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9E1EE" w14:textId="57D19B12" w:rsidR="00607027" w:rsidRPr="008C27E8" w:rsidRDefault="00607027" w:rsidP="00607027">
      <w:pPr>
        <w:jc w:val="center"/>
        <w:rPr>
          <w:rFonts w:cs="Times New Roman"/>
          <w:noProof/>
        </w:rPr>
      </w:pPr>
      <w:bookmarkStart w:id="0" w:name="_Hlk196205354"/>
      <w:bookmarkEnd w:id="0"/>
      <w:r w:rsidRPr="008C27E8">
        <w:rPr>
          <w:rFonts w:cs="Times New Roman"/>
          <w:noProof/>
        </w:rPr>
        <w:drawing>
          <wp:inline distT="0" distB="0" distL="0" distR="0" wp14:anchorId="18BD7788" wp14:editId="0BA212AA">
            <wp:extent cx="5753100" cy="2228850"/>
            <wp:effectExtent l="0" t="0" r="0" b="0"/>
            <wp:docPr id="1458321293" name="Obraz 1" descr="Obraz zawierający Czcionka, Grafika, tekst, zrzut ekr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1293" name="Obraz 1" descr="Obraz zawierający Czcionka, Grafika, tekst, zrzut ekran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74FD3768" w14:textId="77777777" w:rsidR="00607027" w:rsidRPr="008C27E8" w:rsidRDefault="00607027" w:rsidP="00607027">
      <w:pPr>
        <w:jc w:val="center"/>
        <w:rPr>
          <w:rFonts w:cs="Times New Roman"/>
          <w:noProof/>
          <w:sz w:val="36"/>
          <w:szCs w:val="36"/>
        </w:rPr>
      </w:pPr>
      <w:r w:rsidRPr="008C27E8">
        <w:rPr>
          <w:rFonts w:cs="Times New Roman"/>
          <w:noProof/>
          <w:sz w:val="36"/>
          <w:szCs w:val="36"/>
        </w:rPr>
        <w:t>Maciej Kopczyński</w:t>
      </w:r>
    </w:p>
    <w:p w14:paraId="314389B7" w14:textId="77777777" w:rsidR="00607027" w:rsidRPr="008C27E8" w:rsidRDefault="00607027" w:rsidP="00607027">
      <w:pPr>
        <w:jc w:val="center"/>
        <w:rPr>
          <w:rFonts w:cs="Times New Roman"/>
          <w:noProof/>
        </w:rPr>
      </w:pPr>
      <w:r w:rsidRPr="008C27E8">
        <w:rPr>
          <w:rFonts w:cs="Times New Roman"/>
          <w:noProof/>
        </w:rPr>
        <w:t>Nr albumu: 402810</w:t>
      </w:r>
    </w:p>
    <w:p w14:paraId="070711EB" w14:textId="77777777" w:rsidR="00607027" w:rsidRPr="008C27E8" w:rsidRDefault="00607027" w:rsidP="00607027">
      <w:pPr>
        <w:jc w:val="center"/>
        <w:rPr>
          <w:rFonts w:cs="Times New Roman"/>
          <w:noProof/>
          <w:sz w:val="22"/>
          <w:szCs w:val="22"/>
        </w:rPr>
      </w:pPr>
    </w:p>
    <w:p w14:paraId="35470F15" w14:textId="77777777" w:rsidR="00607027" w:rsidRPr="008C27E8" w:rsidRDefault="00607027" w:rsidP="00607027">
      <w:pPr>
        <w:jc w:val="center"/>
        <w:rPr>
          <w:rFonts w:cs="Times New Roman"/>
          <w:noProof/>
          <w:sz w:val="22"/>
          <w:szCs w:val="22"/>
        </w:rPr>
      </w:pPr>
    </w:p>
    <w:p w14:paraId="021A60A4" w14:textId="45507487" w:rsidR="00607027" w:rsidRPr="008C27E8" w:rsidRDefault="00A00B02" w:rsidP="00607027">
      <w:pPr>
        <w:jc w:val="center"/>
        <w:rPr>
          <w:rFonts w:cs="Times New Roman"/>
          <w:noProof/>
          <w:sz w:val="36"/>
          <w:szCs w:val="36"/>
        </w:rPr>
      </w:pPr>
      <w:r w:rsidRPr="008C27E8">
        <w:rPr>
          <w:rFonts w:cs="Times New Roman"/>
          <w:noProof/>
          <w:sz w:val="36"/>
          <w:szCs w:val="36"/>
        </w:rPr>
        <w:t>Zastosowanie algorytmów regresji w analizie i predykcji</w:t>
      </w:r>
      <w:r w:rsidR="003E0D31">
        <w:rPr>
          <w:rFonts w:cs="Times New Roman"/>
          <w:noProof/>
          <w:sz w:val="36"/>
          <w:szCs w:val="36"/>
        </w:rPr>
        <w:br/>
      </w:r>
      <w:r w:rsidRPr="008C27E8">
        <w:rPr>
          <w:rFonts w:cs="Times New Roman"/>
          <w:noProof/>
          <w:sz w:val="36"/>
          <w:szCs w:val="36"/>
        </w:rPr>
        <w:t>cen nieruchomości</w:t>
      </w:r>
    </w:p>
    <w:p w14:paraId="48FA160C" w14:textId="77777777" w:rsidR="00607027" w:rsidRPr="008C27E8" w:rsidRDefault="00607027" w:rsidP="00607027">
      <w:pPr>
        <w:jc w:val="center"/>
        <w:rPr>
          <w:rFonts w:cs="Times New Roman"/>
          <w:noProof/>
          <w:sz w:val="32"/>
          <w:szCs w:val="32"/>
        </w:rPr>
      </w:pPr>
    </w:p>
    <w:p w14:paraId="3D2C931E" w14:textId="77777777" w:rsidR="00607027" w:rsidRPr="008C27E8" w:rsidRDefault="00607027" w:rsidP="00607027">
      <w:pPr>
        <w:jc w:val="center"/>
        <w:rPr>
          <w:rFonts w:cs="Times New Roman"/>
          <w:noProof/>
          <w:sz w:val="28"/>
          <w:szCs w:val="28"/>
        </w:rPr>
      </w:pPr>
      <w:r w:rsidRPr="008C27E8">
        <w:rPr>
          <w:rFonts w:cs="Times New Roman"/>
          <w:noProof/>
          <w:sz w:val="28"/>
          <w:szCs w:val="28"/>
        </w:rPr>
        <w:t>Praca inżynierska</w:t>
      </w:r>
      <w:r w:rsidRPr="008C27E8">
        <w:rPr>
          <w:rFonts w:cs="Times New Roman"/>
          <w:noProof/>
          <w:sz w:val="28"/>
          <w:szCs w:val="28"/>
        </w:rPr>
        <w:br/>
        <w:t>na kierunku Analiza Danych</w:t>
      </w:r>
    </w:p>
    <w:p w14:paraId="7214BEB0" w14:textId="77777777" w:rsidR="00607027" w:rsidRPr="008C27E8" w:rsidRDefault="00607027" w:rsidP="00607027">
      <w:pPr>
        <w:jc w:val="center"/>
        <w:rPr>
          <w:rFonts w:cs="Times New Roman"/>
          <w:noProof/>
          <w:sz w:val="32"/>
          <w:szCs w:val="32"/>
        </w:rPr>
      </w:pPr>
    </w:p>
    <w:p w14:paraId="20E44925" w14:textId="77777777" w:rsidR="00607027" w:rsidRPr="008C27E8" w:rsidRDefault="00607027" w:rsidP="00607027">
      <w:pPr>
        <w:jc w:val="center"/>
        <w:rPr>
          <w:rFonts w:cs="Times New Roman"/>
          <w:noProof/>
          <w:sz w:val="32"/>
          <w:szCs w:val="32"/>
        </w:rPr>
      </w:pPr>
    </w:p>
    <w:p w14:paraId="70D6D6CC" w14:textId="77777777" w:rsidR="00607027" w:rsidRPr="008C27E8" w:rsidRDefault="00607027" w:rsidP="00607027">
      <w:pPr>
        <w:jc w:val="center"/>
        <w:rPr>
          <w:rFonts w:cs="Times New Roman"/>
          <w:noProof/>
          <w:sz w:val="32"/>
          <w:szCs w:val="32"/>
        </w:rPr>
      </w:pPr>
      <w:r w:rsidRPr="008C27E8">
        <w:rPr>
          <w:rFonts w:cs="Times New Roman"/>
          <w:noProof/>
          <w:sz w:val="22"/>
          <w:szCs w:val="22"/>
        </w:rPr>
        <mc:AlternateContent>
          <mc:Choice Requires="wps">
            <w:drawing>
              <wp:anchor distT="45720" distB="45720" distL="114300" distR="114300" simplePos="0" relativeHeight="251658311" behindDoc="0" locked="0" layoutInCell="1" allowOverlap="1" wp14:anchorId="79071D65" wp14:editId="3D3867D5">
                <wp:simplePos x="0" y="0"/>
                <wp:positionH relativeFrom="margin">
                  <wp:posOffset>3343275</wp:posOffset>
                </wp:positionH>
                <wp:positionV relativeFrom="paragraph">
                  <wp:posOffset>60960</wp:posOffset>
                </wp:positionV>
                <wp:extent cx="2918460" cy="125730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460" cy="1257300"/>
                        </a:xfrm>
                        <a:prstGeom prst="rect">
                          <a:avLst/>
                        </a:prstGeom>
                        <a:noFill/>
                        <a:ln w="9525">
                          <a:noFill/>
                          <a:miter lim="800000"/>
                          <a:headEnd/>
                          <a:tailEnd/>
                        </a:ln>
                      </wps:spPr>
                      <wps:txbx>
                        <w:txbxContent>
                          <w:p w14:paraId="682843C6" w14:textId="77777777" w:rsidR="00607027" w:rsidRPr="00D06377" w:rsidRDefault="00607027" w:rsidP="00607027">
                            <w:pPr>
                              <w:spacing w:line="360" w:lineRule="auto"/>
                              <w:rPr>
                                <w:rFonts w:cs="Times New Roman"/>
                                <w:noProof/>
                              </w:rPr>
                            </w:pPr>
                            <w:r w:rsidRPr="00D06377">
                              <w:rPr>
                                <w:rFonts w:cs="Times New Roman"/>
                                <w:noProof/>
                              </w:rPr>
                              <w:t>Praca wykonywana pod kierunkiem</w:t>
                            </w:r>
                            <w:r w:rsidRPr="00D06377">
                              <w:rPr>
                                <w:rFonts w:cs="Times New Roman"/>
                                <w:noProof/>
                              </w:rPr>
                              <w:br/>
                              <w:t>dr. Moniki Bartkiewicz</w:t>
                            </w:r>
                            <w:r w:rsidRPr="00D06377">
                              <w:rPr>
                                <w:rFonts w:cs="Times New Roman"/>
                                <w:noProof/>
                              </w:rPr>
                              <w:br/>
                              <w:t>Katedra Równań Różniczkowych</w:t>
                            </w:r>
                            <w:r w:rsidRPr="00D06377">
                              <w:rPr>
                                <w:rFonts w:cs="Times New Roman"/>
                                <w:noProof/>
                              </w:rPr>
                              <w:br/>
                              <w:t>i Informatyki</w:t>
                            </w:r>
                          </w:p>
                          <w:p w14:paraId="6BBD029B" w14:textId="77777777" w:rsidR="00607027" w:rsidRPr="00AD3414" w:rsidRDefault="00607027" w:rsidP="00607027">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71D65" id="_x0000_t202" coordsize="21600,21600" o:spt="202" path="m,l,21600r21600,l21600,xe">
                <v:stroke joinstyle="miter"/>
                <v:path gradientshapeok="t" o:connecttype="rect"/>
              </v:shapetype>
              <v:shape id="Pole tekstowe 2" o:spid="_x0000_s1026" type="#_x0000_t202" style="position:absolute;left:0;text-align:left;margin-left:263.25pt;margin-top:4.8pt;width:229.8pt;height:99pt;z-index:25165831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" filled="f" stroked="f">
                <v:textbox>
                  <w:txbxContent>
                    <w:p w14:paraId="682843C6" w14:textId="77777777" w:rsidR="00607027" w:rsidRPr="00D06377" w:rsidRDefault="00607027" w:rsidP="00607027">
                      <w:pPr>
                        <w:spacing w:line="360" w:lineRule="auto"/>
                        <w:rPr>
                          <w:rFonts w:cs="Times New Roman"/>
                          <w:noProof/>
                        </w:rPr>
                      </w:pPr>
                      <w:r w:rsidRPr="00D06377">
                        <w:rPr>
                          <w:rFonts w:cs="Times New Roman"/>
                          <w:noProof/>
                        </w:rPr>
                        <w:t>Praca wykonywana pod kierunkiem</w:t>
                      </w:r>
                      <w:r w:rsidRPr="00D06377">
                        <w:rPr>
                          <w:rFonts w:cs="Times New Roman"/>
                          <w:noProof/>
                        </w:rPr>
                        <w:br/>
                        <w:t>dr. Moniki Bartkiewicz</w:t>
                      </w:r>
                      <w:r w:rsidRPr="00D06377">
                        <w:rPr>
                          <w:rFonts w:cs="Times New Roman"/>
                          <w:noProof/>
                        </w:rPr>
                        <w:br/>
                        <w:t>Katedra Równań Różniczkowych</w:t>
                      </w:r>
                      <w:r w:rsidRPr="00D06377">
                        <w:rPr>
                          <w:rFonts w:cs="Times New Roman"/>
                          <w:noProof/>
                        </w:rPr>
                        <w:br/>
                        <w:t>i Informatyki</w:t>
                      </w:r>
                    </w:p>
                    <w:p w14:paraId="6BBD029B" w14:textId="77777777" w:rsidR="00607027" w:rsidRPr="00AD3414" w:rsidRDefault="00607027" w:rsidP="00607027">
                      <w:pPr>
                        <w:spacing w:line="360" w:lineRule="auto"/>
                      </w:pPr>
                    </w:p>
                  </w:txbxContent>
                </v:textbox>
                <w10:wrap type="square" anchorx="margin"/>
              </v:shape>
            </w:pict>
          </mc:Fallback>
        </mc:AlternateContent>
      </w:r>
    </w:p>
    <w:p w14:paraId="7CFB3F73" w14:textId="77777777" w:rsidR="00607027" w:rsidRPr="008C27E8" w:rsidRDefault="00607027" w:rsidP="00607027">
      <w:pPr>
        <w:jc w:val="center"/>
        <w:rPr>
          <w:rFonts w:cs="Times New Roman"/>
          <w:noProof/>
        </w:rPr>
      </w:pPr>
    </w:p>
    <w:p w14:paraId="4DBE1BFB" w14:textId="77777777" w:rsidR="00607027" w:rsidRPr="008C27E8" w:rsidRDefault="00607027" w:rsidP="00607027">
      <w:pPr>
        <w:rPr>
          <w:rFonts w:cs="Times New Roman"/>
        </w:rPr>
      </w:pPr>
    </w:p>
    <w:p w14:paraId="11445A1B" w14:textId="77777777" w:rsidR="00607027" w:rsidRPr="008C27E8" w:rsidRDefault="00607027" w:rsidP="00607027">
      <w:pPr>
        <w:rPr>
          <w:rFonts w:cs="Times New Roman"/>
        </w:rPr>
      </w:pPr>
    </w:p>
    <w:p w14:paraId="06418332" w14:textId="77777777" w:rsidR="00607027" w:rsidRPr="008C27E8" w:rsidRDefault="00607027" w:rsidP="00607027">
      <w:pPr>
        <w:rPr>
          <w:rFonts w:cs="Times New Roman"/>
        </w:rPr>
      </w:pPr>
    </w:p>
    <w:p w14:paraId="1A52D049" w14:textId="77777777" w:rsidR="00607027" w:rsidRPr="008C27E8" w:rsidRDefault="00607027" w:rsidP="00607027">
      <w:pPr>
        <w:rPr>
          <w:rFonts w:cs="Times New Roman"/>
          <w:noProof/>
        </w:rPr>
      </w:pPr>
    </w:p>
    <w:p w14:paraId="760D400E" w14:textId="77777777" w:rsidR="00607027" w:rsidRPr="008C27E8" w:rsidRDefault="00607027" w:rsidP="00607027">
      <w:pPr>
        <w:rPr>
          <w:rFonts w:cs="Times New Roman"/>
          <w:noProof/>
        </w:rPr>
      </w:pPr>
    </w:p>
    <w:p w14:paraId="69F92A1B" w14:textId="19ED94A1" w:rsidR="00607027" w:rsidRPr="008C27E8" w:rsidRDefault="00607027" w:rsidP="00AD3414">
      <w:pPr>
        <w:jc w:val="center"/>
        <w:rPr>
          <w:rFonts w:cs="Times New Roman"/>
        </w:rPr>
      </w:pPr>
      <w:r w:rsidRPr="008C27E8">
        <w:rPr>
          <w:rFonts w:cs="Times New Roman"/>
        </w:rPr>
        <w:t>Łódź, 202</w:t>
      </w:r>
      <w:r w:rsidR="003E0D31">
        <w:rPr>
          <w:rFonts w:cs="Times New Roman"/>
        </w:rPr>
        <w:t>5</w:t>
      </w:r>
    </w:p>
    <w:p w14:paraId="16D14C97" w14:textId="77777777" w:rsidR="00607027" w:rsidRPr="008C27E8" w:rsidRDefault="00607027" w:rsidP="00607027">
      <w:pPr>
        <w:rPr>
          <w:rFonts w:cs="Times New Roman"/>
          <w:sz w:val="22"/>
          <w:szCs w:val="22"/>
        </w:rPr>
      </w:pPr>
    </w:p>
    <w:p w14:paraId="7673FD37" w14:textId="77777777" w:rsidR="00607027" w:rsidRPr="008C27E8" w:rsidRDefault="00607027" w:rsidP="00607027">
      <w:pPr>
        <w:rPr>
          <w:rFonts w:cs="Times New Roman"/>
          <w:sz w:val="22"/>
          <w:szCs w:val="22"/>
        </w:rPr>
      </w:pPr>
    </w:p>
    <w:p w14:paraId="5AC6284E" w14:textId="77777777" w:rsidR="00607027" w:rsidRPr="008C27E8" w:rsidRDefault="00607027" w:rsidP="00607027">
      <w:pPr>
        <w:rPr>
          <w:rFonts w:cs="Times New Roman"/>
          <w:sz w:val="22"/>
          <w:szCs w:val="22"/>
        </w:rPr>
      </w:pPr>
    </w:p>
    <w:p w14:paraId="7F0525F4" w14:textId="77777777" w:rsidR="00607027" w:rsidRPr="008C27E8" w:rsidRDefault="00607027" w:rsidP="00607027">
      <w:pPr>
        <w:rPr>
          <w:rFonts w:cs="Times New Roman"/>
          <w:sz w:val="22"/>
          <w:szCs w:val="22"/>
        </w:rPr>
      </w:pPr>
    </w:p>
    <w:p w14:paraId="038DF7E2" w14:textId="77777777" w:rsidR="00607027" w:rsidRPr="008C27E8" w:rsidRDefault="00607027" w:rsidP="00607027">
      <w:pPr>
        <w:rPr>
          <w:rFonts w:cs="Times New Roman"/>
          <w:sz w:val="22"/>
          <w:szCs w:val="22"/>
        </w:rPr>
      </w:pPr>
    </w:p>
    <w:p w14:paraId="786B3E7D" w14:textId="77777777" w:rsidR="00607027" w:rsidRPr="008C27E8" w:rsidRDefault="00607027" w:rsidP="00607027">
      <w:pPr>
        <w:rPr>
          <w:rFonts w:cs="Times New Roman"/>
          <w:sz w:val="22"/>
          <w:szCs w:val="22"/>
        </w:rPr>
      </w:pPr>
    </w:p>
    <w:p w14:paraId="454933C0" w14:textId="77777777" w:rsidR="00607027" w:rsidRPr="008C27E8" w:rsidRDefault="00607027" w:rsidP="00607027">
      <w:pPr>
        <w:rPr>
          <w:rFonts w:cs="Times New Roman"/>
          <w:sz w:val="22"/>
          <w:szCs w:val="22"/>
        </w:rPr>
      </w:pPr>
    </w:p>
    <w:p w14:paraId="24532DC9" w14:textId="77777777" w:rsidR="00607027" w:rsidRPr="008C27E8" w:rsidRDefault="00607027" w:rsidP="00607027">
      <w:pPr>
        <w:rPr>
          <w:rFonts w:cs="Times New Roman"/>
          <w:sz w:val="22"/>
          <w:szCs w:val="22"/>
        </w:rPr>
      </w:pPr>
    </w:p>
    <w:p w14:paraId="2610341D" w14:textId="77777777" w:rsidR="00607027" w:rsidRPr="008C27E8" w:rsidRDefault="00607027" w:rsidP="00607027">
      <w:pPr>
        <w:rPr>
          <w:rFonts w:cs="Times New Roman"/>
          <w:sz w:val="22"/>
          <w:szCs w:val="22"/>
        </w:rPr>
      </w:pPr>
    </w:p>
    <w:p w14:paraId="21060804" w14:textId="77777777" w:rsidR="00607027" w:rsidRDefault="00607027" w:rsidP="00607027">
      <w:pPr>
        <w:rPr>
          <w:rFonts w:cs="Times New Roman"/>
          <w:sz w:val="22"/>
          <w:szCs w:val="22"/>
        </w:rPr>
      </w:pPr>
    </w:p>
    <w:p w14:paraId="4867CEDE" w14:textId="77777777" w:rsidR="00F045DF" w:rsidRDefault="00F045DF" w:rsidP="00607027">
      <w:pPr>
        <w:rPr>
          <w:rFonts w:cs="Times New Roman"/>
          <w:sz w:val="22"/>
          <w:szCs w:val="22"/>
        </w:rPr>
      </w:pPr>
    </w:p>
    <w:p w14:paraId="00DCFD3E" w14:textId="77777777" w:rsidR="00F045DF" w:rsidRDefault="00F045DF" w:rsidP="00607027">
      <w:pPr>
        <w:rPr>
          <w:rFonts w:cs="Times New Roman"/>
          <w:sz w:val="22"/>
          <w:szCs w:val="22"/>
        </w:rPr>
      </w:pPr>
    </w:p>
    <w:p w14:paraId="4D8836FB" w14:textId="77777777" w:rsidR="00F045DF" w:rsidRPr="008C27E8" w:rsidRDefault="00F045DF" w:rsidP="00607027">
      <w:pPr>
        <w:rPr>
          <w:rFonts w:cs="Times New Roman"/>
          <w:sz w:val="22"/>
          <w:szCs w:val="22"/>
        </w:rPr>
      </w:pPr>
    </w:p>
    <w:p w14:paraId="7FED0D66" w14:textId="77777777" w:rsidR="00AD3414" w:rsidRDefault="00AD3414" w:rsidP="00607027">
      <w:pPr>
        <w:rPr>
          <w:rFonts w:cs="Times New Roman"/>
          <w:sz w:val="22"/>
          <w:szCs w:val="22"/>
        </w:rPr>
      </w:pPr>
    </w:p>
    <w:p w14:paraId="371653BC" w14:textId="77777777" w:rsidR="00F045DF" w:rsidRDefault="00F045DF" w:rsidP="00607027">
      <w:pPr>
        <w:rPr>
          <w:rFonts w:cs="Times New Roman"/>
          <w:sz w:val="22"/>
          <w:szCs w:val="22"/>
        </w:rPr>
      </w:pPr>
    </w:p>
    <w:p w14:paraId="39971EC8" w14:textId="77777777" w:rsidR="00F045DF" w:rsidRDefault="00F045DF" w:rsidP="00607027">
      <w:pPr>
        <w:rPr>
          <w:rFonts w:cs="Times New Roman"/>
          <w:sz w:val="22"/>
          <w:szCs w:val="22"/>
        </w:rPr>
      </w:pPr>
    </w:p>
    <w:p w14:paraId="00AF25EA" w14:textId="77777777" w:rsidR="00F045DF" w:rsidRDefault="00F045DF" w:rsidP="00607027">
      <w:pPr>
        <w:rPr>
          <w:rFonts w:cs="Times New Roman"/>
          <w:sz w:val="22"/>
          <w:szCs w:val="22"/>
        </w:rPr>
      </w:pPr>
    </w:p>
    <w:p w14:paraId="0607A07B" w14:textId="77777777" w:rsidR="00F045DF" w:rsidRDefault="00F045DF" w:rsidP="00607027">
      <w:pPr>
        <w:rPr>
          <w:rFonts w:cs="Times New Roman"/>
          <w:sz w:val="22"/>
          <w:szCs w:val="22"/>
        </w:rPr>
      </w:pPr>
    </w:p>
    <w:p w14:paraId="531A7E97" w14:textId="77777777" w:rsidR="00F045DF" w:rsidRDefault="00F045DF" w:rsidP="00607027">
      <w:pPr>
        <w:rPr>
          <w:rFonts w:cs="Times New Roman"/>
          <w:sz w:val="22"/>
          <w:szCs w:val="22"/>
        </w:rPr>
      </w:pPr>
    </w:p>
    <w:p w14:paraId="0C4FFA76" w14:textId="77777777" w:rsidR="00F045DF" w:rsidRDefault="00F045DF" w:rsidP="00607027">
      <w:pPr>
        <w:rPr>
          <w:rFonts w:cs="Times New Roman"/>
          <w:sz w:val="22"/>
          <w:szCs w:val="22"/>
        </w:rPr>
      </w:pPr>
    </w:p>
    <w:p w14:paraId="3853A471" w14:textId="77777777" w:rsidR="00F045DF" w:rsidRDefault="00F045DF" w:rsidP="00607027">
      <w:pPr>
        <w:rPr>
          <w:rFonts w:cs="Times New Roman"/>
          <w:sz w:val="22"/>
          <w:szCs w:val="22"/>
        </w:rPr>
      </w:pPr>
    </w:p>
    <w:p w14:paraId="437DEB4B" w14:textId="77777777" w:rsidR="003E5674" w:rsidRPr="008C27E8" w:rsidRDefault="003E5674" w:rsidP="00607027">
      <w:pPr>
        <w:rPr>
          <w:rFonts w:cs="Times New Roman"/>
          <w:sz w:val="22"/>
          <w:szCs w:val="22"/>
        </w:rPr>
      </w:pPr>
    </w:p>
    <w:p w14:paraId="6EC8BF9C" w14:textId="1AD2A9B1" w:rsidR="00F045DF" w:rsidRDefault="00607027" w:rsidP="00F045DF">
      <w:pPr>
        <w:jc w:val="both"/>
        <w:rPr>
          <w:rFonts w:cs="Times New Roman"/>
        </w:rPr>
      </w:pPr>
      <w:r w:rsidRPr="00052E3C">
        <w:rPr>
          <w:rFonts w:cs="Times New Roman"/>
          <w:b/>
          <w:bCs/>
        </w:rPr>
        <w:t>Słowa kluczowe:</w:t>
      </w:r>
      <w:r w:rsidRPr="008C27E8">
        <w:rPr>
          <w:rFonts w:cs="Times New Roman"/>
        </w:rPr>
        <w:t xml:space="preserve"> </w:t>
      </w:r>
      <w:r w:rsidR="00920A5B">
        <w:rPr>
          <w:rFonts w:cs="Times New Roman"/>
        </w:rPr>
        <w:t>U</w:t>
      </w:r>
      <w:r w:rsidR="00920A5B" w:rsidRPr="00920A5B">
        <w:rPr>
          <w:rFonts w:cs="Times New Roman"/>
        </w:rPr>
        <w:t xml:space="preserve">czenie maszynowe, uczenie nadzorowane, uczenie nienadzorowane, modele liniowe, modele predykcyjne, modele automatycznej wyceny, regresja, regresja liniowa, regresja wieloraka, regresja lasso, regresja grzbietowa, estymacja OLS, błędy oszacowania, parametryzacja modelu, analiza reszt, </w:t>
      </w:r>
      <w:proofErr w:type="spellStart"/>
      <w:r w:rsidR="00920A5B" w:rsidRPr="00920A5B">
        <w:rPr>
          <w:rFonts w:cs="Times New Roman"/>
        </w:rPr>
        <w:t>heteroskedastyczność</w:t>
      </w:r>
      <w:proofErr w:type="spellEnd"/>
      <w:r w:rsidR="00920A5B" w:rsidRPr="00920A5B">
        <w:rPr>
          <w:rFonts w:cs="Times New Roman"/>
        </w:rPr>
        <w:t xml:space="preserve">, autokorelacja, </w:t>
      </w:r>
      <w:proofErr w:type="spellStart"/>
      <w:r w:rsidR="000B3B5F">
        <w:rPr>
          <w:rFonts w:cs="Times New Roman"/>
        </w:rPr>
        <w:t>multikolinearność</w:t>
      </w:r>
      <w:proofErr w:type="spellEnd"/>
    </w:p>
    <w:p w14:paraId="005E1D53" w14:textId="5FA59818" w:rsidR="00607027" w:rsidRPr="00F045DF" w:rsidRDefault="00607027" w:rsidP="00F045DF">
      <w:pPr>
        <w:jc w:val="both"/>
        <w:rPr>
          <w:rFonts w:cs="Times New Roman"/>
          <w:lang w:val="en-US"/>
        </w:rPr>
      </w:pPr>
      <w:r w:rsidRPr="00F045DF">
        <w:rPr>
          <w:rFonts w:cs="Times New Roman"/>
          <w:b/>
          <w:bCs/>
          <w:lang w:val="en-US"/>
        </w:rPr>
        <w:t>Title in English:</w:t>
      </w:r>
      <w:r w:rsidRPr="00F045DF">
        <w:rPr>
          <w:rFonts w:cs="Times New Roman"/>
          <w:lang w:val="en-US"/>
        </w:rPr>
        <w:t xml:space="preserve"> </w:t>
      </w:r>
      <w:r w:rsidR="005D70B2" w:rsidRPr="00F045DF">
        <w:rPr>
          <w:rFonts w:cs="Times New Roman"/>
          <w:lang w:val="en-US"/>
        </w:rPr>
        <w:t>Application of</w:t>
      </w:r>
      <w:r w:rsidR="002516E8" w:rsidRPr="00F045DF">
        <w:rPr>
          <w:rFonts w:cs="Times New Roman"/>
          <w:lang w:val="en-US"/>
        </w:rPr>
        <w:t xml:space="preserve"> Regression Algorithms in the Analysis and Prediction </w:t>
      </w:r>
      <w:r w:rsidR="00BF5D3E" w:rsidRPr="00F045DF">
        <w:rPr>
          <w:rFonts w:cs="Times New Roman"/>
          <w:lang w:val="en-US"/>
        </w:rPr>
        <w:t>of Real Estate Prices</w:t>
      </w:r>
    </w:p>
    <w:p w14:paraId="4F0B154A" w14:textId="285EA0F2" w:rsidR="00607027" w:rsidRPr="00E50065" w:rsidRDefault="00607027" w:rsidP="00F045DF">
      <w:pPr>
        <w:jc w:val="both"/>
        <w:rPr>
          <w:rFonts w:cs="Times New Roman"/>
          <w:lang w:val="en-US"/>
        </w:rPr>
        <w:sectPr w:rsidR="00607027" w:rsidRPr="00E50065" w:rsidSect="00607027">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708" w:footer="283" w:gutter="0"/>
          <w:pgNumType w:start="3"/>
          <w:cols w:space="708"/>
          <w:docGrid w:linePitch="360"/>
        </w:sectPr>
      </w:pPr>
      <w:r w:rsidRPr="00052E3C">
        <w:rPr>
          <w:rFonts w:cs="Times New Roman"/>
          <w:b/>
          <w:bCs/>
          <w:lang w:val="en-US"/>
        </w:rPr>
        <w:t>Keywords:</w:t>
      </w:r>
      <w:r w:rsidRPr="008C27E8">
        <w:rPr>
          <w:rFonts w:cs="Times New Roman"/>
          <w:lang w:val="en-US"/>
        </w:rPr>
        <w:t xml:space="preserve"> </w:t>
      </w:r>
      <w:r w:rsidR="00E50065">
        <w:rPr>
          <w:rFonts w:cs="Times New Roman"/>
          <w:lang w:val="en-US"/>
        </w:rPr>
        <w:t>M</w:t>
      </w:r>
      <w:r w:rsidR="00E50065" w:rsidRPr="00E50065">
        <w:rPr>
          <w:rFonts w:cs="Times New Roman"/>
          <w:lang w:val="en-US"/>
        </w:rPr>
        <w:t xml:space="preserve">achine learning, supervised learning, unsupervised learning, linear models, predictive models, automated valuation models (AVMs), regression, linear regression, multiple regression, lasso regression, ridge regression, OLS (ordinary least squares) estimation, estimation errors, model parameterization, residual analysis, heteroscedasticity, autocorrelation, </w:t>
      </w:r>
      <w:r w:rsidR="00C4339A">
        <w:rPr>
          <w:rFonts w:cs="Times New Roman"/>
          <w:lang w:val="en-US"/>
        </w:rPr>
        <w:t xml:space="preserve"> multicol</w:t>
      </w:r>
      <w:r w:rsidR="00A57A50">
        <w:rPr>
          <w:rFonts w:cs="Times New Roman"/>
          <w:lang w:val="en-US"/>
        </w:rPr>
        <w:t>l</w:t>
      </w:r>
      <w:r w:rsidR="00C4339A">
        <w:rPr>
          <w:rFonts w:cs="Times New Roman"/>
          <w:lang w:val="en-US"/>
        </w:rPr>
        <w:t>inearity</w:t>
      </w:r>
    </w:p>
    <w:sdt>
      <w:sdtPr>
        <w:rPr>
          <w:rFonts w:ascii="Times New Roman" w:eastAsiaTheme="minorHAnsi" w:hAnsi="Times New Roman" w:cs="Times New Roman"/>
          <w:color w:val="auto"/>
          <w:kern w:val="2"/>
          <w:sz w:val="24"/>
          <w:szCs w:val="24"/>
          <w:lang w:eastAsia="en-US"/>
          <w14:ligatures w14:val="standardContextual"/>
        </w:rPr>
        <w:id w:val="-1844769974"/>
        <w:docPartObj>
          <w:docPartGallery w:val="Table of Contents"/>
          <w:docPartUnique/>
        </w:docPartObj>
      </w:sdtPr>
      <w:sdtEndPr>
        <w:rPr>
          <w:b/>
          <w:bCs/>
        </w:rPr>
      </w:sdtEndPr>
      <w:sdtContent>
        <w:p w14:paraId="31DE3631" w14:textId="71A7AF89" w:rsidR="00607027" w:rsidRPr="00AC1A4C" w:rsidRDefault="00607027">
          <w:pPr>
            <w:pStyle w:val="Nagwekspisutreci"/>
            <w:rPr>
              <w:rFonts w:ascii="Times New Roman" w:hAnsi="Times New Roman" w:cs="Times New Roman"/>
              <w:color w:val="00884B"/>
              <w:sz w:val="52"/>
              <w:szCs w:val="52"/>
              <w:lang w:val="en-US"/>
            </w:rPr>
          </w:pPr>
          <w:proofErr w:type="spellStart"/>
          <w:r w:rsidRPr="00AC1A4C">
            <w:rPr>
              <w:rFonts w:ascii="Times New Roman" w:hAnsi="Times New Roman" w:cs="Times New Roman"/>
              <w:color w:val="00884B"/>
              <w:sz w:val="52"/>
              <w:szCs w:val="52"/>
              <w:lang w:val="en-US"/>
            </w:rPr>
            <w:t>Spis</w:t>
          </w:r>
          <w:proofErr w:type="spellEnd"/>
          <w:r w:rsidRPr="00AC1A4C">
            <w:rPr>
              <w:rFonts w:ascii="Times New Roman" w:hAnsi="Times New Roman" w:cs="Times New Roman"/>
              <w:color w:val="00884B"/>
              <w:sz w:val="52"/>
              <w:szCs w:val="52"/>
              <w:lang w:val="en-US"/>
            </w:rPr>
            <w:t xml:space="preserve"> </w:t>
          </w:r>
          <w:proofErr w:type="spellStart"/>
          <w:r w:rsidRPr="00AC1A4C">
            <w:rPr>
              <w:rFonts w:ascii="Times New Roman" w:hAnsi="Times New Roman" w:cs="Times New Roman"/>
              <w:color w:val="00884B"/>
              <w:sz w:val="52"/>
              <w:szCs w:val="52"/>
              <w:lang w:val="en-US"/>
            </w:rPr>
            <w:t>treści</w:t>
          </w:r>
          <w:proofErr w:type="spellEnd"/>
        </w:p>
        <w:p w14:paraId="42C5E334" w14:textId="77777777" w:rsidR="00AD3414" w:rsidRPr="008C27E8" w:rsidRDefault="00AD3414" w:rsidP="00AD3414">
          <w:pPr>
            <w:rPr>
              <w:rFonts w:cs="Times New Roman"/>
              <w:lang w:val="en-US" w:eastAsia="pl-PL"/>
            </w:rPr>
          </w:pPr>
        </w:p>
        <w:p w14:paraId="2B3C146E" w14:textId="6E47CEA4" w:rsidR="000C4C83" w:rsidRDefault="00607027">
          <w:pPr>
            <w:pStyle w:val="Spistreci1"/>
            <w:rPr>
              <w:rFonts w:asciiTheme="minorHAnsi" w:eastAsiaTheme="minorEastAsia" w:hAnsiTheme="minorHAnsi"/>
              <w:noProof/>
              <w:lang w:eastAsia="pl-PL"/>
            </w:rPr>
          </w:pPr>
          <w:r w:rsidRPr="008C27E8">
            <w:rPr>
              <w:rFonts w:cs="Times New Roman"/>
            </w:rPr>
            <w:fldChar w:fldCharType="begin"/>
          </w:r>
          <w:r w:rsidRPr="008C27E8">
            <w:rPr>
              <w:rFonts w:cs="Times New Roman"/>
            </w:rPr>
            <w:instrText xml:space="preserve"> TOC \o "1-3" \h \z \u </w:instrText>
          </w:r>
          <w:r w:rsidRPr="008C27E8">
            <w:rPr>
              <w:rFonts w:cs="Times New Roman"/>
            </w:rPr>
            <w:fldChar w:fldCharType="separate"/>
          </w:r>
          <w:hyperlink w:anchor="_Toc196676143" w:history="1">
            <w:r w:rsidR="000C4C83" w:rsidRPr="00F34BCD">
              <w:rPr>
                <w:rStyle w:val="Hipercze"/>
                <w:noProof/>
              </w:rPr>
              <w:t>1. Wprowadzenie</w:t>
            </w:r>
            <w:r w:rsidR="000C4C83">
              <w:rPr>
                <w:noProof/>
                <w:webHidden/>
              </w:rPr>
              <w:tab/>
            </w:r>
            <w:r w:rsidR="000C4C83">
              <w:rPr>
                <w:noProof/>
                <w:webHidden/>
              </w:rPr>
              <w:fldChar w:fldCharType="begin"/>
            </w:r>
            <w:r w:rsidR="000C4C83">
              <w:rPr>
                <w:noProof/>
                <w:webHidden/>
              </w:rPr>
              <w:instrText xml:space="preserve"> PAGEREF _Toc196676143 \h </w:instrText>
            </w:r>
            <w:r w:rsidR="000C4C83">
              <w:rPr>
                <w:noProof/>
                <w:webHidden/>
              </w:rPr>
            </w:r>
            <w:r w:rsidR="000C4C83">
              <w:rPr>
                <w:noProof/>
                <w:webHidden/>
              </w:rPr>
              <w:fldChar w:fldCharType="separate"/>
            </w:r>
            <w:r w:rsidR="000C4C83">
              <w:rPr>
                <w:noProof/>
                <w:webHidden/>
              </w:rPr>
              <w:t>5</w:t>
            </w:r>
            <w:r w:rsidR="000C4C83">
              <w:rPr>
                <w:noProof/>
                <w:webHidden/>
              </w:rPr>
              <w:fldChar w:fldCharType="end"/>
            </w:r>
          </w:hyperlink>
        </w:p>
        <w:p w14:paraId="3AE88CEA" w14:textId="6A259E2C" w:rsidR="000C4C83" w:rsidRDefault="000C4C83">
          <w:pPr>
            <w:pStyle w:val="Spistreci2"/>
            <w:tabs>
              <w:tab w:val="right" w:leader="dot" w:pos="9736"/>
            </w:tabs>
            <w:rPr>
              <w:rFonts w:asciiTheme="minorHAnsi" w:eastAsiaTheme="minorEastAsia" w:hAnsiTheme="minorHAnsi"/>
              <w:noProof/>
              <w:lang w:eastAsia="pl-PL"/>
            </w:rPr>
          </w:pPr>
          <w:hyperlink w:anchor="_Toc196676144" w:history="1">
            <w:r w:rsidRPr="00F34BCD">
              <w:rPr>
                <w:rStyle w:val="Hipercze"/>
                <w:noProof/>
              </w:rPr>
              <w:t>1.1. Zakres pracy</w:t>
            </w:r>
            <w:r>
              <w:rPr>
                <w:noProof/>
                <w:webHidden/>
              </w:rPr>
              <w:tab/>
            </w:r>
            <w:r>
              <w:rPr>
                <w:noProof/>
                <w:webHidden/>
              </w:rPr>
              <w:fldChar w:fldCharType="begin"/>
            </w:r>
            <w:r>
              <w:rPr>
                <w:noProof/>
                <w:webHidden/>
              </w:rPr>
              <w:instrText xml:space="preserve"> PAGEREF _Toc196676144 \h </w:instrText>
            </w:r>
            <w:r>
              <w:rPr>
                <w:noProof/>
                <w:webHidden/>
              </w:rPr>
            </w:r>
            <w:r>
              <w:rPr>
                <w:noProof/>
                <w:webHidden/>
              </w:rPr>
              <w:fldChar w:fldCharType="separate"/>
            </w:r>
            <w:r>
              <w:rPr>
                <w:noProof/>
                <w:webHidden/>
              </w:rPr>
              <w:t>5</w:t>
            </w:r>
            <w:r>
              <w:rPr>
                <w:noProof/>
                <w:webHidden/>
              </w:rPr>
              <w:fldChar w:fldCharType="end"/>
            </w:r>
          </w:hyperlink>
        </w:p>
        <w:p w14:paraId="0672B564" w14:textId="7524AC8C" w:rsidR="000C4C83" w:rsidRDefault="000C4C83">
          <w:pPr>
            <w:pStyle w:val="Spistreci2"/>
            <w:tabs>
              <w:tab w:val="right" w:leader="dot" w:pos="9736"/>
            </w:tabs>
            <w:rPr>
              <w:rFonts w:asciiTheme="minorHAnsi" w:eastAsiaTheme="minorEastAsia" w:hAnsiTheme="minorHAnsi"/>
              <w:noProof/>
              <w:lang w:eastAsia="pl-PL"/>
            </w:rPr>
          </w:pPr>
          <w:hyperlink w:anchor="_Toc196676145" w:history="1">
            <w:r w:rsidRPr="00F34BCD">
              <w:rPr>
                <w:rStyle w:val="Hipercze"/>
                <w:noProof/>
              </w:rPr>
              <w:t>1.2. Struktura pracy</w:t>
            </w:r>
            <w:r>
              <w:rPr>
                <w:noProof/>
                <w:webHidden/>
              </w:rPr>
              <w:tab/>
            </w:r>
            <w:r>
              <w:rPr>
                <w:noProof/>
                <w:webHidden/>
              </w:rPr>
              <w:fldChar w:fldCharType="begin"/>
            </w:r>
            <w:r>
              <w:rPr>
                <w:noProof/>
                <w:webHidden/>
              </w:rPr>
              <w:instrText xml:space="preserve"> PAGEREF _Toc196676145 \h </w:instrText>
            </w:r>
            <w:r>
              <w:rPr>
                <w:noProof/>
                <w:webHidden/>
              </w:rPr>
            </w:r>
            <w:r>
              <w:rPr>
                <w:noProof/>
                <w:webHidden/>
              </w:rPr>
              <w:fldChar w:fldCharType="separate"/>
            </w:r>
            <w:r>
              <w:rPr>
                <w:noProof/>
                <w:webHidden/>
              </w:rPr>
              <w:t>6</w:t>
            </w:r>
            <w:r>
              <w:rPr>
                <w:noProof/>
                <w:webHidden/>
              </w:rPr>
              <w:fldChar w:fldCharType="end"/>
            </w:r>
          </w:hyperlink>
        </w:p>
        <w:p w14:paraId="79A582A2" w14:textId="10AC9F66" w:rsidR="000C4C83" w:rsidRDefault="000C4C83">
          <w:pPr>
            <w:pStyle w:val="Spistreci1"/>
            <w:rPr>
              <w:rFonts w:asciiTheme="minorHAnsi" w:eastAsiaTheme="minorEastAsia" w:hAnsiTheme="minorHAnsi"/>
              <w:noProof/>
              <w:lang w:eastAsia="pl-PL"/>
            </w:rPr>
          </w:pPr>
          <w:hyperlink w:anchor="_Toc196676146" w:history="1">
            <w:r w:rsidRPr="00F34BCD">
              <w:rPr>
                <w:rStyle w:val="Hipercze"/>
                <w:rFonts w:cs="Times New Roman"/>
                <w:noProof/>
              </w:rPr>
              <w:t>2. Kontekst teoretyczny i technologiczny</w:t>
            </w:r>
            <w:r>
              <w:rPr>
                <w:noProof/>
                <w:webHidden/>
              </w:rPr>
              <w:tab/>
            </w:r>
            <w:r>
              <w:rPr>
                <w:noProof/>
                <w:webHidden/>
              </w:rPr>
              <w:fldChar w:fldCharType="begin"/>
            </w:r>
            <w:r>
              <w:rPr>
                <w:noProof/>
                <w:webHidden/>
              </w:rPr>
              <w:instrText xml:space="preserve"> PAGEREF _Toc196676146 \h </w:instrText>
            </w:r>
            <w:r>
              <w:rPr>
                <w:noProof/>
                <w:webHidden/>
              </w:rPr>
            </w:r>
            <w:r>
              <w:rPr>
                <w:noProof/>
                <w:webHidden/>
              </w:rPr>
              <w:fldChar w:fldCharType="separate"/>
            </w:r>
            <w:r>
              <w:rPr>
                <w:noProof/>
                <w:webHidden/>
              </w:rPr>
              <w:t>8</w:t>
            </w:r>
            <w:r>
              <w:rPr>
                <w:noProof/>
                <w:webHidden/>
              </w:rPr>
              <w:fldChar w:fldCharType="end"/>
            </w:r>
          </w:hyperlink>
        </w:p>
        <w:p w14:paraId="5D9181BA" w14:textId="4DBE545E" w:rsidR="000C4C83" w:rsidRDefault="000C4C83">
          <w:pPr>
            <w:pStyle w:val="Spistreci1"/>
            <w:rPr>
              <w:rFonts w:asciiTheme="minorHAnsi" w:eastAsiaTheme="minorEastAsia" w:hAnsiTheme="minorHAnsi"/>
              <w:noProof/>
              <w:lang w:eastAsia="pl-PL"/>
            </w:rPr>
          </w:pPr>
          <w:hyperlink w:anchor="_Toc196676147" w:history="1">
            <w:r w:rsidRPr="00F34BCD">
              <w:rPr>
                <w:rStyle w:val="Hipercze"/>
                <w:noProof/>
              </w:rPr>
              <w:t>3. Definicje i przykłady</w:t>
            </w:r>
            <w:r>
              <w:rPr>
                <w:noProof/>
                <w:webHidden/>
              </w:rPr>
              <w:tab/>
            </w:r>
            <w:r>
              <w:rPr>
                <w:noProof/>
                <w:webHidden/>
              </w:rPr>
              <w:fldChar w:fldCharType="begin"/>
            </w:r>
            <w:r>
              <w:rPr>
                <w:noProof/>
                <w:webHidden/>
              </w:rPr>
              <w:instrText xml:space="preserve"> PAGEREF _Toc196676147 \h </w:instrText>
            </w:r>
            <w:r>
              <w:rPr>
                <w:noProof/>
                <w:webHidden/>
              </w:rPr>
            </w:r>
            <w:r>
              <w:rPr>
                <w:noProof/>
                <w:webHidden/>
              </w:rPr>
              <w:fldChar w:fldCharType="separate"/>
            </w:r>
            <w:r>
              <w:rPr>
                <w:noProof/>
                <w:webHidden/>
              </w:rPr>
              <w:t>9</w:t>
            </w:r>
            <w:r>
              <w:rPr>
                <w:noProof/>
                <w:webHidden/>
              </w:rPr>
              <w:fldChar w:fldCharType="end"/>
            </w:r>
          </w:hyperlink>
        </w:p>
        <w:p w14:paraId="322AA698" w14:textId="5C7DCF11" w:rsidR="000C4C83" w:rsidRDefault="000C4C83">
          <w:pPr>
            <w:pStyle w:val="Spistreci2"/>
            <w:tabs>
              <w:tab w:val="right" w:leader="dot" w:pos="9736"/>
            </w:tabs>
            <w:rPr>
              <w:rFonts w:asciiTheme="minorHAnsi" w:eastAsiaTheme="minorEastAsia" w:hAnsiTheme="minorHAnsi"/>
              <w:noProof/>
              <w:lang w:eastAsia="pl-PL"/>
            </w:rPr>
          </w:pPr>
          <w:hyperlink w:anchor="_Toc196676148" w:history="1">
            <w:r w:rsidRPr="00F34BCD">
              <w:rPr>
                <w:rStyle w:val="Hipercze"/>
                <w:noProof/>
              </w:rPr>
              <w:t>3.1. Uczenie maszynowe</w:t>
            </w:r>
            <w:r>
              <w:rPr>
                <w:noProof/>
                <w:webHidden/>
              </w:rPr>
              <w:tab/>
            </w:r>
            <w:r>
              <w:rPr>
                <w:noProof/>
                <w:webHidden/>
              </w:rPr>
              <w:fldChar w:fldCharType="begin"/>
            </w:r>
            <w:r>
              <w:rPr>
                <w:noProof/>
                <w:webHidden/>
              </w:rPr>
              <w:instrText xml:space="preserve"> PAGEREF _Toc196676148 \h </w:instrText>
            </w:r>
            <w:r>
              <w:rPr>
                <w:noProof/>
                <w:webHidden/>
              </w:rPr>
            </w:r>
            <w:r>
              <w:rPr>
                <w:noProof/>
                <w:webHidden/>
              </w:rPr>
              <w:fldChar w:fldCharType="separate"/>
            </w:r>
            <w:r>
              <w:rPr>
                <w:noProof/>
                <w:webHidden/>
              </w:rPr>
              <w:t>10</w:t>
            </w:r>
            <w:r>
              <w:rPr>
                <w:noProof/>
                <w:webHidden/>
              </w:rPr>
              <w:fldChar w:fldCharType="end"/>
            </w:r>
          </w:hyperlink>
        </w:p>
        <w:p w14:paraId="2945EFE2" w14:textId="27E78DB6" w:rsidR="000C4C83" w:rsidRDefault="000C4C83">
          <w:pPr>
            <w:pStyle w:val="Spistreci2"/>
            <w:tabs>
              <w:tab w:val="right" w:leader="dot" w:pos="9736"/>
            </w:tabs>
            <w:rPr>
              <w:rFonts w:asciiTheme="minorHAnsi" w:eastAsiaTheme="minorEastAsia" w:hAnsiTheme="minorHAnsi"/>
              <w:noProof/>
              <w:lang w:eastAsia="pl-PL"/>
            </w:rPr>
          </w:pPr>
          <w:hyperlink w:anchor="_Toc196676149" w:history="1">
            <w:r w:rsidRPr="00F34BCD">
              <w:rPr>
                <w:rStyle w:val="Hipercze"/>
                <w:noProof/>
              </w:rPr>
              <w:t>3.2. Uczenie nienadzorowane</w:t>
            </w:r>
            <w:r>
              <w:rPr>
                <w:noProof/>
                <w:webHidden/>
              </w:rPr>
              <w:tab/>
            </w:r>
            <w:r>
              <w:rPr>
                <w:noProof/>
                <w:webHidden/>
              </w:rPr>
              <w:fldChar w:fldCharType="begin"/>
            </w:r>
            <w:r>
              <w:rPr>
                <w:noProof/>
                <w:webHidden/>
              </w:rPr>
              <w:instrText xml:space="preserve"> PAGEREF _Toc196676149 \h </w:instrText>
            </w:r>
            <w:r>
              <w:rPr>
                <w:noProof/>
                <w:webHidden/>
              </w:rPr>
            </w:r>
            <w:r>
              <w:rPr>
                <w:noProof/>
                <w:webHidden/>
              </w:rPr>
              <w:fldChar w:fldCharType="separate"/>
            </w:r>
            <w:r>
              <w:rPr>
                <w:noProof/>
                <w:webHidden/>
              </w:rPr>
              <w:t>12</w:t>
            </w:r>
            <w:r>
              <w:rPr>
                <w:noProof/>
                <w:webHidden/>
              </w:rPr>
              <w:fldChar w:fldCharType="end"/>
            </w:r>
          </w:hyperlink>
        </w:p>
        <w:p w14:paraId="7B1082B2" w14:textId="77A624AE" w:rsidR="000C4C83" w:rsidRDefault="000C4C83">
          <w:pPr>
            <w:pStyle w:val="Spistreci2"/>
            <w:tabs>
              <w:tab w:val="right" w:leader="dot" w:pos="9736"/>
            </w:tabs>
            <w:rPr>
              <w:rFonts w:asciiTheme="minorHAnsi" w:eastAsiaTheme="minorEastAsia" w:hAnsiTheme="minorHAnsi"/>
              <w:noProof/>
              <w:lang w:eastAsia="pl-PL"/>
            </w:rPr>
          </w:pPr>
          <w:hyperlink w:anchor="_Toc196676150" w:history="1">
            <w:r w:rsidRPr="00F34BCD">
              <w:rPr>
                <w:rStyle w:val="Hipercze"/>
                <w:noProof/>
              </w:rPr>
              <w:t>3.3. Uczenie nadzorowane</w:t>
            </w:r>
            <w:r>
              <w:rPr>
                <w:noProof/>
                <w:webHidden/>
              </w:rPr>
              <w:tab/>
            </w:r>
            <w:r>
              <w:rPr>
                <w:noProof/>
                <w:webHidden/>
              </w:rPr>
              <w:fldChar w:fldCharType="begin"/>
            </w:r>
            <w:r>
              <w:rPr>
                <w:noProof/>
                <w:webHidden/>
              </w:rPr>
              <w:instrText xml:space="preserve"> PAGEREF _Toc196676150 \h </w:instrText>
            </w:r>
            <w:r>
              <w:rPr>
                <w:noProof/>
                <w:webHidden/>
              </w:rPr>
            </w:r>
            <w:r>
              <w:rPr>
                <w:noProof/>
                <w:webHidden/>
              </w:rPr>
              <w:fldChar w:fldCharType="separate"/>
            </w:r>
            <w:r>
              <w:rPr>
                <w:noProof/>
                <w:webHidden/>
              </w:rPr>
              <w:t>13</w:t>
            </w:r>
            <w:r>
              <w:rPr>
                <w:noProof/>
                <w:webHidden/>
              </w:rPr>
              <w:fldChar w:fldCharType="end"/>
            </w:r>
          </w:hyperlink>
        </w:p>
        <w:p w14:paraId="4372DF73" w14:textId="3BA71B95" w:rsidR="000C4C83" w:rsidRDefault="000C4C83">
          <w:pPr>
            <w:pStyle w:val="Spistreci2"/>
            <w:tabs>
              <w:tab w:val="right" w:leader="dot" w:pos="9736"/>
            </w:tabs>
            <w:rPr>
              <w:rFonts w:asciiTheme="minorHAnsi" w:eastAsiaTheme="minorEastAsia" w:hAnsiTheme="minorHAnsi"/>
              <w:noProof/>
              <w:lang w:eastAsia="pl-PL"/>
            </w:rPr>
          </w:pPr>
          <w:hyperlink w:anchor="_Toc196676151" w:history="1">
            <w:r w:rsidRPr="00F34BCD">
              <w:rPr>
                <w:rStyle w:val="Hipercze"/>
                <w:noProof/>
              </w:rPr>
              <w:t>3.4. Regresja</w:t>
            </w:r>
            <w:r>
              <w:rPr>
                <w:noProof/>
                <w:webHidden/>
              </w:rPr>
              <w:tab/>
            </w:r>
            <w:r>
              <w:rPr>
                <w:noProof/>
                <w:webHidden/>
              </w:rPr>
              <w:fldChar w:fldCharType="begin"/>
            </w:r>
            <w:r>
              <w:rPr>
                <w:noProof/>
                <w:webHidden/>
              </w:rPr>
              <w:instrText xml:space="preserve"> PAGEREF _Toc196676151 \h </w:instrText>
            </w:r>
            <w:r>
              <w:rPr>
                <w:noProof/>
                <w:webHidden/>
              </w:rPr>
            </w:r>
            <w:r>
              <w:rPr>
                <w:noProof/>
                <w:webHidden/>
              </w:rPr>
              <w:fldChar w:fldCharType="separate"/>
            </w:r>
            <w:r>
              <w:rPr>
                <w:noProof/>
                <w:webHidden/>
              </w:rPr>
              <w:t>15</w:t>
            </w:r>
            <w:r>
              <w:rPr>
                <w:noProof/>
                <w:webHidden/>
              </w:rPr>
              <w:fldChar w:fldCharType="end"/>
            </w:r>
          </w:hyperlink>
        </w:p>
        <w:p w14:paraId="28F31120" w14:textId="5DB6E43D" w:rsidR="000C4C83" w:rsidRDefault="000C4C83">
          <w:pPr>
            <w:pStyle w:val="Spistreci2"/>
            <w:tabs>
              <w:tab w:val="right" w:leader="dot" w:pos="9736"/>
            </w:tabs>
            <w:rPr>
              <w:rFonts w:asciiTheme="minorHAnsi" w:eastAsiaTheme="minorEastAsia" w:hAnsiTheme="minorHAnsi"/>
              <w:noProof/>
              <w:lang w:eastAsia="pl-PL"/>
            </w:rPr>
          </w:pPr>
          <w:hyperlink w:anchor="_Toc196676152" w:history="1">
            <w:r w:rsidRPr="00F34BCD">
              <w:rPr>
                <w:rStyle w:val="Hipercze"/>
                <w:noProof/>
              </w:rPr>
              <w:t>3.5. Model regresji liniowej</w:t>
            </w:r>
            <w:r>
              <w:rPr>
                <w:noProof/>
                <w:webHidden/>
              </w:rPr>
              <w:tab/>
            </w:r>
            <w:r>
              <w:rPr>
                <w:noProof/>
                <w:webHidden/>
              </w:rPr>
              <w:fldChar w:fldCharType="begin"/>
            </w:r>
            <w:r>
              <w:rPr>
                <w:noProof/>
                <w:webHidden/>
              </w:rPr>
              <w:instrText xml:space="preserve"> PAGEREF _Toc196676152 \h </w:instrText>
            </w:r>
            <w:r>
              <w:rPr>
                <w:noProof/>
                <w:webHidden/>
              </w:rPr>
            </w:r>
            <w:r>
              <w:rPr>
                <w:noProof/>
                <w:webHidden/>
              </w:rPr>
              <w:fldChar w:fldCharType="separate"/>
            </w:r>
            <w:r>
              <w:rPr>
                <w:noProof/>
                <w:webHidden/>
              </w:rPr>
              <w:t>18</w:t>
            </w:r>
            <w:r>
              <w:rPr>
                <w:noProof/>
                <w:webHidden/>
              </w:rPr>
              <w:fldChar w:fldCharType="end"/>
            </w:r>
          </w:hyperlink>
        </w:p>
        <w:p w14:paraId="0FE4C402" w14:textId="10D8CD1D" w:rsidR="000C4C83" w:rsidRDefault="000C4C83">
          <w:pPr>
            <w:pStyle w:val="Spistreci2"/>
            <w:tabs>
              <w:tab w:val="right" w:leader="dot" w:pos="9736"/>
            </w:tabs>
            <w:rPr>
              <w:rFonts w:asciiTheme="minorHAnsi" w:eastAsiaTheme="minorEastAsia" w:hAnsiTheme="minorHAnsi"/>
              <w:noProof/>
              <w:lang w:eastAsia="pl-PL"/>
            </w:rPr>
          </w:pPr>
          <w:hyperlink w:anchor="_Toc196676153" w:history="1">
            <w:r w:rsidRPr="00F34BCD">
              <w:rPr>
                <w:rStyle w:val="Hipercze"/>
                <w:noProof/>
              </w:rPr>
              <w:t>3.6. Prosta regresja liniowa</w:t>
            </w:r>
            <w:r>
              <w:rPr>
                <w:noProof/>
                <w:webHidden/>
              </w:rPr>
              <w:tab/>
            </w:r>
            <w:r>
              <w:rPr>
                <w:noProof/>
                <w:webHidden/>
              </w:rPr>
              <w:fldChar w:fldCharType="begin"/>
            </w:r>
            <w:r>
              <w:rPr>
                <w:noProof/>
                <w:webHidden/>
              </w:rPr>
              <w:instrText xml:space="preserve"> PAGEREF _Toc196676153 \h </w:instrText>
            </w:r>
            <w:r>
              <w:rPr>
                <w:noProof/>
                <w:webHidden/>
              </w:rPr>
            </w:r>
            <w:r>
              <w:rPr>
                <w:noProof/>
                <w:webHidden/>
              </w:rPr>
              <w:fldChar w:fldCharType="separate"/>
            </w:r>
            <w:r>
              <w:rPr>
                <w:noProof/>
                <w:webHidden/>
              </w:rPr>
              <w:t>20</w:t>
            </w:r>
            <w:r>
              <w:rPr>
                <w:noProof/>
                <w:webHidden/>
              </w:rPr>
              <w:fldChar w:fldCharType="end"/>
            </w:r>
          </w:hyperlink>
        </w:p>
        <w:p w14:paraId="564029DC" w14:textId="03B8ED5E" w:rsidR="000C4C83" w:rsidRDefault="000C4C83">
          <w:pPr>
            <w:pStyle w:val="Spistreci2"/>
            <w:tabs>
              <w:tab w:val="right" w:leader="dot" w:pos="9736"/>
            </w:tabs>
            <w:rPr>
              <w:rFonts w:asciiTheme="minorHAnsi" w:eastAsiaTheme="minorEastAsia" w:hAnsiTheme="minorHAnsi"/>
              <w:noProof/>
              <w:lang w:eastAsia="pl-PL"/>
            </w:rPr>
          </w:pPr>
          <w:hyperlink w:anchor="_Toc196676154" w:history="1">
            <w:r w:rsidRPr="00F34BCD">
              <w:rPr>
                <w:rStyle w:val="Hipercze"/>
                <w:noProof/>
              </w:rPr>
              <w:t>3.7. Normalność błędów losowych</w:t>
            </w:r>
            <w:r>
              <w:rPr>
                <w:noProof/>
                <w:webHidden/>
              </w:rPr>
              <w:tab/>
            </w:r>
            <w:r>
              <w:rPr>
                <w:noProof/>
                <w:webHidden/>
              </w:rPr>
              <w:fldChar w:fldCharType="begin"/>
            </w:r>
            <w:r>
              <w:rPr>
                <w:noProof/>
                <w:webHidden/>
              </w:rPr>
              <w:instrText xml:space="preserve"> PAGEREF _Toc196676154 \h </w:instrText>
            </w:r>
            <w:r>
              <w:rPr>
                <w:noProof/>
                <w:webHidden/>
              </w:rPr>
            </w:r>
            <w:r>
              <w:rPr>
                <w:noProof/>
                <w:webHidden/>
              </w:rPr>
              <w:fldChar w:fldCharType="separate"/>
            </w:r>
            <w:r>
              <w:rPr>
                <w:noProof/>
                <w:webHidden/>
              </w:rPr>
              <w:t>24</w:t>
            </w:r>
            <w:r>
              <w:rPr>
                <w:noProof/>
                <w:webHidden/>
              </w:rPr>
              <w:fldChar w:fldCharType="end"/>
            </w:r>
          </w:hyperlink>
        </w:p>
        <w:p w14:paraId="7692D268" w14:textId="3AA09212" w:rsidR="000C4C83" w:rsidRDefault="000C4C83">
          <w:pPr>
            <w:pStyle w:val="Spistreci2"/>
            <w:tabs>
              <w:tab w:val="right" w:leader="dot" w:pos="9736"/>
            </w:tabs>
            <w:rPr>
              <w:rFonts w:asciiTheme="minorHAnsi" w:eastAsiaTheme="minorEastAsia" w:hAnsiTheme="minorHAnsi"/>
              <w:noProof/>
              <w:lang w:eastAsia="pl-PL"/>
            </w:rPr>
          </w:pPr>
          <w:hyperlink w:anchor="_Toc196676155" w:history="1">
            <w:r w:rsidRPr="00F34BCD">
              <w:rPr>
                <w:rStyle w:val="Hipercze"/>
                <w:noProof/>
              </w:rPr>
              <w:t>3.8. Homoskedastyczność</w:t>
            </w:r>
            <w:r>
              <w:rPr>
                <w:noProof/>
                <w:webHidden/>
              </w:rPr>
              <w:tab/>
            </w:r>
            <w:r>
              <w:rPr>
                <w:noProof/>
                <w:webHidden/>
              </w:rPr>
              <w:fldChar w:fldCharType="begin"/>
            </w:r>
            <w:r>
              <w:rPr>
                <w:noProof/>
                <w:webHidden/>
              </w:rPr>
              <w:instrText xml:space="preserve"> PAGEREF _Toc196676155 \h </w:instrText>
            </w:r>
            <w:r>
              <w:rPr>
                <w:noProof/>
                <w:webHidden/>
              </w:rPr>
            </w:r>
            <w:r>
              <w:rPr>
                <w:noProof/>
                <w:webHidden/>
              </w:rPr>
              <w:fldChar w:fldCharType="separate"/>
            </w:r>
            <w:r>
              <w:rPr>
                <w:noProof/>
                <w:webHidden/>
              </w:rPr>
              <w:t>25</w:t>
            </w:r>
            <w:r>
              <w:rPr>
                <w:noProof/>
                <w:webHidden/>
              </w:rPr>
              <w:fldChar w:fldCharType="end"/>
            </w:r>
          </w:hyperlink>
        </w:p>
        <w:p w14:paraId="799ED8CA" w14:textId="6B187AE0" w:rsidR="000C4C83" w:rsidRDefault="000C4C83">
          <w:pPr>
            <w:pStyle w:val="Spistreci2"/>
            <w:tabs>
              <w:tab w:val="right" w:leader="dot" w:pos="9736"/>
            </w:tabs>
            <w:rPr>
              <w:rFonts w:asciiTheme="minorHAnsi" w:eastAsiaTheme="minorEastAsia" w:hAnsiTheme="minorHAnsi"/>
              <w:noProof/>
              <w:lang w:eastAsia="pl-PL"/>
            </w:rPr>
          </w:pPr>
          <w:hyperlink w:anchor="_Toc196676156" w:history="1">
            <w:r w:rsidRPr="00F34BCD">
              <w:rPr>
                <w:rStyle w:val="Hipercze"/>
                <w:noProof/>
              </w:rPr>
              <w:t>3.9. Autokorelacja</w:t>
            </w:r>
            <w:r>
              <w:rPr>
                <w:noProof/>
                <w:webHidden/>
              </w:rPr>
              <w:tab/>
            </w:r>
            <w:r>
              <w:rPr>
                <w:noProof/>
                <w:webHidden/>
              </w:rPr>
              <w:fldChar w:fldCharType="begin"/>
            </w:r>
            <w:r>
              <w:rPr>
                <w:noProof/>
                <w:webHidden/>
              </w:rPr>
              <w:instrText xml:space="preserve"> PAGEREF _Toc196676156 \h </w:instrText>
            </w:r>
            <w:r>
              <w:rPr>
                <w:noProof/>
                <w:webHidden/>
              </w:rPr>
            </w:r>
            <w:r>
              <w:rPr>
                <w:noProof/>
                <w:webHidden/>
              </w:rPr>
              <w:fldChar w:fldCharType="separate"/>
            </w:r>
            <w:r>
              <w:rPr>
                <w:noProof/>
                <w:webHidden/>
              </w:rPr>
              <w:t>26</w:t>
            </w:r>
            <w:r>
              <w:rPr>
                <w:noProof/>
                <w:webHidden/>
              </w:rPr>
              <w:fldChar w:fldCharType="end"/>
            </w:r>
          </w:hyperlink>
        </w:p>
        <w:p w14:paraId="5DEFA4B5" w14:textId="10B75CFC" w:rsidR="000C4C83" w:rsidRDefault="000C4C83">
          <w:pPr>
            <w:pStyle w:val="Spistreci2"/>
            <w:tabs>
              <w:tab w:val="right" w:leader="dot" w:pos="9736"/>
            </w:tabs>
            <w:rPr>
              <w:rFonts w:asciiTheme="minorHAnsi" w:eastAsiaTheme="minorEastAsia" w:hAnsiTheme="minorHAnsi"/>
              <w:noProof/>
              <w:lang w:eastAsia="pl-PL"/>
            </w:rPr>
          </w:pPr>
          <w:hyperlink w:anchor="_Toc196676157" w:history="1">
            <w:r w:rsidRPr="00F34BCD">
              <w:rPr>
                <w:rStyle w:val="Hipercze"/>
                <w:noProof/>
              </w:rPr>
              <w:t>3.10. Regresja wieloraka</w:t>
            </w:r>
            <w:r>
              <w:rPr>
                <w:noProof/>
                <w:webHidden/>
              </w:rPr>
              <w:tab/>
            </w:r>
            <w:r>
              <w:rPr>
                <w:noProof/>
                <w:webHidden/>
              </w:rPr>
              <w:fldChar w:fldCharType="begin"/>
            </w:r>
            <w:r>
              <w:rPr>
                <w:noProof/>
                <w:webHidden/>
              </w:rPr>
              <w:instrText xml:space="preserve"> PAGEREF _Toc196676157 \h </w:instrText>
            </w:r>
            <w:r>
              <w:rPr>
                <w:noProof/>
                <w:webHidden/>
              </w:rPr>
            </w:r>
            <w:r>
              <w:rPr>
                <w:noProof/>
                <w:webHidden/>
              </w:rPr>
              <w:fldChar w:fldCharType="separate"/>
            </w:r>
            <w:r>
              <w:rPr>
                <w:noProof/>
                <w:webHidden/>
              </w:rPr>
              <w:t>27</w:t>
            </w:r>
            <w:r>
              <w:rPr>
                <w:noProof/>
                <w:webHidden/>
              </w:rPr>
              <w:fldChar w:fldCharType="end"/>
            </w:r>
          </w:hyperlink>
        </w:p>
        <w:p w14:paraId="4D8EA02D" w14:textId="6EE6876C" w:rsidR="000C4C83" w:rsidRDefault="000C4C83">
          <w:pPr>
            <w:pStyle w:val="Spistreci2"/>
            <w:tabs>
              <w:tab w:val="right" w:leader="dot" w:pos="9736"/>
            </w:tabs>
            <w:rPr>
              <w:rFonts w:asciiTheme="minorHAnsi" w:eastAsiaTheme="minorEastAsia" w:hAnsiTheme="minorHAnsi"/>
              <w:noProof/>
              <w:lang w:eastAsia="pl-PL"/>
            </w:rPr>
          </w:pPr>
          <w:hyperlink w:anchor="_Toc196676158" w:history="1">
            <w:r w:rsidRPr="00F34BCD">
              <w:rPr>
                <w:rStyle w:val="Hipercze"/>
                <w:noProof/>
              </w:rPr>
              <w:t>3.11. Multikolinearność</w:t>
            </w:r>
            <w:r>
              <w:rPr>
                <w:noProof/>
                <w:webHidden/>
              </w:rPr>
              <w:tab/>
            </w:r>
            <w:r>
              <w:rPr>
                <w:noProof/>
                <w:webHidden/>
              </w:rPr>
              <w:fldChar w:fldCharType="begin"/>
            </w:r>
            <w:r>
              <w:rPr>
                <w:noProof/>
                <w:webHidden/>
              </w:rPr>
              <w:instrText xml:space="preserve"> PAGEREF _Toc196676158 \h </w:instrText>
            </w:r>
            <w:r>
              <w:rPr>
                <w:noProof/>
                <w:webHidden/>
              </w:rPr>
            </w:r>
            <w:r>
              <w:rPr>
                <w:noProof/>
                <w:webHidden/>
              </w:rPr>
              <w:fldChar w:fldCharType="separate"/>
            </w:r>
            <w:r>
              <w:rPr>
                <w:noProof/>
                <w:webHidden/>
              </w:rPr>
              <w:t>32</w:t>
            </w:r>
            <w:r>
              <w:rPr>
                <w:noProof/>
                <w:webHidden/>
              </w:rPr>
              <w:fldChar w:fldCharType="end"/>
            </w:r>
          </w:hyperlink>
        </w:p>
        <w:p w14:paraId="73A3B1D1" w14:textId="61BA09B5" w:rsidR="000C4C83" w:rsidRDefault="000C4C83">
          <w:pPr>
            <w:pStyle w:val="Spistreci2"/>
            <w:tabs>
              <w:tab w:val="right" w:leader="dot" w:pos="9736"/>
            </w:tabs>
            <w:rPr>
              <w:rFonts w:asciiTheme="minorHAnsi" w:eastAsiaTheme="minorEastAsia" w:hAnsiTheme="minorHAnsi"/>
              <w:noProof/>
              <w:lang w:eastAsia="pl-PL"/>
            </w:rPr>
          </w:pPr>
          <w:hyperlink w:anchor="_Toc196676159" w:history="1">
            <w:r w:rsidRPr="00F34BCD">
              <w:rPr>
                <w:rStyle w:val="Hipercze"/>
                <w:noProof/>
              </w:rPr>
              <w:t>3.12. Regresja grzbietowa (Ridge)</w:t>
            </w:r>
            <w:r>
              <w:rPr>
                <w:noProof/>
                <w:webHidden/>
              </w:rPr>
              <w:tab/>
            </w:r>
            <w:r>
              <w:rPr>
                <w:noProof/>
                <w:webHidden/>
              </w:rPr>
              <w:fldChar w:fldCharType="begin"/>
            </w:r>
            <w:r>
              <w:rPr>
                <w:noProof/>
                <w:webHidden/>
              </w:rPr>
              <w:instrText xml:space="preserve"> PAGEREF _Toc196676159 \h </w:instrText>
            </w:r>
            <w:r>
              <w:rPr>
                <w:noProof/>
                <w:webHidden/>
              </w:rPr>
            </w:r>
            <w:r>
              <w:rPr>
                <w:noProof/>
                <w:webHidden/>
              </w:rPr>
              <w:fldChar w:fldCharType="separate"/>
            </w:r>
            <w:r>
              <w:rPr>
                <w:noProof/>
                <w:webHidden/>
              </w:rPr>
              <w:t>33</w:t>
            </w:r>
            <w:r>
              <w:rPr>
                <w:noProof/>
                <w:webHidden/>
              </w:rPr>
              <w:fldChar w:fldCharType="end"/>
            </w:r>
          </w:hyperlink>
        </w:p>
        <w:p w14:paraId="69E9861A" w14:textId="19D20D13" w:rsidR="000C4C83" w:rsidRDefault="000C4C83">
          <w:pPr>
            <w:pStyle w:val="Spistreci2"/>
            <w:tabs>
              <w:tab w:val="right" w:leader="dot" w:pos="9736"/>
            </w:tabs>
            <w:rPr>
              <w:rFonts w:asciiTheme="minorHAnsi" w:eastAsiaTheme="minorEastAsia" w:hAnsiTheme="minorHAnsi"/>
              <w:noProof/>
              <w:lang w:eastAsia="pl-PL"/>
            </w:rPr>
          </w:pPr>
          <w:hyperlink w:anchor="_Toc196676160" w:history="1">
            <w:r w:rsidRPr="00F34BCD">
              <w:rPr>
                <w:rStyle w:val="Hipercze"/>
                <w:noProof/>
                <w:lang w:val="en-US"/>
              </w:rPr>
              <w:t>3.13. Regresja Lasso</w:t>
            </w:r>
            <w:r>
              <w:rPr>
                <w:noProof/>
                <w:webHidden/>
              </w:rPr>
              <w:tab/>
            </w:r>
            <w:r>
              <w:rPr>
                <w:noProof/>
                <w:webHidden/>
              </w:rPr>
              <w:fldChar w:fldCharType="begin"/>
            </w:r>
            <w:r>
              <w:rPr>
                <w:noProof/>
                <w:webHidden/>
              </w:rPr>
              <w:instrText xml:space="preserve"> PAGEREF _Toc196676160 \h </w:instrText>
            </w:r>
            <w:r>
              <w:rPr>
                <w:noProof/>
                <w:webHidden/>
              </w:rPr>
            </w:r>
            <w:r>
              <w:rPr>
                <w:noProof/>
                <w:webHidden/>
              </w:rPr>
              <w:fldChar w:fldCharType="separate"/>
            </w:r>
            <w:r>
              <w:rPr>
                <w:noProof/>
                <w:webHidden/>
              </w:rPr>
              <w:t>34</w:t>
            </w:r>
            <w:r>
              <w:rPr>
                <w:noProof/>
                <w:webHidden/>
              </w:rPr>
              <w:fldChar w:fldCharType="end"/>
            </w:r>
          </w:hyperlink>
        </w:p>
        <w:p w14:paraId="3ECA71EE" w14:textId="0554A435" w:rsidR="000C4C83" w:rsidRDefault="000C4C83">
          <w:pPr>
            <w:pStyle w:val="Spistreci2"/>
            <w:tabs>
              <w:tab w:val="right" w:leader="dot" w:pos="9736"/>
            </w:tabs>
            <w:rPr>
              <w:rFonts w:asciiTheme="minorHAnsi" w:eastAsiaTheme="minorEastAsia" w:hAnsiTheme="minorHAnsi"/>
              <w:noProof/>
              <w:lang w:eastAsia="pl-PL"/>
            </w:rPr>
          </w:pPr>
          <w:hyperlink w:anchor="_Toc196676161" w:history="1">
            <w:r w:rsidRPr="00F34BCD">
              <w:rPr>
                <w:rStyle w:val="Hipercze"/>
                <w:noProof/>
              </w:rPr>
              <w:t>3.14. Standaryzacja zmiennych - normalizacja</w:t>
            </w:r>
            <w:r>
              <w:rPr>
                <w:noProof/>
                <w:webHidden/>
              </w:rPr>
              <w:tab/>
            </w:r>
            <w:r>
              <w:rPr>
                <w:noProof/>
                <w:webHidden/>
              </w:rPr>
              <w:fldChar w:fldCharType="begin"/>
            </w:r>
            <w:r>
              <w:rPr>
                <w:noProof/>
                <w:webHidden/>
              </w:rPr>
              <w:instrText xml:space="preserve"> PAGEREF _Toc196676161 \h </w:instrText>
            </w:r>
            <w:r>
              <w:rPr>
                <w:noProof/>
                <w:webHidden/>
              </w:rPr>
            </w:r>
            <w:r>
              <w:rPr>
                <w:noProof/>
                <w:webHidden/>
              </w:rPr>
              <w:fldChar w:fldCharType="separate"/>
            </w:r>
            <w:r>
              <w:rPr>
                <w:noProof/>
                <w:webHidden/>
              </w:rPr>
              <w:t>36</w:t>
            </w:r>
            <w:r>
              <w:rPr>
                <w:noProof/>
                <w:webHidden/>
              </w:rPr>
              <w:fldChar w:fldCharType="end"/>
            </w:r>
          </w:hyperlink>
        </w:p>
        <w:p w14:paraId="7781932C" w14:textId="1E43D785" w:rsidR="000C4C83" w:rsidRDefault="000C4C83">
          <w:pPr>
            <w:pStyle w:val="Spistreci2"/>
            <w:tabs>
              <w:tab w:val="right" w:leader="dot" w:pos="9736"/>
            </w:tabs>
            <w:rPr>
              <w:rFonts w:asciiTheme="minorHAnsi" w:eastAsiaTheme="minorEastAsia" w:hAnsiTheme="minorHAnsi"/>
              <w:noProof/>
              <w:lang w:eastAsia="pl-PL"/>
            </w:rPr>
          </w:pPr>
          <w:hyperlink w:anchor="_Toc196676162" w:history="1">
            <w:r w:rsidRPr="00F34BCD">
              <w:rPr>
                <w:rStyle w:val="Hipercze"/>
                <w:noProof/>
              </w:rPr>
              <w:t>3.15. Kodowanie one-hot encoding</w:t>
            </w:r>
            <w:r>
              <w:rPr>
                <w:noProof/>
                <w:webHidden/>
              </w:rPr>
              <w:tab/>
            </w:r>
            <w:r>
              <w:rPr>
                <w:noProof/>
                <w:webHidden/>
              </w:rPr>
              <w:fldChar w:fldCharType="begin"/>
            </w:r>
            <w:r>
              <w:rPr>
                <w:noProof/>
                <w:webHidden/>
              </w:rPr>
              <w:instrText xml:space="preserve"> PAGEREF _Toc196676162 \h </w:instrText>
            </w:r>
            <w:r>
              <w:rPr>
                <w:noProof/>
                <w:webHidden/>
              </w:rPr>
            </w:r>
            <w:r>
              <w:rPr>
                <w:noProof/>
                <w:webHidden/>
              </w:rPr>
              <w:fldChar w:fldCharType="separate"/>
            </w:r>
            <w:r>
              <w:rPr>
                <w:noProof/>
                <w:webHidden/>
              </w:rPr>
              <w:t>36</w:t>
            </w:r>
            <w:r>
              <w:rPr>
                <w:noProof/>
                <w:webHidden/>
              </w:rPr>
              <w:fldChar w:fldCharType="end"/>
            </w:r>
          </w:hyperlink>
        </w:p>
        <w:p w14:paraId="40F7E569" w14:textId="7DBF364A" w:rsidR="000C4C83" w:rsidRDefault="000C4C83">
          <w:pPr>
            <w:pStyle w:val="Spistreci2"/>
            <w:tabs>
              <w:tab w:val="right" w:leader="dot" w:pos="9736"/>
            </w:tabs>
            <w:rPr>
              <w:rFonts w:asciiTheme="minorHAnsi" w:eastAsiaTheme="minorEastAsia" w:hAnsiTheme="minorHAnsi"/>
              <w:noProof/>
              <w:lang w:eastAsia="pl-PL"/>
            </w:rPr>
          </w:pPr>
          <w:hyperlink w:anchor="_Toc196676163" w:history="1">
            <w:r w:rsidRPr="00F34BCD">
              <w:rPr>
                <w:rStyle w:val="Hipercze"/>
                <w:noProof/>
              </w:rPr>
              <w:t>3.16. Wartości odstające</w:t>
            </w:r>
            <w:r>
              <w:rPr>
                <w:noProof/>
                <w:webHidden/>
              </w:rPr>
              <w:tab/>
            </w:r>
            <w:r>
              <w:rPr>
                <w:noProof/>
                <w:webHidden/>
              </w:rPr>
              <w:fldChar w:fldCharType="begin"/>
            </w:r>
            <w:r>
              <w:rPr>
                <w:noProof/>
                <w:webHidden/>
              </w:rPr>
              <w:instrText xml:space="preserve"> PAGEREF _Toc196676163 \h </w:instrText>
            </w:r>
            <w:r>
              <w:rPr>
                <w:noProof/>
                <w:webHidden/>
              </w:rPr>
            </w:r>
            <w:r>
              <w:rPr>
                <w:noProof/>
                <w:webHidden/>
              </w:rPr>
              <w:fldChar w:fldCharType="separate"/>
            </w:r>
            <w:r>
              <w:rPr>
                <w:noProof/>
                <w:webHidden/>
              </w:rPr>
              <w:t>37</w:t>
            </w:r>
            <w:r>
              <w:rPr>
                <w:noProof/>
                <w:webHidden/>
              </w:rPr>
              <w:fldChar w:fldCharType="end"/>
            </w:r>
          </w:hyperlink>
        </w:p>
        <w:p w14:paraId="0128D2AD" w14:textId="5FAC670A" w:rsidR="000C4C83" w:rsidRDefault="000C4C83">
          <w:pPr>
            <w:pStyle w:val="Spistreci2"/>
            <w:tabs>
              <w:tab w:val="right" w:leader="dot" w:pos="9736"/>
            </w:tabs>
            <w:rPr>
              <w:rFonts w:asciiTheme="minorHAnsi" w:eastAsiaTheme="minorEastAsia" w:hAnsiTheme="minorHAnsi"/>
              <w:noProof/>
              <w:lang w:eastAsia="pl-PL"/>
            </w:rPr>
          </w:pPr>
          <w:hyperlink w:anchor="_Toc196676164" w:history="1">
            <w:r w:rsidRPr="00F34BCD">
              <w:rPr>
                <w:rStyle w:val="Hipercze"/>
                <w:noProof/>
              </w:rPr>
              <w:t>3.17. Ocena jakości modelu - wzory</w:t>
            </w:r>
            <w:r>
              <w:rPr>
                <w:noProof/>
                <w:webHidden/>
              </w:rPr>
              <w:tab/>
            </w:r>
            <w:r>
              <w:rPr>
                <w:noProof/>
                <w:webHidden/>
              </w:rPr>
              <w:fldChar w:fldCharType="begin"/>
            </w:r>
            <w:r>
              <w:rPr>
                <w:noProof/>
                <w:webHidden/>
              </w:rPr>
              <w:instrText xml:space="preserve"> PAGEREF _Toc196676164 \h </w:instrText>
            </w:r>
            <w:r>
              <w:rPr>
                <w:noProof/>
                <w:webHidden/>
              </w:rPr>
            </w:r>
            <w:r>
              <w:rPr>
                <w:noProof/>
                <w:webHidden/>
              </w:rPr>
              <w:fldChar w:fldCharType="separate"/>
            </w:r>
            <w:r>
              <w:rPr>
                <w:noProof/>
                <w:webHidden/>
              </w:rPr>
              <w:t>38</w:t>
            </w:r>
            <w:r>
              <w:rPr>
                <w:noProof/>
                <w:webHidden/>
              </w:rPr>
              <w:fldChar w:fldCharType="end"/>
            </w:r>
          </w:hyperlink>
        </w:p>
        <w:p w14:paraId="1626EF0C" w14:textId="53AC6628" w:rsidR="000C4C83" w:rsidRDefault="000C4C83">
          <w:pPr>
            <w:pStyle w:val="Spistreci2"/>
            <w:tabs>
              <w:tab w:val="right" w:leader="dot" w:pos="9736"/>
            </w:tabs>
            <w:rPr>
              <w:rFonts w:asciiTheme="minorHAnsi" w:eastAsiaTheme="minorEastAsia" w:hAnsiTheme="minorHAnsi"/>
              <w:noProof/>
              <w:lang w:eastAsia="pl-PL"/>
            </w:rPr>
          </w:pPr>
          <w:hyperlink w:anchor="_Toc196676165" w:history="1">
            <w:r w:rsidRPr="00F34BCD">
              <w:rPr>
                <w:rStyle w:val="Hipercze"/>
                <w:noProof/>
              </w:rPr>
              <w:t>3.18. Ocena jakości modelu - interpretacja</w:t>
            </w:r>
            <w:r>
              <w:rPr>
                <w:noProof/>
                <w:webHidden/>
              </w:rPr>
              <w:tab/>
            </w:r>
            <w:r>
              <w:rPr>
                <w:noProof/>
                <w:webHidden/>
              </w:rPr>
              <w:fldChar w:fldCharType="begin"/>
            </w:r>
            <w:r>
              <w:rPr>
                <w:noProof/>
                <w:webHidden/>
              </w:rPr>
              <w:instrText xml:space="preserve"> PAGEREF _Toc196676165 \h </w:instrText>
            </w:r>
            <w:r>
              <w:rPr>
                <w:noProof/>
                <w:webHidden/>
              </w:rPr>
            </w:r>
            <w:r>
              <w:rPr>
                <w:noProof/>
                <w:webHidden/>
              </w:rPr>
              <w:fldChar w:fldCharType="separate"/>
            </w:r>
            <w:r>
              <w:rPr>
                <w:noProof/>
                <w:webHidden/>
              </w:rPr>
              <w:t>40</w:t>
            </w:r>
            <w:r>
              <w:rPr>
                <w:noProof/>
                <w:webHidden/>
              </w:rPr>
              <w:fldChar w:fldCharType="end"/>
            </w:r>
          </w:hyperlink>
        </w:p>
        <w:p w14:paraId="6EAD5BAD" w14:textId="6809E0B4" w:rsidR="000C4C83" w:rsidRDefault="000C4C83">
          <w:pPr>
            <w:pStyle w:val="Spistreci1"/>
            <w:rPr>
              <w:rFonts w:asciiTheme="minorHAnsi" w:eastAsiaTheme="minorEastAsia" w:hAnsiTheme="minorHAnsi"/>
              <w:noProof/>
              <w:lang w:eastAsia="pl-PL"/>
            </w:rPr>
          </w:pPr>
          <w:hyperlink w:anchor="_Toc196676166" w:history="1">
            <w:r w:rsidRPr="00F34BCD">
              <w:rPr>
                <w:rStyle w:val="Hipercze"/>
                <w:rFonts w:cs="Times New Roman"/>
                <w:noProof/>
              </w:rPr>
              <w:t>4. Opis zbioru danych i środowiska pracy</w:t>
            </w:r>
            <w:r>
              <w:rPr>
                <w:noProof/>
                <w:webHidden/>
              </w:rPr>
              <w:tab/>
            </w:r>
            <w:r>
              <w:rPr>
                <w:noProof/>
                <w:webHidden/>
              </w:rPr>
              <w:fldChar w:fldCharType="begin"/>
            </w:r>
            <w:r>
              <w:rPr>
                <w:noProof/>
                <w:webHidden/>
              </w:rPr>
              <w:instrText xml:space="preserve"> PAGEREF _Toc196676166 \h </w:instrText>
            </w:r>
            <w:r>
              <w:rPr>
                <w:noProof/>
                <w:webHidden/>
              </w:rPr>
            </w:r>
            <w:r>
              <w:rPr>
                <w:noProof/>
                <w:webHidden/>
              </w:rPr>
              <w:fldChar w:fldCharType="separate"/>
            </w:r>
            <w:r>
              <w:rPr>
                <w:noProof/>
                <w:webHidden/>
              </w:rPr>
              <w:t>43</w:t>
            </w:r>
            <w:r>
              <w:rPr>
                <w:noProof/>
                <w:webHidden/>
              </w:rPr>
              <w:fldChar w:fldCharType="end"/>
            </w:r>
          </w:hyperlink>
        </w:p>
        <w:p w14:paraId="0BA2E9A9" w14:textId="787A0155" w:rsidR="000C4C83" w:rsidRDefault="000C4C83">
          <w:pPr>
            <w:pStyle w:val="Spistreci2"/>
            <w:tabs>
              <w:tab w:val="right" w:leader="dot" w:pos="9736"/>
            </w:tabs>
            <w:rPr>
              <w:rFonts w:asciiTheme="minorHAnsi" w:eastAsiaTheme="minorEastAsia" w:hAnsiTheme="minorHAnsi"/>
              <w:noProof/>
              <w:lang w:eastAsia="pl-PL"/>
            </w:rPr>
          </w:pPr>
          <w:hyperlink w:anchor="_Toc196676167" w:history="1">
            <w:r w:rsidRPr="00F34BCD">
              <w:rPr>
                <w:rStyle w:val="Hipercze"/>
                <w:rFonts w:cs="Times New Roman"/>
                <w:noProof/>
              </w:rPr>
              <w:t>4.1. Źródło danych i sposób pozyskania</w:t>
            </w:r>
            <w:r>
              <w:rPr>
                <w:noProof/>
                <w:webHidden/>
              </w:rPr>
              <w:tab/>
            </w:r>
            <w:r>
              <w:rPr>
                <w:noProof/>
                <w:webHidden/>
              </w:rPr>
              <w:fldChar w:fldCharType="begin"/>
            </w:r>
            <w:r>
              <w:rPr>
                <w:noProof/>
                <w:webHidden/>
              </w:rPr>
              <w:instrText xml:space="preserve"> PAGEREF _Toc196676167 \h </w:instrText>
            </w:r>
            <w:r>
              <w:rPr>
                <w:noProof/>
                <w:webHidden/>
              </w:rPr>
            </w:r>
            <w:r>
              <w:rPr>
                <w:noProof/>
                <w:webHidden/>
              </w:rPr>
              <w:fldChar w:fldCharType="separate"/>
            </w:r>
            <w:r>
              <w:rPr>
                <w:noProof/>
                <w:webHidden/>
              </w:rPr>
              <w:t>43</w:t>
            </w:r>
            <w:r>
              <w:rPr>
                <w:noProof/>
                <w:webHidden/>
              </w:rPr>
              <w:fldChar w:fldCharType="end"/>
            </w:r>
          </w:hyperlink>
        </w:p>
        <w:p w14:paraId="03EAA02F" w14:textId="0DB9B9C7" w:rsidR="000C4C83" w:rsidRDefault="000C4C83">
          <w:pPr>
            <w:pStyle w:val="Spistreci2"/>
            <w:tabs>
              <w:tab w:val="right" w:leader="dot" w:pos="9736"/>
            </w:tabs>
            <w:rPr>
              <w:rFonts w:asciiTheme="minorHAnsi" w:eastAsiaTheme="minorEastAsia" w:hAnsiTheme="minorHAnsi"/>
              <w:noProof/>
              <w:lang w:eastAsia="pl-PL"/>
            </w:rPr>
          </w:pPr>
          <w:hyperlink w:anchor="_Toc196676168" w:history="1">
            <w:r w:rsidRPr="00F34BCD">
              <w:rPr>
                <w:rStyle w:val="Hipercze"/>
                <w:rFonts w:cs="Times New Roman"/>
                <w:noProof/>
              </w:rPr>
              <w:t>4.2. Zmienna zależna SalePrice – definicja i znaczenie</w:t>
            </w:r>
            <w:r>
              <w:rPr>
                <w:noProof/>
                <w:webHidden/>
              </w:rPr>
              <w:tab/>
            </w:r>
            <w:r>
              <w:rPr>
                <w:noProof/>
                <w:webHidden/>
              </w:rPr>
              <w:fldChar w:fldCharType="begin"/>
            </w:r>
            <w:r>
              <w:rPr>
                <w:noProof/>
                <w:webHidden/>
              </w:rPr>
              <w:instrText xml:space="preserve"> PAGEREF _Toc196676168 \h </w:instrText>
            </w:r>
            <w:r>
              <w:rPr>
                <w:noProof/>
                <w:webHidden/>
              </w:rPr>
            </w:r>
            <w:r>
              <w:rPr>
                <w:noProof/>
                <w:webHidden/>
              </w:rPr>
              <w:fldChar w:fldCharType="separate"/>
            </w:r>
            <w:r>
              <w:rPr>
                <w:noProof/>
                <w:webHidden/>
              </w:rPr>
              <w:t>45</w:t>
            </w:r>
            <w:r>
              <w:rPr>
                <w:noProof/>
                <w:webHidden/>
              </w:rPr>
              <w:fldChar w:fldCharType="end"/>
            </w:r>
          </w:hyperlink>
        </w:p>
        <w:p w14:paraId="5B0FEFDB" w14:textId="03FF9CB3" w:rsidR="000C4C83" w:rsidRDefault="000C4C83">
          <w:pPr>
            <w:pStyle w:val="Spistreci2"/>
            <w:tabs>
              <w:tab w:val="right" w:leader="dot" w:pos="9736"/>
            </w:tabs>
            <w:rPr>
              <w:rFonts w:asciiTheme="minorHAnsi" w:eastAsiaTheme="minorEastAsia" w:hAnsiTheme="minorHAnsi"/>
              <w:noProof/>
              <w:lang w:eastAsia="pl-PL"/>
            </w:rPr>
          </w:pPr>
          <w:hyperlink w:anchor="_Toc196676169" w:history="1">
            <w:r w:rsidRPr="00F34BCD">
              <w:rPr>
                <w:rStyle w:val="Hipercze"/>
                <w:rFonts w:cs="Times New Roman"/>
                <w:noProof/>
              </w:rPr>
              <w:t>4.3. Charakterystyka i klasyfikacja zmiennych niezależnych</w:t>
            </w:r>
            <w:r>
              <w:rPr>
                <w:noProof/>
                <w:webHidden/>
              </w:rPr>
              <w:tab/>
            </w:r>
            <w:r>
              <w:rPr>
                <w:noProof/>
                <w:webHidden/>
              </w:rPr>
              <w:fldChar w:fldCharType="begin"/>
            </w:r>
            <w:r>
              <w:rPr>
                <w:noProof/>
                <w:webHidden/>
              </w:rPr>
              <w:instrText xml:space="preserve"> PAGEREF _Toc196676169 \h </w:instrText>
            </w:r>
            <w:r>
              <w:rPr>
                <w:noProof/>
                <w:webHidden/>
              </w:rPr>
            </w:r>
            <w:r>
              <w:rPr>
                <w:noProof/>
                <w:webHidden/>
              </w:rPr>
              <w:fldChar w:fldCharType="separate"/>
            </w:r>
            <w:r>
              <w:rPr>
                <w:noProof/>
                <w:webHidden/>
              </w:rPr>
              <w:t>49</w:t>
            </w:r>
            <w:r>
              <w:rPr>
                <w:noProof/>
                <w:webHidden/>
              </w:rPr>
              <w:fldChar w:fldCharType="end"/>
            </w:r>
          </w:hyperlink>
        </w:p>
        <w:p w14:paraId="0D719B06" w14:textId="0B3B6ED3" w:rsidR="000C4C83" w:rsidRDefault="000C4C83">
          <w:pPr>
            <w:pStyle w:val="Spistreci2"/>
            <w:tabs>
              <w:tab w:val="right" w:leader="dot" w:pos="9736"/>
            </w:tabs>
            <w:rPr>
              <w:rFonts w:asciiTheme="minorHAnsi" w:eastAsiaTheme="minorEastAsia" w:hAnsiTheme="minorHAnsi"/>
              <w:noProof/>
              <w:lang w:eastAsia="pl-PL"/>
            </w:rPr>
          </w:pPr>
          <w:hyperlink w:anchor="_Toc196676170" w:history="1">
            <w:r w:rsidRPr="00F34BCD">
              <w:rPr>
                <w:rStyle w:val="Hipercze"/>
                <w:rFonts w:cs="Times New Roman"/>
                <w:noProof/>
              </w:rPr>
              <w:t>4.4. Środowisko pracy i konfiguracja narzędzi</w:t>
            </w:r>
            <w:r>
              <w:rPr>
                <w:noProof/>
                <w:webHidden/>
              </w:rPr>
              <w:tab/>
            </w:r>
            <w:r>
              <w:rPr>
                <w:noProof/>
                <w:webHidden/>
              </w:rPr>
              <w:fldChar w:fldCharType="begin"/>
            </w:r>
            <w:r>
              <w:rPr>
                <w:noProof/>
                <w:webHidden/>
              </w:rPr>
              <w:instrText xml:space="preserve"> PAGEREF _Toc196676170 \h </w:instrText>
            </w:r>
            <w:r>
              <w:rPr>
                <w:noProof/>
                <w:webHidden/>
              </w:rPr>
            </w:r>
            <w:r>
              <w:rPr>
                <w:noProof/>
                <w:webHidden/>
              </w:rPr>
              <w:fldChar w:fldCharType="separate"/>
            </w:r>
            <w:r>
              <w:rPr>
                <w:noProof/>
                <w:webHidden/>
              </w:rPr>
              <w:t>52</w:t>
            </w:r>
            <w:r>
              <w:rPr>
                <w:noProof/>
                <w:webHidden/>
              </w:rPr>
              <w:fldChar w:fldCharType="end"/>
            </w:r>
          </w:hyperlink>
        </w:p>
        <w:p w14:paraId="5A54EF53" w14:textId="53876B8A" w:rsidR="000C4C83" w:rsidRDefault="000C4C83">
          <w:pPr>
            <w:pStyle w:val="Spistreci2"/>
            <w:tabs>
              <w:tab w:val="right" w:leader="dot" w:pos="9736"/>
            </w:tabs>
            <w:rPr>
              <w:rFonts w:asciiTheme="minorHAnsi" w:eastAsiaTheme="minorEastAsia" w:hAnsiTheme="minorHAnsi"/>
              <w:noProof/>
              <w:lang w:eastAsia="pl-PL"/>
            </w:rPr>
          </w:pPr>
          <w:hyperlink w:anchor="_Toc196676171" w:history="1">
            <w:r w:rsidRPr="00F34BCD">
              <w:rPr>
                <w:rStyle w:val="Hipercze"/>
                <w:rFonts w:cs="Times New Roman"/>
                <w:noProof/>
              </w:rPr>
              <w:t>4.5. Biblioteki i pakiety analityczne</w:t>
            </w:r>
            <w:r>
              <w:rPr>
                <w:noProof/>
                <w:webHidden/>
              </w:rPr>
              <w:tab/>
            </w:r>
            <w:r>
              <w:rPr>
                <w:noProof/>
                <w:webHidden/>
              </w:rPr>
              <w:fldChar w:fldCharType="begin"/>
            </w:r>
            <w:r>
              <w:rPr>
                <w:noProof/>
                <w:webHidden/>
              </w:rPr>
              <w:instrText xml:space="preserve"> PAGEREF _Toc196676171 \h </w:instrText>
            </w:r>
            <w:r>
              <w:rPr>
                <w:noProof/>
                <w:webHidden/>
              </w:rPr>
            </w:r>
            <w:r>
              <w:rPr>
                <w:noProof/>
                <w:webHidden/>
              </w:rPr>
              <w:fldChar w:fldCharType="separate"/>
            </w:r>
            <w:r>
              <w:rPr>
                <w:noProof/>
                <w:webHidden/>
              </w:rPr>
              <w:t>53</w:t>
            </w:r>
            <w:r>
              <w:rPr>
                <w:noProof/>
                <w:webHidden/>
              </w:rPr>
              <w:fldChar w:fldCharType="end"/>
            </w:r>
          </w:hyperlink>
        </w:p>
        <w:p w14:paraId="076E1B32" w14:textId="0352A40C" w:rsidR="000C4C83" w:rsidRDefault="000C4C83">
          <w:pPr>
            <w:pStyle w:val="Spistreci1"/>
            <w:rPr>
              <w:rFonts w:asciiTheme="minorHAnsi" w:eastAsiaTheme="minorEastAsia" w:hAnsiTheme="minorHAnsi"/>
              <w:noProof/>
              <w:lang w:eastAsia="pl-PL"/>
            </w:rPr>
          </w:pPr>
          <w:hyperlink w:anchor="_Toc196676172" w:history="1">
            <w:r w:rsidRPr="00F34BCD">
              <w:rPr>
                <w:rStyle w:val="Hipercze"/>
                <w:rFonts w:cs="Times New Roman"/>
                <w:noProof/>
              </w:rPr>
              <w:t>5. Analiza danych i implementacja modeli predykcyjnych</w:t>
            </w:r>
            <w:r>
              <w:rPr>
                <w:noProof/>
                <w:webHidden/>
              </w:rPr>
              <w:tab/>
            </w:r>
            <w:r>
              <w:rPr>
                <w:noProof/>
                <w:webHidden/>
              </w:rPr>
              <w:fldChar w:fldCharType="begin"/>
            </w:r>
            <w:r>
              <w:rPr>
                <w:noProof/>
                <w:webHidden/>
              </w:rPr>
              <w:instrText xml:space="preserve"> PAGEREF _Toc196676172 \h </w:instrText>
            </w:r>
            <w:r>
              <w:rPr>
                <w:noProof/>
                <w:webHidden/>
              </w:rPr>
            </w:r>
            <w:r>
              <w:rPr>
                <w:noProof/>
                <w:webHidden/>
              </w:rPr>
              <w:fldChar w:fldCharType="separate"/>
            </w:r>
            <w:r>
              <w:rPr>
                <w:noProof/>
                <w:webHidden/>
              </w:rPr>
              <w:t>54</w:t>
            </w:r>
            <w:r>
              <w:rPr>
                <w:noProof/>
                <w:webHidden/>
              </w:rPr>
              <w:fldChar w:fldCharType="end"/>
            </w:r>
          </w:hyperlink>
        </w:p>
        <w:p w14:paraId="2616110D" w14:textId="39869323" w:rsidR="000C4C83" w:rsidRDefault="000C4C83">
          <w:pPr>
            <w:pStyle w:val="Spistreci2"/>
            <w:tabs>
              <w:tab w:val="right" w:leader="dot" w:pos="9736"/>
            </w:tabs>
            <w:rPr>
              <w:rFonts w:asciiTheme="minorHAnsi" w:eastAsiaTheme="minorEastAsia" w:hAnsiTheme="minorHAnsi"/>
              <w:noProof/>
              <w:lang w:eastAsia="pl-PL"/>
            </w:rPr>
          </w:pPr>
          <w:hyperlink w:anchor="_Toc196676173" w:history="1">
            <w:r w:rsidRPr="00F34BCD">
              <w:rPr>
                <w:rStyle w:val="Hipercze"/>
                <w:rFonts w:cs="Times New Roman"/>
                <w:noProof/>
              </w:rPr>
              <w:t>5.1. Czyszczenie i przygotowanie danych</w:t>
            </w:r>
            <w:r>
              <w:rPr>
                <w:noProof/>
                <w:webHidden/>
              </w:rPr>
              <w:tab/>
            </w:r>
            <w:r>
              <w:rPr>
                <w:noProof/>
                <w:webHidden/>
              </w:rPr>
              <w:fldChar w:fldCharType="begin"/>
            </w:r>
            <w:r>
              <w:rPr>
                <w:noProof/>
                <w:webHidden/>
              </w:rPr>
              <w:instrText xml:space="preserve"> PAGEREF _Toc196676173 \h </w:instrText>
            </w:r>
            <w:r>
              <w:rPr>
                <w:noProof/>
                <w:webHidden/>
              </w:rPr>
            </w:r>
            <w:r>
              <w:rPr>
                <w:noProof/>
                <w:webHidden/>
              </w:rPr>
              <w:fldChar w:fldCharType="separate"/>
            </w:r>
            <w:r>
              <w:rPr>
                <w:noProof/>
                <w:webHidden/>
              </w:rPr>
              <w:t>54</w:t>
            </w:r>
            <w:r>
              <w:rPr>
                <w:noProof/>
                <w:webHidden/>
              </w:rPr>
              <w:fldChar w:fldCharType="end"/>
            </w:r>
          </w:hyperlink>
        </w:p>
        <w:p w14:paraId="3798E8EE" w14:textId="7E5036CD" w:rsidR="000C4C83" w:rsidRDefault="000C4C83">
          <w:pPr>
            <w:pStyle w:val="Spistreci2"/>
            <w:tabs>
              <w:tab w:val="right" w:leader="dot" w:pos="9736"/>
            </w:tabs>
            <w:rPr>
              <w:rFonts w:asciiTheme="minorHAnsi" w:eastAsiaTheme="minorEastAsia" w:hAnsiTheme="minorHAnsi"/>
              <w:noProof/>
              <w:lang w:eastAsia="pl-PL"/>
            </w:rPr>
          </w:pPr>
          <w:hyperlink w:anchor="_Toc196676174" w:history="1">
            <w:r w:rsidRPr="00F34BCD">
              <w:rPr>
                <w:rStyle w:val="Hipercze"/>
                <w:rFonts w:cs="Times New Roman"/>
                <w:noProof/>
              </w:rPr>
              <w:t>5.2. Eksploracyjna analiza danych</w:t>
            </w:r>
            <w:r>
              <w:rPr>
                <w:noProof/>
                <w:webHidden/>
              </w:rPr>
              <w:tab/>
            </w:r>
            <w:r>
              <w:rPr>
                <w:noProof/>
                <w:webHidden/>
              </w:rPr>
              <w:fldChar w:fldCharType="begin"/>
            </w:r>
            <w:r>
              <w:rPr>
                <w:noProof/>
                <w:webHidden/>
              </w:rPr>
              <w:instrText xml:space="preserve"> PAGEREF _Toc196676174 \h </w:instrText>
            </w:r>
            <w:r>
              <w:rPr>
                <w:noProof/>
                <w:webHidden/>
              </w:rPr>
            </w:r>
            <w:r>
              <w:rPr>
                <w:noProof/>
                <w:webHidden/>
              </w:rPr>
              <w:fldChar w:fldCharType="separate"/>
            </w:r>
            <w:r>
              <w:rPr>
                <w:noProof/>
                <w:webHidden/>
              </w:rPr>
              <w:t>61</w:t>
            </w:r>
            <w:r>
              <w:rPr>
                <w:noProof/>
                <w:webHidden/>
              </w:rPr>
              <w:fldChar w:fldCharType="end"/>
            </w:r>
          </w:hyperlink>
        </w:p>
        <w:p w14:paraId="002CB7B3" w14:textId="25184947" w:rsidR="000C4C83" w:rsidRDefault="000C4C83">
          <w:pPr>
            <w:pStyle w:val="Spistreci2"/>
            <w:tabs>
              <w:tab w:val="right" w:leader="dot" w:pos="9736"/>
            </w:tabs>
            <w:rPr>
              <w:rFonts w:asciiTheme="minorHAnsi" w:eastAsiaTheme="minorEastAsia" w:hAnsiTheme="minorHAnsi"/>
              <w:noProof/>
              <w:lang w:eastAsia="pl-PL"/>
            </w:rPr>
          </w:pPr>
          <w:hyperlink w:anchor="_Toc196676175" w:history="1">
            <w:r w:rsidRPr="00F34BCD">
              <w:rPr>
                <w:rStyle w:val="Hipercze"/>
                <w:rFonts w:cs="Times New Roman"/>
                <w:noProof/>
              </w:rPr>
              <w:t>5.3. Transformacje i inżynieria danych</w:t>
            </w:r>
            <w:r>
              <w:rPr>
                <w:noProof/>
                <w:webHidden/>
              </w:rPr>
              <w:tab/>
            </w:r>
            <w:r>
              <w:rPr>
                <w:noProof/>
                <w:webHidden/>
              </w:rPr>
              <w:fldChar w:fldCharType="begin"/>
            </w:r>
            <w:r>
              <w:rPr>
                <w:noProof/>
                <w:webHidden/>
              </w:rPr>
              <w:instrText xml:space="preserve"> PAGEREF _Toc196676175 \h </w:instrText>
            </w:r>
            <w:r>
              <w:rPr>
                <w:noProof/>
                <w:webHidden/>
              </w:rPr>
            </w:r>
            <w:r>
              <w:rPr>
                <w:noProof/>
                <w:webHidden/>
              </w:rPr>
              <w:fldChar w:fldCharType="separate"/>
            </w:r>
            <w:r>
              <w:rPr>
                <w:noProof/>
                <w:webHidden/>
              </w:rPr>
              <w:t>67</w:t>
            </w:r>
            <w:r>
              <w:rPr>
                <w:noProof/>
                <w:webHidden/>
              </w:rPr>
              <w:fldChar w:fldCharType="end"/>
            </w:r>
          </w:hyperlink>
        </w:p>
        <w:p w14:paraId="4E8FFB35" w14:textId="033F76EA" w:rsidR="000C4C83" w:rsidRDefault="000C4C83">
          <w:pPr>
            <w:pStyle w:val="Spistreci2"/>
            <w:tabs>
              <w:tab w:val="right" w:leader="dot" w:pos="9736"/>
            </w:tabs>
            <w:rPr>
              <w:rFonts w:asciiTheme="minorHAnsi" w:eastAsiaTheme="minorEastAsia" w:hAnsiTheme="minorHAnsi"/>
              <w:noProof/>
              <w:lang w:eastAsia="pl-PL"/>
            </w:rPr>
          </w:pPr>
          <w:hyperlink w:anchor="_Toc196676176" w:history="1">
            <w:r w:rsidRPr="00F34BCD">
              <w:rPr>
                <w:rStyle w:val="Hipercze"/>
                <w:rFonts w:cs="Times New Roman"/>
                <w:noProof/>
              </w:rPr>
              <w:t>5.4. Konstruowanie modeli regresji</w:t>
            </w:r>
            <w:r>
              <w:rPr>
                <w:noProof/>
                <w:webHidden/>
              </w:rPr>
              <w:tab/>
            </w:r>
            <w:r>
              <w:rPr>
                <w:noProof/>
                <w:webHidden/>
              </w:rPr>
              <w:fldChar w:fldCharType="begin"/>
            </w:r>
            <w:r>
              <w:rPr>
                <w:noProof/>
                <w:webHidden/>
              </w:rPr>
              <w:instrText xml:space="preserve"> PAGEREF _Toc196676176 \h </w:instrText>
            </w:r>
            <w:r>
              <w:rPr>
                <w:noProof/>
                <w:webHidden/>
              </w:rPr>
            </w:r>
            <w:r>
              <w:rPr>
                <w:noProof/>
                <w:webHidden/>
              </w:rPr>
              <w:fldChar w:fldCharType="separate"/>
            </w:r>
            <w:r>
              <w:rPr>
                <w:noProof/>
                <w:webHidden/>
              </w:rPr>
              <w:t>73</w:t>
            </w:r>
            <w:r>
              <w:rPr>
                <w:noProof/>
                <w:webHidden/>
              </w:rPr>
              <w:fldChar w:fldCharType="end"/>
            </w:r>
          </w:hyperlink>
        </w:p>
        <w:p w14:paraId="04A50E67" w14:textId="140D124F" w:rsidR="000C4C83" w:rsidRDefault="000C4C83">
          <w:pPr>
            <w:pStyle w:val="Spistreci1"/>
            <w:rPr>
              <w:rFonts w:asciiTheme="minorHAnsi" w:eastAsiaTheme="minorEastAsia" w:hAnsiTheme="minorHAnsi"/>
              <w:noProof/>
              <w:lang w:eastAsia="pl-PL"/>
            </w:rPr>
          </w:pPr>
          <w:hyperlink w:anchor="_Toc196676177" w:history="1">
            <w:r w:rsidRPr="00F34BCD">
              <w:rPr>
                <w:rStyle w:val="Hipercze"/>
                <w:noProof/>
              </w:rPr>
              <w:t>6. Podsumowanie wyników i znaczenie praktyczne</w:t>
            </w:r>
            <w:r>
              <w:rPr>
                <w:noProof/>
                <w:webHidden/>
              </w:rPr>
              <w:tab/>
            </w:r>
            <w:r>
              <w:rPr>
                <w:noProof/>
                <w:webHidden/>
              </w:rPr>
              <w:fldChar w:fldCharType="begin"/>
            </w:r>
            <w:r>
              <w:rPr>
                <w:noProof/>
                <w:webHidden/>
              </w:rPr>
              <w:instrText xml:space="preserve"> PAGEREF _Toc196676177 \h </w:instrText>
            </w:r>
            <w:r>
              <w:rPr>
                <w:noProof/>
                <w:webHidden/>
              </w:rPr>
            </w:r>
            <w:r>
              <w:rPr>
                <w:noProof/>
                <w:webHidden/>
              </w:rPr>
              <w:fldChar w:fldCharType="separate"/>
            </w:r>
            <w:r>
              <w:rPr>
                <w:noProof/>
                <w:webHidden/>
              </w:rPr>
              <w:t>82</w:t>
            </w:r>
            <w:r>
              <w:rPr>
                <w:noProof/>
                <w:webHidden/>
              </w:rPr>
              <w:fldChar w:fldCharType="end"/>
            </w:r>
          </w:hyperlink>
        </w:p>
        <w:p w14:paraId="4B2647BB" w14:textId="39172436" w:rsidR="000C4C83" w:rsidRDefault="000C4C83">
          <w:pPr>
            <w:pStyle w:val="Spistreci1"/>
            <w:tabs>
              <w:tab w:val="left" w:pos="480"/>
            </w:tabs>
            <w:rPr>
              <w:rFonts w:asciiTheme="minorHAnsi" w:eastAsiaTheme="minorEastAsia" w:hAnsiTheme="minorHAnsi"/>
              <w:noProof/>
              <w:lang w:eastAsia="pl-PL"/>
            </w:rPr>
          </w:pPr>
          <w:hyperlink w:anchor="_Toc196676178" w:history="1">
            <w:r w:rsidRPr="00F34BCD">
              <w:rPr>
                <w:rStyle w:val="Hipercze"/>
                <w:noProof/>
              </w:rPr>
              <w:t>7.</w:t>
            </w:r>
            <w:r>
              <w:rPr>
                <w:rStyle w:val="Hipercze"/>
                <w:noProof/>
              </w:rPr>
              <w:t xml:space="preserve"> </w:t>
            </w:r>
            <w:r w:rsidRPr="00F34BCD">
              <w:rPr>
                <w:rStyle w:val="Hipercze"/>
                <w:noProof/>
              </w:rPr>
              <w:t>Potencjalne ulepszenia i perspektywy dalszego rozwoju</w:t>
            </w:r>
            <w:r>
              <w:rPr>
                <w:noProof/>
                <w:webHidden/>
              </w:rPr>
              <w:tab/>
            </w:r>
            <w:r>
              <w:rPr>
                <w:noProof/>
                <w:webHidden/>
              </w:rPr>
              <w:fldChar w:fldCharType="begin"/>
            </w:r>
            <w:r>
              <w:rPr>
                <w:noProof/>
                <w:webHidden/>
              </w:rPr>
              <w:instrText xml:space="preserve"> PAGEREF _Toc196676178 \h </w:instrText>
            </w:r>
            <w:r>
              <w:rPr>
                <w:noProof/>
                <w:webHidden/>
              </w:rPr>
            </w:r>
            <w:r>
              <w:rPr>
                <w:noProof/>
                <w:webHidden/>
              </w:rPr>
              <w:fldChar w:fldCharType="separate"/>
            </w:r>
            <w:r>
              <w:rPr>
                <w:noProof/>
                <w:webHidden/>
              </w:rPr>
              <w:t>86</w:t>
            </w:r>
            <w:r>
              <w:rPr>
                <w:noProof/>
                <w:webHidden/>
              </w:rPr>
              <w:fldChar w:fldCharType="end"/>
            </w:r>
          </w:hyperlink>
        </w:p>
        <w:p w14:paraId="169AA142" w14:textId="6184A768" w:rsidR="000C4C83" w:rsidRDefault="000C4C83">
          <w:pPr>
            <w:pStyle w:val="Spistreci1"/>
            <w:tabs>
              <w:tab w:val="left" w:pos="480"/>
            </w:tabs>
            <w:rPr>
              <w:rFonts w:asciiTheme="minorHAnsi" w:eastAsiaTheme="minorEastAsia" w:hAnsiTheme="minorHAnsi"/>
              <w:noProof/>
              <w:lang w:eastAsia="pl-PL"/>
            </w:rPr>
          </w:pPr>
          <w:hyperlink w:anchor="_Toc196676179" w:history="1">
            <w:r w:rsidRPr="00F34BCD">
              <w:rPr>
                <w:rStyle w:val="Hipercze"/>
                <w:noProof/>
              </w:rPr>
              <w:t>8.</w:t>
            </w:r>
            <w:r>
              <w:rPr>
                <w:rFonts w:asciiTheme="minorHAnsi" w:eastAsiaTheme="minorEastAsia" w:hAnsiTheme="minorHAnsi"/>
                <w:noProof/>
                <w:lang w:eastAsia="pl-PL"/>
              </w:rPr>
              <w:t xml:space="preserve"> </w:t>
            </w:r>
            <w:r w:rsidRPr="00F34BCD">
              <w:rPr>
                <w:rStyle w:val="Hipercze"/>
                <w:noProof/>
              </w:rPr>
              <w:t>Bibliografia</w:t>
            </w:r>
            <w:r>
              <w:rPr>
                <w:noProof/>
                <w:webHidden/>
              </w:rPr>
              <w:tab/>
            </w:r>
            <w:r>
              <w:rPr>
                <w:noProof/>
                <w:webHidden/>
              </w:rPr>
              <w:fldChar w:fldCharType="begin"/>
            </w:r>
            <w:r>
              <w:rPr>
                <w:noProof/>
                <w:webHidden/>
              </w:rPr>
              <w:instrText xml:space="preserve"> PAGEREF _Toc196676179 \h </w:instrText>
            </w:r>
            <w:r>
              <w:rPr>
                <w:noProof/>
                <w:webHidden/>
              </w:rPr>
            </w:r>
            <w:r>
              <w:rPr>
                <w:noProof/>
                <w:webHidden/>
              </w:rPr>
              <w:fldChar w:fldCharType="separate"/>
            </w:r>
            <w:r>
              <w:rPr>
                <w:noProof/>
                <w:webHidden/>
              </w:rPr>
              <w:t>87</w:t>
            </w:r>
            <w:r>
              <w:rPr>
                <w:noProof/>
                <w:webHidden/>
              </w:rPr>
              <w:fldChar w:fldCharType="end"/>
            </w:r>
          </w:hyperlink>
        </w:p>
        <w:p w14:paraId="0A693052" w14:textId="45293007" w:rsidR="00E0269E" w:rsidRDefault="00607027" w:rsidP="00AD3414">
          <w:pPr>
            <w:rPr>
              <w:rFonts w:cs="Times New Roman"/>
              <w:b/>
              <w:bCs/>
            </w:rPr>
          </w:pPr>
          <w:r w:rsidRPr="008C27E8">
            <w:rPr>
              <w:rFonts w:cs="Times New Roman"/>
              <w:b/>
              <w:bCs/>
            </w:rPr>
            <w:fldChar w:fldCharType="end"/>
          </w:r>
        </w:p>
      </w:sdtContent>
    </w:sdt>
    <w:p w14:paraId="52E2C900" w14:textId="7E78B527" w:rsidR="00F045DF" w:rsidRPr="008C27E8" w:rsidRDefault="00D13F1F" w:rsidP="00AD3414">
      <w:pPr>
        <w:rPr>
          <w:rFonts w:cs="Times New Roman"/>
          <w:b/>
          <w:bCs/>
        </w:rPr>
      </w:pPr>
      <w:r>
        <w:rPr>
          <w:rFonts w:cs="Times New Roman"/>
          <w:b/>
          <w:bCs/>
        </w:rPr>
        <w:br w:type="page"/>
      </w:r>
    </w:p>
    <w:p w14:paraId="30929A08" w14:textId="37D67589" w:rsidR="009F0D4B" w:rsidRPr="009F0D4B" w:rsidRDefault="00AD3414" w:rsidP="009F0D4B">
      <w:pPr>
        <w:pStyle w:val="1Rozdzia"/>
      </w:pPr>
      <w:bookmarkStart w:id="1" w:name="_Toc196676143"/>
      <w:r w:rsidRPr="008C27E8">
        <w:lastRenderedPageBreak/>
        <w:t>1. Wprowadzenie</w:t>
      </w:r>
      <w:bookmarkEnd w:id="1"/>
    </w:p>
    <w:p w14:paraId="6069A86A" w14:textId="4DB1FC86" w:rsidR="00E43551" w:rsidRDefault="00E43551" w:rsidP="00700F5D">
      <w:pPr>
        <w:spacing w:after="0" w:line="240" w:lineRule="auto"/>
        <w:rPr>
          <w:rFonts w:cs="Times New Roman"/>
        </w:rPr>
      </w:pPr>
    </w:p>
    <w:p w14:paraId="7E5B71DF" w14:textId="77777777" w:rsidR="00BE41DA" w:rsidRPr="00BE41DA" w:rsidRDefault="00BE41DA" w:rsidP="00BE41DA">
      <w:pPr>
        <w:spacing w:line="360" w:lineRule="auto"/>
        <w:jc w:val="both"/>
        <w:rPr>
          <w:rFonts w:cs="Times New Roman"/>
        </w:rPr>
      </w:pPr>
      <w:r w:rsidRPr="00BE41DA">
        <w:rPr>
          <w:rFonts w:cs="Times New Roman"/>
        </w:rPr>
        <w:t>Rynek nieruchomości jest bardzo istotny dla gospodarki i ma kluczowe znaczenie dla sytuacji finansowej wielu gospodarstw domowych. W Polsce od kilku lat można zauważyć duże zmiany cen mieszkań – przede wszystkim ich wyraźny wzrost. Według danych Głównego Urzędu Statystycznego (GUS), w 2023 roku ceny mieszkań wzrosły średnio o 8,8% w porównaniu z poprzednim rokiem, a od roku 2015 ten wzrost wyniósł już prawie 80% [1]. Tak szybki wzrost cen sprawia, że analiza rynku mieszkaniowego oraz przewidywanie cen stają się szczególnie ważne i bardzo aktualne.</w:t>
      </w:r>
    </w:p>
    <w:p w14:paraId="152C79A4" w14:textId="364AD5A3" w:rsidR="00BE41DA" w:rsidRDefault="00B75ED1" w:rsidP="00BE41DA">
      <w:pPr>
        <w:spacing w:line="360" w:lineRule="auto"/>
        <w:jc w:val="both"/>
        <w:rPr>
          <w:rFonts w:cs="Times New Roman"/>
        </w:rPr>
      </w:pPr>
      <w:r>
        <w:rPr>
          <w:rFonts w:cs="Times New Roman"/>
        </w:rPr>
        <w:t>W</w:t>
      </w:r>
      <w:r w:rsidR="00BE41DA" w:rsidRPr="00BE41DA">
        <w:rPr>
          <w:rFonts w:cs="Times New Roman"/>
        </w:rPr>
        <w:t xml:space="preserve"> 2022 roku znacznie zaostrzono warunki przyznawania kredytów hipotecznych, co poskutkowało gwałtownym spadkiem liczby transakcji na rynku. Według analiz NBP, w tym okresie sprzedało się około 35 tysięcy mieszkań – niemal dwukrotnie mniej niż rok wcześniej [2]. Mimo to ceny mieszkań nie spadły znacząco, co pokazuje, że ciągle istnieje silne zapotrzebowanie na nieruchomości [2]. Dlatego właśnie coraz większe znaczenie ma monitorowanie rynku oraz skuteczne przewidywanie cen. Jest to ważne zarówno dla inwestorów, deweloperów czy banków, jak i dla badaczy zajmujących się tym tematem.</w:t>
      </w:r>
      <w:r w:rsidR="00B9131E">
        <w:rPr>
          <w:rFonts w:cs="Times New Roman"/>
        </w:rPr>
        <w:t xml:space="preserve"> </w:t>
      </w:r>
      <w:r w:rsidR="00B9131E" w:rsidRPr="00BE41DA">
        <w:rPr>
          <w:rFonts w:cs="Times New Roman"/>
        </w:rPr>
        <w:t>Żeby lepiej przewidywać ceny mieszkań, coraz częściej stosuje się zaawansowane metody analizy danych. Wśród nich szczególnie popularne stały się modele regresyjne, które są jednymi z podstawowych metod uczenia maszynowego. Modele regresji pozwalają analizować, jak różne cechy mieszkania – takie jak lokalizacja, wielkość, standard czy otoczenie – wpływają na jego cenę. Dzięki temu możliwe jest przewidywanie, ile będzie warte mieszkanie na podstawie wybranych parametrów</w:t>
      </w:r>
      <w:r w:rsidR="00090590">
        <w:rPr>
          <w:rFonts w:cs="Times New Roman"/>
        </w:rPr>
        <w:t xml:space="preserve"> wsadowych</w:t>
      </w:r>
      <w:r w:rsidR="00B9131E" w:rsidRPr="00BE41DA">
        <w:rPr>
          <w:rFonts w:cs="Times New Roman"/>
        </w:rPr>
        <w:t>.</w:t>
      </w:r>
    </w:p>
    <w:p w14:paraId="11F03EDF" w14:textId="6D714BDE" w:rsidR="00085644" w:rsidRPr="00E33919" w:rsidRDefault="00E33919" w:rsidP="00E33919">
      <w:pPr>
        <w:pStyle w:val="11Podrozdzia"/>
      </w:pPr>
      <w:bookmarkStart w:id="2" w:name="_Toc196676144"/>
      <w:r>
        <w:t xml:space="preserve">1.1. </w:t>
      </w:r>
      <w:r w:rsidRPr="00E33919">
        <w:t>Zakres pracy</w:t>
      </w:r>
      <w:bookmarkEnd w:id="2"/>
    </w:p>
    <w:p w14:paraId="366E62D6" w14:textId="3B5E1845" w:rsidR="008E5B72" w:rsidRDefault="00BE41DA" w:rsidP="00F15D9B">
      <w:pPr>
        <w:spacing w:line="360" w:lineRule="auto"/>
        <w:jc w:val="both"/>
        <w:rPr>
          <w:rFonts w:cs="Times New Roman"/>
        </w:rPr>
      </w:pPr>
      <w:r w:rsidRPr="00BE41DA">
        <w:rPr>
          <w:rFonts w:cs="Times New Roman"/>
        </w:rPr>
        <w:t xml:space="preserve">Głównym celem </w:t>
      </w:r>
      <w:r w:rsidR="00090590">
        <w:rPr>
          <w:rFonts w:cs="Times New Roman"/>
        </w:rPr>
        <w:t>niniejszej</w:t>
      </w:r>
      <w:r w:rsidRPr="00BE41DA">
        <w:rPr>
          <w:rFonts w:cs="Times New Roman"/>
        </w:rPr>
        <w:t xml:space="preserve"> pracy inżynierskiej jest </w:t>
      </w:r>
      <w:r w:rsidR="003D6E9C">
        <w:rPr>
          <w:rFonts w:cs="Times New Roman"/>
        </w:rPr>
        <w:t>zastosowanie</w:t>
      </w:r>
      <w:r w:rsidRPr="00BE41DA">
        <w:rPr>
          <w:rFonts w:cs="Times New Roman"/>
        </w:rPr>
        <w:t xml:space="preserve"> algorytmów regresji </w:t>
      </w:r>
      <w:r w:rsidR="003D6E9C">
        <w:rPr>
          <w:rFonts w:cs="Times New Roman"/>
        </w:rPr>
        <w:t>w</w:t>
      </w:r>
      <w:r w:rsidRPr="00BE41DA">
        <w:rPr>
          <w:rFonts w:cs="Times New Roman"/>
        </w:rPr>
        <w:t xml:space="preserve"> analiz</w:t>
      </w:r>
      <w:r w:rsidR="003D6E9C">
        <w:rPr>
          <w:rFonts w:cs="Times New Roman"/>
        </w:rPr>
        <w:t>ie</w:t>
      </w:r>
      <w:r w:rsidRPr="00BE41DA">
        <w:rPr>
          <w:rFonts w:cs="Times New Roman"/>
        </w:rPr>
        <w:t xml:space="preserve"> i </w:t>
      </w:r>
      <w:r w:rsidR="003D6E9C">
        <w:rPr>
          <w:rFonts w:cs="Times New Roman"/>
        </w:rPr>
        <w:t>prognozowaniu</w:t>
      </w:r>
      <w:r w:rsidRPr="00BE41DA">
        <w:rPr>
          <w:rFonts w:cs="Times New Roman"/>
        </w:rPr>
        <w:t xml:space="preserve"> cen mieszkań.</w:t>
      </w:r>
      <w:r w:rsidR="005D22C3">
        <w:rPr>
          <w:rFonts w:cs="Times New Roman"/>
        </w:rPr>
        <w:t xml:space="preserve"> Celem pracy jest stworzenie uniwersalnego modelu </w:t>
      </w:r>
      <w:r w:rsidR="007B23B9">
        <w:rPr>
          <w:rFonts w:cs="Times New Roman"/>
        </w:rPr>
        <w:t>predykcji regresyjnej, który będzie mógł być szeroko zastosowany na danych rzeczywistych.</w:t>
      </w:r>
      <w:r w:rsidR="008E5B72">
        <w:rPr>
          <w:rFonts w:cs="Times New Roman"/>
        </w:rPr>
        <w:br/>
      </w:r>
      <w:r w:rsidR="007A79D0">
        <w:rPr>
          <w:rFonts w:cs="Times New Roman"/>
        </w:rPr>
        <w:t>Zakres praktyczny pracy obejmuje:</w:t>
      </w:r>
    </w:p>
    <w:p w14:paraId="70752A91" w14:textId="1A933D6E" w:rsidR="006671A5" w:rsidRDefault="002E1330" w:rsidP="007D4BF6">
      <w:pPr>
        <w:pStyle w:val="Akapitzlist"/>
        <w:numPr>
          <w:ilvl w:val="0"/>
          <w:numId w:val="58"/>
        </w:numPr>
        <w:spacing w:line="360" w:lineRule="auto"/>
        <w:jc w:val="both"/>
        <w:rPr>
          <w:rFonts w:cs="Times New Roman"/>
        </w:rPr>
      </w:pPr>
      <w:r>
        <w:rPr>
          <w:rFonts w:cs="Times New Roman"/>
        </w:rPr>
        <w:t>Przygotowanie zbioru danych do modelowania regresyjnego z wykorzystaniem technik transformacji danyc</w:t>
      </w:r>
      <w:r w:rsidR="002D4EA8">
        <w:rPr>
          <w:rFonts w:cs="Times New Roman"/>
        </w:rPr>
        <w:t xml:space="preserve">h. </w:t>
      </w:r>
      <w:r w:rsidR="005E3AD6">
        <w:rPr>
          <w:rFonts w:cs="Times New Roman"/>
        </w:rPr>
        <w:t xml:space="preserve">Studium przypadku zostało wykonane w oparciu o </w:t>
      </w:r>
      <w:r w:rsidR="00CF2425">
        <w:rPr>
          <w:rFonts w:cs="Times New Roman"/>
        </w:rPr>
        <w:t xml:space="preserve">podstawowy </w:t>
      </w:r>
      <w:r w:rsidR="005E3AD6">
        <w:rPr>
          <w:rFonts w:cs="Times New Roman"/>
        </w:rPr>
        <w:t>zbiór danych</w:t>
      </w:r>
      <w:r w:rsidR="009566B9">
        <w:rPr>
          <w:rFonts w:cs="Times New Roman"/>
        </w:rPr>
        <w:t xml:space="preserve"> nieruchomości</w:t>
      </w:r>
      <w:r w:rsidR="005E3AD6">
        <w:rPr>
          <w:rFonts w:cs="Times New Roman"/>
        </w:rPr>
        <w:t xml:space="preserve"> </w:t>
      </w:r>
      <w:proofErr w:type="spellStart"/>
      <w:r w:rsidR="005E3AD6">
        <w:rPr>
          <w:rFonts w:cs="Times New Roman"/>
        </w:rPr>
        <w:t>Ames</w:t>
      </w:r>
      <w:proofErr w:type="spellEnd"/>
      <w:r w:rsidR="005E3AD6">
        <w:rPr>
          <w:rFonts w:cs="Times New Roman"/>
        </w:rPr>
        <w:t xml:space="preserve"> </w:t>
      </w:r>
      <w:proofErr w:type="spellStart"/>
      <w:r w:rsidR="005E3AD6">
        <w:rPr>
          <w:rFonts w:cs="Times New Roman"/>
        </w:rPr>
        <w:t>Housing</w:t>
      </w:r>
      <w:proofErr w:type="spellEnd"/>
      <w:r w:rsidR="00CF2425">
        <w:rPr>
          <w:rFonts w:cs="Times New Roman"/>
        </w:rPr>
        <w:t xml:space="preserve"> rozszerzony o</w:t>
      </w:r>
      <w:r w:rsidR="008B73B2">
        <w:rPr>
          <w:rFonts w:cs="Times New Roman"/>
        </w:rPr>
        <w:t xml:space="preserve"> uzupełniające </w:t>
      </w:r>
      <w:r w:rsidR="00476EAD">
        <w:rPr>
          <w:rFonts w:cs="Times New Roman"/>
        </w:rPr>
        <w:t xml:space="preserve">informacje </w:t>
      </w:r>
      <w:r w:rsidR="009566B9">
        <w:rPr>
          <w:rFonts w:cs="Times New Roman"/>
        </w:rPr>
        <w:t xml:space="preserve">przestrzenne. </w:t>
      </w:r>
    </w:p>
    <w:p w14:paraId="620D078D" w14:textId="77777777" w:rsidR="006671A5" w:rsidRPr="006671A5" w:rsidRDefault="006671A5" w:rsidP="006671A5">
      <w:pPr>
        <w:pStyle w:val="Akapitzlist"/>
        <w:spacing w:line="360" w:lineRule="auto"/>
        <w:jc w:val="both"/>
        <w:rPr>
          <w:rFonts w:cs="Times New Roman"/>
          <w:sz w:val="14"/>
          <w:szCs w:val="14"/>
        </w:rPr>
      </w:pPr>
    </w:p>
    <w:p w14:paraId="3A77CA81" w14:textId="31717AB9" w:rsidR="009566B9" w:rsidRDefault="00B51AB7" w:rsidP="007D4BF6">
      <w:pPr>
        <w:pStyle w:val="Akapitzlist"/>
        <w:numPr>
          <w:ilvl w:val="0"/>
          <w:numId w:val="58"/>
        </w:numPr>
        <w:spacing w:line="360" w:lineRule="auto"/>
        <w:jc w:val="both"/>
        <w:rPr>
          <w:rFonts w:cs="Times New Roman"/>
        </w:rPr>
      </w:pPr>
      <w:r>
        <w:rPr>
          <w:rFonts w:cs="Times New Roman"/>
        </w:rPr>
        <w:t xml:space="preserve">Przygotowanie bazowych modeli regresji opartych o metody OLS oraz </w:t>
      </w:r>
      <w:proofErr w:type="spellStart"/>
      <w:r>
        <w:rPr>
          <w:rFonts w:cs="Times New Roman"/>
        </w:rPr>
        <w:t>regularyzację</w:t>
      </w:r>
      <w:proofErr w:type="spellEnd"/>
      <w:r>
        <w:rPr>
          <w:rFonts w:cs="Times New Roman"/>
        </w:rPr>
        <w:t xml:space="preserve"> </w:t>
      </w:r>
      <w:proofErr w:type="spellStart"/>
      <w:r>
        <w:rPr>
          <w:rFonts w:cs="Times New Roman"/>
        </w:rPr>
        <w:t>Ridge</w:t>
      </w:r>
      <w:proofErr w:type="spellEnd"/>
      <w:r>
        <w:rPr>
          <w:rFonts w:cs="Times New Roman"/>
        </w:rPr>
        <w:t xml:space="preserve"> i Lasso</w:t>
      </w:r>
      <w:r w:rsidR="00D048D4">
        <w:rPr>
          <w:rFonts w:cs="Times New Roman"/>
        </w:rPr>
        <w:t>.</w:t>
      </w:r>
    </w:p>
    <w:p w14:paraId="578A28E7" w14:textId="77777777" w:rsidR="006671A5" w:rsidRPr="006671A5" w:rsidRDefault="006671A5" w:rsidP="006671A5">
      <w:pPr>
        <w:spacing w:line="360" w:lineRule="auto"/>
        <w:jc w:val="both"/>
        <w:rPr>
          <w:rFonts w:cs="Times New Roman"/>
          <w:sz w:val="14"/>
          <w:szCs w:val="14"/>
        </w:rPr>
      </w:pPr>
    </w:p>
    <w:p w14:paraId="3FE91BB9" w14:textId="2191D5D4" w:rsidR="006671A5" w:rsidRPr="006671A5" w:rsidRDefault="00D048D4" w:rsidP="007D4BF6">
      <w:pPr>
        <w:pStyle w:val="Akapitzlist"/>
        <w:numPr>
          <w:ilvl w:val="0"/>
          <w:numId w:val="58"/>
        </w:numPr>
        <w:spacing w:line="360" w:lineRule="auto"/>
        <w:jc w:val="both"/>
        <w:rPr>
          <w:rFonts w:cs="Times New Roman"/>
        </w:rPr>
      </w:pPr>
      <w:r>
        <w:rPr>
          <w:rFonts w:cs="Times New Roman"/>
        </w:rPr>
        <w:lastRenderedPageBreak/>
        <w:t xml:space="preserve">Ocenę jakości podstawowych modeli bazowych i </w:t>
      </w:r>
      <w:r w:rsidR="00A273B4">
        <w:rPr>
          <w:rFonts w:cs="Times New Roman"/>
        </w:rPr>
        <w:t xml:space="preserve">zastosowanie </w:t>
      </w:r>
      <w:proofErr w:type="spellStart"/>
      <w:r w:rsidR="00A273B4">
        <w:rPr>
          <w:rFonts w:cs="Times New Roman"/>
        </w:rPr>
        <w:t>hiperparametryzacji</w:t>
      </w:r>
      <w:proofErr w:type="spellEnd"/>
      <w:r w:rsidR="00A273B4">
        <w:rPr>
          <w:rFonts w:cs="Times New Roman"/>
        </w:rPr>
        <w:t xml:space="preserve"> w celu znalezienia optymalnych wartości parametrów.</w:t>
      </w:r>
    </w:p>
    <w:p w14:paraId="7A8D7536" w14:textId="77777777" w:rsidR="006671A5" w:rsidRPr="006671A5" w:rsidRDefault="006671A5" w:rsidP="006671A5">
      <w:pPr>
        <w:pStyle w:val="Akapitzlist"/>
        <w:spacing w:line="360" w:lineRule="auto"/>
        <w:jc w:val="both"/>
        <w:rPr>
          <w:rFonts w:cs="Times New Roman"/>
          <w:sz w:val="14"/>
          <w:szCs w:val="14"/>
        </w:rPr>
      </w:pPr>
    </w:p>
    <w:p w14:paraId="6715D4BB" w14:textId="676D5F2D" w:rsidR="006671A5" w:rsidRPr="006671A5" w:rsidRDefault="00663C79" w:rsidP="007D4BF6">
      <w:pPr>
        <w:pStyle w:val="Akapitzlist"/>
        <w:numPr>
          <w:ilvl w:val="0"/>
          <w:numId w:val="58"/>
        </w:numPr>
        <w:spacing w:line="360" w:lineRule="auto"/>
        <w:jc w:val="both"/>
        <w:rPr>
          <w:rFonts w:cs="Times New Roman"/>
        </w:rPr>
      </w:pPr>
      <w:r>
        <w:rPr>
          <w:rFonts w:cs="Times New Roman"/>
        </w:rPr>
        <w:t>Porównanie wyników modeli i s</w:t>
      </w:r>
      <w:r w:rsidR="00BA16B5">
        <w:rPr>
          <w:rFonts w:cs="Times New Roman"/>
        </w:rPr>
        <w:t xml:space="preserve">elekcję </w:t>
      </w:r>
      <w:r w:rsidR="00131740">
        <w:rPr>
          <w:rFonts w:cs="Times New Roman"/>
        </w:rPr>
        <w:t xml:space="preserve">modelu cechującego się najmniejszymi błędami </w:t>
      </w:r>
      <w:r>
        <w:rPr>
          <w:rFonts w:cs="Times New Roman"/>
        </w:rPr>
        <w:t>predykcji.</w:t>
      </w:r>
    </w:p>
    <w:p w14:paraId="52AA373C" w14:textId="77777777" w:rsidR="006671A5" w:rsidRPr="006671A5" w:rsidRDefault="006671A5" w:rsidP="006671A5">
      <w:pPr>
        <w:pStyle w:val="Akapitzlist"/>
        <w:spacing w:line="360" w:lineRule="auto"/>
        <w:jc w:val="both"/>
        <w:rPr>
          <w:rFonts w:cs="Times New Roman"/>
          <w:sz w:val="14"/>
          <w:szCs w:val="14"/>
        </w:rPr>
      </w:pPr>
    </w:p>
    <w:p w14:paraId="78421F70" w14:textId="665B18CC" w:rsidR="007B552F" w:rsidRPr="007A79D0" w:rsidRDefault="007B552F" w:rsidP="007D4BF6">
      <w:pPr>
        <w:pStyle w:val="Akapitzlist"/>
        <w:numPr>
          <w:ilvl w:val="0"/>
          <w:numId w:val="58"/>
        </w:numPr>
        <w:spacing w:line="360" w:lineRule="auto"/>
        <w:jc w:val="both"/>
        <w:rPr>
          <w:rFonts w:cs="Times New Roman"/>
        </w:rPr>
      </w:pPr>
      <w:r>
        <w:rPr>
          <w:rFonts w:cs="Times New Roman"/>
        </w:rPr>
        <w:t xml:space="preserve">Podsumowanie rozważań praktycznych i </w:t>
      </w:r>
      <w:r w:rsidR="00B62500">
        <w:rPr>
          <w:rFonts w:cs="Times New Roman"/>
        </w:rPr>
        <w:t xml:space="preserve">wskazanie najważniejszych </w:t>
      </w:r>
      <w:proofErr w:type="spellStart"/>
      <w:r w:rsidR="00B62500">
        <w:rPr>
          <w:rFonts w:cs="Times New Roman"/>
        </w:rPr>
        <w:t>predyktorów</w:t>
      </w:r>
      <w:proofErr w:type="spellEnd"/>
      <w:r w:rsidR="00B62500">
        <w:rPr>
          <w:rFonts w:cs="Times New Roman"/>
        </w:rPr>
        <w:t xml:space="preserve"> ceny nieruchomości </w:t>
      </w:r>
      <w:r w:rsidR="00D80ACD">
        <w:rPr>
          <w:rFonts w:cs="Times New Roman"/>
        </w:rPr>
        <w:t>dla najoptymalniejszego modelu regresji.</w:t>
      </w:r>
    </w:p>
    <w:p w14:paraId="08EBC813" w14:textId="110B37E8" w:rsidR="00F15D9B" w:rsidRDefault="00BE41DA" w:rsidP="00F15D9B">
      <w:pPr>
        <w:spacing w:line="360" w:lineRule="auto"/>
        <w:jc w:val="both"/>
        <w:rPr>
          <w:rFonts w:cs="Times New Roman"/>
        </w:rPr>
      </w:pPr>
      <w:r w:rsidRPr="00BE41DA">
        <w:rPr>
          <w:rFonts w:cs="Times New Roman"/>
        </w:rPr>
        <w:t>Praca obejmuje cały proces</w:t>
      </w:r>
      <w:r w:rsidR="00085F46">
        <w:rPr>
          <w:rFonts w:cs="Times New Roman"/>
        </w:rPr>
        <w:t xml:space="preserve"> </w:t>
      </w:r>
      <w:r w:rsidRPr="00BE41DA">
        <w:rPr>
          <w:rFonts w:cs="Times New Roman"/>
        </w:rPr>
        <w:t>od przygotowania i eksploracji danych, przez budowanie modeli regresyjnych, aż po ich ocenę pod kątem dokładności prognoz. Dodatkowo przeanalizo</w:t>
      </w:r>
      <w:r w:rsidR="002E3C8E">
        <w:rPr>
          <w:rFonts w:cs="Times New Roman"/>
        </w:rPr>
        <w:t>wano</w:t>
      </w:r>
      <w:r w:rsidRPr="00BE41DA">
        <w:rPr>
          <w:rFonts w:cs="Times New Roman"/>
        </w:rPr>
        <w:t xml:space="preserve"> także znaczenie różnych cech mieszkań, dzięki czemu udało się wyciągnąć praktyczne wnioski dotyczące tego, co najbardziej wpływa na ich cenę.</w:t>
      </w:r>
      <w:r>
        <w:rPr>
          <w:rFonts w:cs="Times New Roman"/>
        </w:rPr>
        <w:t xml:space="preserve"> </w:t>
      </w:r>
      <w:r w:rsidR="00F15D9B" w:rsidRPr="00F15D9B">
        <w:rPr>
          <w:rFonts w:cs="Times New Roman"/>
        </w:rPr>
        <w:t xml:space="preserve">Tak zdefiniowany cel </w:t>
      </w:r>
      <w:r w:rsidR="00E45EC0">
        <w:rPr>
          <w:rFonts w:cs="Times New Roman"/>
        </w:rPr>
        <w:t>oraz</w:t>
      </w:r>
      <w:r w:rsidR="00F15D9B" w:rsidRPr="00F15D9B">
        <w:rPr>
          <w:rFonts w:cs="Times New Roman"/>
        </w:rPr>
        <w:t xml:space="preserve"> zakres pracy </w:t>
      </w:r>
      <w:r w:rsidR="00C16EE7" w:rsidRPr="00F15D9B">
        <w:rPr>
          <w:rFonts w:cs="Times New Roman"/>
        </w:rPr>
        <w:t>umożliwi</w:t>
      </w:r>
      <w:r w:rsidR="00C16EE7">
        <w:rPr>
          <w:rFonts w:cs="Times New Roman"/>
        </w:rPr>
        <w:t>ają</w:t>
      </w:r>
      <w:r w:rsidR="00F15D9B" w:rsidRPr="00F15D9B">
        <w:rPr>
          <w:rFonts w:cs="Times New Roman"/>
        </w:rPr>
        <w:t xml:space="preserve"> ocenę przydatności algorytmów regresyjnych jako narzędzi wspomagających prognozowanie cen mieszkań.</w:t>
      </w:r>
    </w:p>
    <w:p w14:paraId="58839CEE" w14:textId="4E504948" w:rsidR="00D32C21" w:rsidRPr="00F15D9B" w:rsidRDefault="00D32C21" w:rsidP="00BF26D8">
      <w:pPr>
        <w:pStyle w:val="11Podrozdzia"/>
      </w:pPr>
      <w:bookmarkStart w:id="3" w:name="_Toc196676145"/>
      <w:r>
        <w:t>1.2. Struktura pracy</w:t>
      </w:r>
      <w:bookmarkEnd w:id="3"/>
    </w:p>
    <w:p w14:paraId="77E51002" w14:textId="12DCA8F6" w:rsidR="00F23297" w:rsidRPr="004B676D" w:rsidRDefault="006F4696" w:rsidP="004B676D">
      <w:pPr>
        <w:jc w:val="both"/>
        <w:rPr>
          <w:rFonts w:cs="Times New Roman"/>
        </w:rPr>
      </w:pPr>
      <w:r>
        <w:rPr>
          <w:rFonts w:cs="Times New Roman"/>
        </w:rPr>
        <w:t>Praca ustrukturyzowana jest w następujący sposób</w:t>
      </w:r>
      <w:r w:rsidR="004B676D">
        <w:rPr>
          <w:rFonts w:cs="Times New Roman"/>
        </w:rPr>
        <w:t xml:space="preserve"> (z wyłączeniem </w:t>
      </w:r>
      <w:r w:rsidR="00B50B10">
        <w:rPr>
          <w:rFonts w:cs="Times New Roman"/>
        </w:rPr>
        <w:t xml:space="preserve"> </w:t>
      </w:r>
      <w:r w:rsidR="00B50B10" w:rsidRPr="00B50B10">
        <w:rPr>
          <w:rFonts w:cs="Times New Roman"/>
          <w:b/>
          <w:bCs/>
        </w:rPr>
        <w:t>1.</w:t>
      </w:r>
      <w:r w:rsidR="00B50B10">
        <w:rPr>
          <w:rFonts w:cs="Times New Roman"/>
        </w:rPr>
        <w:t xml:space="preserve"> </w:t>
      </w:r>
      <w:r w:rsidR="00F94521">
        <w:rPr>
          <w:rFonts w:cs="Times New Roman"/>
        </w:rPr>
        <w:t>Wprowadzenia</w:t>
      </w:r>
      <w:r w:rsidR="00DA02BB">
        <w:rPr>
          <w:rFonts w:cs="Times New Roman"/>
        </w:rPr>
        <w:t>)</w:t>
      </w:r>
      <w:r w:rsidR="00F23297">
        <w:rPr>
          <w:rFonts w:cs="Times New Roman"/>
        </w:rPr>
        <w:t>:</w:t>
      </w:r>
    </w:p>
    <w:p w14:paraId="03AF6D36" w14:textId="77777777" w:rsidR="00770D56" w:rsidRDefault="00770D56" w:rsidP="00401B0C">
      <w:pPr>
        <w:pStyle w:val="Akapitzlist"/>
        <w:spacing w:line="240" w:lineRule="auto"/>
        <w:jc w:val="both"/>
        <w:rPr>
          <w:rFonts w:cs="Times New Roman"/>
        </w:rPr>
      </w:pPr>
    </w:p>
    <w:p w14:paraId="10921B2A" w14:textId="2B817B14" w:rsidR="00B82123" w:rsidRPr="00401B0C" w:rsidRDefault="00646099" w:rsidP="008561D6">
      <w:pPr>
        <w:pStyle w:val="Akapitzlist"/>
        <w:numPr>
          <w:ilvl w:val="0"/>
          <w:numId w:val="5"/>
        </w:numPr>
        <w:spacing w:line="360" w:lineRule="auto"/>
        <w:jc w:val="both"/>
        <w:rPr>
          <w:rFonts w:cs="Times New Roman"/>
        </w:rPr>
      </w:pPr>
      <w:r w:rsidRPr="00646099">
        <w:rPr>
          <w:rFonts w:cs="Times New Roman"/>
        </w:rPr>
        <w:t>Kontekst teoretyczny i technologiczny</w:t>
      </w:r>
      <w:r w:rsidR="00FD48A9">
        <w:rPr>
          <w:rFonts w:cs="Times New Roman"/>
        </w:rPr>
        <w:t xml:space="preserve"> – rozdział zawiera </w:t>
      </w:r>
      <w:r w:rsidR="008722B7">
        <w:rPr>
          <w:rFonts w:cs="Times New Roman"/>
        </w:rPr>
        <w:t>przegląd</w:t>
      </w:r>
      <w:r w:rsidR="007F090A">
        <w:rPr>
          <w:rFonts w:cs="Times New Roman"/>
        </w:rPr>
        <w:t xml:space="preserve"> dotychczasowego stanu wiedzy</w:t>
      </w:r>
      <w:r w:rsidR="008722B7">
        <w:rPr>
          <w:rFonts w:cs="Times New Roman"/>
        </w:rPr>
        <w:t xml:space="preserve"> i technologii</w:t>
      </w:r>
      <w:r w:rsidR="00950FD9">
        <w:rPr>
          <w:rFonts w:cs="Times New Roman"/>
        </w:rPr>
        <w:t xml:space="preserve"> związanych z tematem pracy. </w:t>
      </w:r>
      <w:r w:rsidR="008F0FBA">
        <w:rPr>
          <w:rFonts w:cs="Times New Roman"/>
        </w:rPr>
        <w:t>Wyjaśniony został szerszy kontekst powstania pracy</w:t>
      </w:r>
      <w:r w:rsidR="00700F5D">
        <w:rPr>
          <w:rFonts w:cs="Times New Roman"/>
        </w:rPr>
        <w:t xml:space="preserve">. </w:t>
      </w:r>
    </w:p>
    <w:p w14:paraId="3AA96B9C" w14:textId="77777777" w:rsidR="00B82123" w:rsidRPr="00B82123" w:rsidRDefault="00B82123" w:rsidP="00401B0C">
      <w:pPr>
        <w:pStyle w:val="Akapitzlist"/>
        <w:spacing w:line="240" w:lineRule="auto"/>
        <w:jc w:val="both"/>
        <w:rPr>
          <w:rFonts w:cs="Times New Roman"/>
        </w:rPr>
      </w:pPr>
    </w:p>
    <w:p w14:paraId="155A9C5A" w14:textId="4B9D091F" w:rsidR="00646099" w:rsidRDefault="00B87565" w:rsidP="008561D6">
      <w:pPr>
        <w:pStyle w:val="Akapitzlist"/>
        <w:numPr>
          <w:ilvl w:val="0"/>
          <w:numId w:val="5"/>
        </w:numPr>
        <w:spacing w:line="360" w:lineRule="auto"/>
        <w:jc w:val="both"/>
        <w:rPr>
          <w:rFonts w:cs="Times New Roman"/>
        </w:rPr>
      </w:pPr>
      <w:r>
        <w:rPr>
          <w:rFonts w:cs="Times New Roman"/>
        </w:rPr>
        <w:t>Definicje i przykłady</w:t>
      </w:r>
      <w:r w:rsidR="00770D56">
        <w:rPr>
          <w:rFonts w:cs="Times New Roman"/>
        </w:rPr>
        <w:t xml:space="preserve"> – rozdział zawiera </w:t>
      </w:r>
      <w:r w:rsidR="0008454D">
        <w:rPr>
          <w:rFonts w:cs="Times New Roman"/>
        </w:rPr>
        <w:t>definicje wykorzystywanych w pracy te</w:t>
      </w:r>
      <w:r w:rsidR="00747834">
        <w:rPr>
          <w:rFonts w:cs="Times New Roman"/>
        </w:rPr>
        <w:t>oretycznych</w:t>
      </w:r>
      <w:r w:rsidR="0008454D">
        <w:rPr>
          <w:rFonts w:cs="Times New Roman"/>
        </w:rPr>
        <w:t xml:space="preserve"> pojęć oraz </w:t>
      </w:r>
      <w:r w:rsidR="00747834">
        <w:rPr>
          <w:rFonts w:cs="Times New Roman"/>
        </w:rPr>
        <w:t>praktyczne przykłady użycia</w:t>
      </w:r>
      <w:r w:rsidR="00C24487">
        <w:rPr>
          <w:rFonts w:cs="Times New Roman"/>
        </w:rPr>
        <w:t xml:space="preserve"> wraz z niezbędnymi obliczeniami.</w:t>
      </w:r>
    </w:p>
    <w:p w14:paraId="7B77D9C8" w14:textId="77777777" w:rsidR="00770D56" w:rsidRDefault="00770D56" w:rsidP="00401B0C">
      <w:pPr>
        <w:pStyle w:val="Akapitzlist"/>
        <w:spacing w:line="240" w:lineRule="auto"/>
        <w:jc w:val="both"/>
        <w:rPr>
          <w:rFonts w:cs="Times New Roman"/>
        </w:rPr>
      </w:pPr>
    </w:p>
    <w:p w14:paraId="513AE494" w14:textId="3D9A50CA" w:rsidR="00816C6D" w:rsidRPr="00401B0C" w:rsidRDefault="00B87565" w:rsidP="008561D6">
      <w:pPr>
        <w:pStyle w:val="Akapitzlist"/>
        <w:numPr>
          <w:ilvl w:val="0"/>
          <w:numId w:val="5"/>
        </w:numPr>
        <w:spacing w:line="360" w:lineRule="auto"/>
        <w:jc w:val="both"/>
        <w:rPr>
          <w:rFonts w:cs="Times New Roman"/>
        </w:rPr>
      </w:pPr>
      <w:r>
        <w:rPr>
          <w:rFonts w:cs="Times New Roman"/>
        </w:rPr>
        <w:t>Opis zbioru danych</w:t>
      </w:r>
      <w:r w:rsidR="000006E1">
        <w:rPr>
          <w:rFonts w:cs="Times New Roman"/>
        </w:rPr>
        <w:t xml:space="preserve"> i środowiska pracy</w:t>
      </w:r>
      <w:r w:rsidR="00747834">
        <w:rPr>
          <w:rFonts w:cs="Times New Roman"/>
        </w:rPr>
        <w:t xml:space="preserve"> </w:t>
      </w:r>
      <w:r w:rsidR="00C24487">
        <w:rPr>
          <w:rFonts w:cs="Times New Roman"/>
        </w:rPr>
        <w:t>–</w:t>
      </w:r>
      <w:r w:rsidR="00747834">
        <w:rPr>
          <w:rFonts w:cs="Times New Roman"/>
        </w:rPr>
        <w:t xml:space="preserve"> </w:t>
      </w:r>
      <w:r w:rsidR="00C24487">
        <w:rPr>
          <w:rFonts w:cs="Times New Roman"/>
        </w:rPr>
        <w:t xml:space="preserve">część pracy, w której </w:t>
      </w:r>
      <w:r w:rsidR="00C84A93">
        <w:rPr>
          <w:rFonts w:cs="Times New Roman"/>
        </w:rPr>
        <w:t xml:space="preserve">znajduje się dokładny opis zbiorów danych wykorzystywanych </w:t>
      </w:r>
      <w:r w:rsidR="00816C6D">
        <w:rPr>
          <w:rFonts w:cs="Times New Roman"/>
        </w:rPr>
        <w:t>do prowadzonych analiz i predykcji wraz z</w:t>
      </w:r>
      <w:r w:rsidR="0065109A">
        <w:rPr>
          <w:rFonts w:cs="Times New Roman"/>
        </w:rPr>
        <w:t xml:space="preserve">e </w:t>
      </w:r>
      <w:r w:rsidR="00816C6D">
        <w:rPr>
          <w:rFonts w:cs="Times New Roman"/>
        </w:rPr>
        <w:t>źródłami</w:t>
      </w:r>
      <w:r w:rsidR="0065109A">
        <w:rPr>
          <w:rFonts w:cs="Times New Roman"/>
        </w:rPr>
        <w:t xml:space="preserve"> ich pochodzenia</w:t>
      </w:r>
      <w:r w:rsidR="003A392F">
        <w:rPr>
          <w:rFonts w:cs="Times New Roman"/>
        </w:rPr>
        <w:t>.</w:t>
      </w:r>
      <w:r w:rsidR="007117B3">
        <w:rPr>
          <w:rFonts w:cs="Times New Roman"/>
        </w:rPr>
        <w:t xml:space="preserve"> </w:t>
      </w:r>
      <w:r w:rsidR="00D664C5">
        <w:rPr>
          <w:rFonts w:cs="Times New Roman"/>
        </w:rPr>
        <w:t>W sposób szczegółowy opisano strukturę, wymiarowość ora</w:t>
      </w:r>
      <w:r w:rsidR="00B44276">
        <w:rPr>
          <w:rFonts w:cs="Times New Roman"/>
        </w:rPr>
        <w:t>z</w:t>
      </w:r>
      <w:r w:rsidR="00DF1236">
        <w:rPr>
          <w:rFonts w:cs="Times New Roman"/>
        </w:rPr>
        <w:t xml:space="preserve"> ogólną jakość</w:t>
      </w:r>
      <w:r w:rsidR="0065109A">
        <w:rPr>
          <w:rFonts w:cs="Times New Roman"/>
        </w:rPr>
        <w:t xml:space="preserve"> danych</w:t>
      </w:r>
      <w:r w:rsidR="00DF1236">
        <w:rPr>
          <w:rFonts w:cs="Times New Roman"/>
        </w:rPr>
        <w:t>.</w:t>
      </w:r>
      <w:r w:rsidR="00286998">
        <w:rPr>
          <w:rFonts w:cs="Times New Roman"/>
        </w:rPr>
        <w:t xml:space="preserve"> W rozdziale omówiono również wykorzystywane narzędzia i środowisko pracy.</w:t>
      </w:r>
    </w:p>
    <w:p w14:paraId="1B0606AD" w14:textId="77777777" w:rsidR="00816C6D" w:rsidRPr="00816C6D" w:rsidRDefault="00816C6D" w:rsidP="00401B0C">
      <w:pPr>
        <w:pStyle w:val="Akapitzlist"/>
        <w:spacing w:line="240" w:lineRule="auto"/>
        <w:jc w:val="both"/>
        <w:rPr>
          <w:rFonts w:cs="Times New Roman"/>
        </w:rPr>
      </w:pPr>
    </w:p>
    <w:p w14:paraId="2EB59D1E" w14:textId="61A65E86" w:rsidR="00B87565" w:rsidRDefault="000006E1" w:rsidP="008561D6">
      <w:pPr>
        <w:pStyle w:val="Akapitzlist"/>
        <w:numPr>
          <w:ilvl w:val="0"/>
          <w:numId w:val="5"/>
        </w:numPr>
        <w:spacing w:line="360" w:lineRule="auto"/>
        <w:jc w:val="both"/>
        <w:rPr>
          <w:rFonts w:cs="Times New Roman"/>
        </w:rPr>
      </w:pPr>
      <w:r w:rsidRPr="000006E1">
        <w:rPr>
          <w:rFonts w:cs="Times New Roman"/>
        </w:rPr>
        <w:t xml:space="preserve">Analiza danych i implementacja modeli predykcyjnych </w:t>
      </w:r>
      <w:r w:rsidR="0037152D">
        <w:rPr>
          <w:rFonts w:cs="Times New Roman"/>
        </w:rPr>
        <w:t>– sekcja pracy,</w:t>
      </w:r>
      <w:r>
        <w:rPr>
          <w:rFonts w:cs="Times New Roman"/>
        </w:rPr>
        <w:t xml:space="preserve"> gdzie </w:t>
      </w:r>
      <w:r w:rsidR="008E5F6F">
        <w:rPr>
          <w:rFonts w:cs="Times New Roman"/>
        </w:rPr>
        <w:t xml:space="preserve">szczegółowo </w:t>
      </w:r>
      <w:r w:rsidR="00E40A89">
        <w:rPr>
          <w:rFonts w:cs="Times New Roman"/>
        </w:rPr>
        <w:t>omówiono proces</w:t>
      </w:r>
      <w:r w:rsidR="00872B18">
        <w:rPr>
          <w:rFonts w:cs="Times New Roman"/>
        </w:rPr>
        <w:t xml:space="preserve"> badawczo-projektowy</w:t>
      </w:r>
      <w:r w:rsidR="0065101F">
        <w:rPr>
          <w:rFonts w:cs="Times New Roman"/>
        </w:rPr>
        <w:t xml:space="preserve"> </w:t>
      </w:r>
      <w:r w:rsidR="0065109A">
        <w:rPr>
          <w:rFonts w:cs="Times New Roman"/>
        </w:rPr>
        <w:t xml:space="preserve">począwszy od </w:t>
      </w:r>
      <w:r w:rsidR="007117B3">
        <w:rPr>
          <w:rFonts w:cs="Times New Roman"/>
        </w:rPr>
        <w:t xml:space="preserve"> etapu przygotowania danych</w:t>
      </w:r>
      <w:r w:rsidR="00F53EAF">
        <w:rPr>
          <w:rFonts w:cs="Times New Roman"/>
        </w:rPr>
        <w:t xml:space="preserve">, przez </w:t>
      </w:r>
      <w:r w:rsidR="00445770">
        <w:rPr>
          <w:rFonts w:cs="Times New Roman"/>
        </w:rPr>
        <w:t>budowanie modeli predykcyjnych</w:t>
      </w:r>
      <w:r w:rsidR="00495E2C">
        <w:rPr>
          <w:rFonts w:cs="Times New Roman"/>
        </w:rPr>
        <w:t xml:space="preserve">, aż po końcową ocenę </w:t>
      </w:r>
      <w:r w:rsidR="003A325C">
        <w:rPr>
          <w:rFonts w:cs="Times New Roman"/>
        </w:rPr>
        <w:t>ich skuteczności w oparciu o wybrane metody.</w:t>
      </w:r>
      <w:r w:rsidR="00436A8C">
        <w:rPr>
          <w:rFonts w:cs="Times New Roman"/>
        </w:rPr>
        <w:t xml:space="preserve"> </w:t>
      </w:r>
    </w:p>
    <w:p w14:paraId="5CEB49BD" w14:textId="77777777" w:rsidR="00F53EAF" w:rsidRDefault="00F53EAF" w:rsidP="00401B0C">
      <w:pPr>
        <w:pStyle w:val="Akapitzlist"/>
        <w:spacing w:line="240" w:lineRule="auto"/>
        <w:jc w:val="both"/>
        <w:rPr>
          <w:rFonts w:cs="Times New Roman"/>
        </w:rPr>
      </w:pPr>
    </w:p>
    <w:p w14:paraId="28BA278E" w14:textId="2B1B98D4" w:rsidR="00401B0C" w:rsidRPr="00401B0C" w:rsidRDefault="00A43A32" w:rsidP="008561D6">
      <w:pPr>
        <w:pStyle w:val="Akapitzlist"/>
        <w:numPr>
          <w:ilvl w:val="0"/>
          <w:numId w:val="5"/>
        </w:numPr>
        <w:spacing w:before="240" w:line="360" w:lineRule="auto"/>
        <w:jc w:val="both"/>
        <w:rPr>
          <w:rFonts w:cs="Times New Roman"/>
        </w:rPr>
      </w:pPr>
      <w:r>
        <w:rPr>
          <w:rFonts w:cs="Times New Roman"/>
        </w:rPr>
        <w:t xml:space="preserve">Podsumowanie </w:t>
      </w:r>
      <w:r w:rsidR="00B26E21">
        <w:rPr>
          <w:rFonts w:cs="Times New Roman"/>
        </w:rPr>
        <w:t xml:space="preserve">wyników i </w:t>
      </w:r>
      <w:r w:rsidR="003D7011">
        <w:rPr>
          <w:rFonts w:cs="Times New Roman"/>
        </w:rPr>
        <w:t>znaczenie praktyczne</w:t>
      </w:r>
      <w:r w:rsidR="00182956">
        <w:rPr>
          <w:rFonts w:cs="Times New Roman"/>
        </w:rPr>
        <w:t xml:space="preserve"> – rozdział </w:t>
      </w:r>
      <w:r w:rsidR="00CC2FE9">
        <w:rPr>
          <w:rFonts w:cs="Times New Roman"/>
        </w:rPr>
        <w:t>podsumow</w:t>
      </w:r>
      <w:r w:rsidR="00E26128">
        <w:rPr>
          <w:rFonts w:cs="Times New Roman"/>
        </w:rPr>
        <w:t xml:space="preserve">ujący </w:t>
      </w:r>
      <w:r w:rsidR="00E4357F">
        <w:rPr>
          <w:rFonts w:cs="Times New Roman"/>
        </w:rPr>
        <w:t>rozważa</w:t>
      </w:r>
      <w:r w:rsidR="00E26128">
        <w:rPr>
          <w:rFonts w:cs="Times New Roman"/>
        </w:rPr>
        <w:t>nia</w:t>
      </w:r>
      <w:r w:rsidR="00454711">
        <w:rPr>
          <w:rFonts w:cs="Times New Roman"/>
        </w:rPr>
        <w:t xml:space="preserve"> i</w:t>
      </w:r>
      <w:r w:rsidR="00E4357F">
        <w:rPr>
          <w:rFonts w:cs="Times New Roman"/>
        </w:rPr>
        <w:t xml:space="preserve"> pr</w:t>
      </w:r>
      <w:r w:rsidR="00454711">
        <w:rPr>
          <w:rFonts w:cs="Times New Roman"/>
        </w:rPr>
        <w:t>zedstawi</w:t>
      </w:r>
      <w:r w:rsidR="00E26128">
        <w:rPr>
          <w:rFonts w:cs="Times New Roman"/>
        </w:rPr>
        <w:t>ający</w:t>
      </w:r>
      <w:r w:rsidR="00454711">
        <w:rPr>
          <w:rFonts w:cs="Times New Roman"/>
        </w:rPr>
        <w:t xml:space="preserve"> wynik</w:t>
      </w:r>
      <w:r w:rsidR="00E26128">
        <w:rPr>
          <w:rFonts w:cs="Times New Roman"/>
        </w:rPr>
        <w:t>i</w:t>
      </w:r>
      <w:r w:rsidR="00454711">
        <w:rPr>
          <w:rFonts w:cs="Times New Roman"/>
        </w:rPr>
        <w:t xml:space="preserve"> pracy wraz z osadzeniem rezultatów w </w:t>
      </w:r>
      <w:r w:rsidR="00644454">
        <w:rPr>
          <w:rFonts w:cs="Times New Roman"/>
        </w:rPr>
        <w:t>świecie rzeczywistym.</w:t>
      </w:r>
    </w:p>
    <w:p w14:paraId="47DDF2D8" w14:textId="77777777" w:rsidR="00401B0C" w:rsidRPr="00401B0C" w:rsidRDefault="00401B0C" w:rsidP="00401B0C">
      <w:pPr>
        <w:pStyle w:val="Akapitzlist"/>
        <w:spacing w:before="240" w:line="240" w:lineRule="auto"/>
        <w:jc w:val="both"/>
        <w:rPr>
          <w:rFonts w:cs="Times New Roman"/>
        </w:rPr>
      </w:pPr>
    </w:p>
    <w:p w14:paraId="1FC0D3DF" w14:textId="5CCF3CBE" w:rsidR="00514382" w:rsidRPr="00401B0C" w:rsidRDefault="00EC35E0" w:rsidP="008561D6">
      <w:pPr>
        <w:pStyle w:val="Akapitzlist"/>
        <w:numPr>
          <w:ilvl w:val="0"/>
          <w:numId w:val="5"/>
        </w:numPr>
        <w:spacing w:before="240" w:line="360" w:lineRule="auto"/>
        <w:jc w:val="both"/>
        <w:rPr>
          <w:rFonts w:cs="Times New Roman"/>
        </w:rPr>
      </w:pPr>
      <w:r>
        <w:rPr>
          <w:rFonts w:cs="Times New Roman"/>
        </w:rPr>
        <w:t>Potencjalne ulepszenia i perspektywy dalszego rozwoju</w:t>
      </w:r>
      <w:r w:rsidR="00644454">
        <w:rPr>
          <w:rFonts w:cs="Times New Roman"/>
        </w:rPr>
        <w:t xml:space="preserve"> </w:t>
      </w:r>
      <w:r w:rsidR="0067680A">
        <w:rPr>
          <w:rFonts w:cs="Times New Roman"/>
        </w:rPr>
        <w:t>–</w:t>
      </w:r>
      <w:r w:rsidR="00644454">
        <w:rPr>
          <w:rFonts w:cs="Times New Roman"/>
        </w:rPr>
        <w:t xml:space="preserve"> </w:t>
      </w:r>
      <w:r w:rsidR="0067680A">
        <w:rPr>
          <w:rFonts w:cs="Times New Roman"/>
        </w:rPr>
        <w:t xml:space="preserve">ostatni rozdział merytoryczny, w którym wskazane zostały </w:t>
      </w:r>
      <w:r w:rsidR="00E26128">
        <w:rPr>
          <w:rFonts w:cs="Times New Roman"/>
        </w:rPr>
        <w:t xml:space="preserve">możliwe </w:t>
      </w:r>
      <w:r w:rsidR="0067680A">
        <w:rPr>
          <w:rFonts w:cs="Times New Roman"/>
        </w:rPr>
        <w:t>dalsze kierunki rozwoj</w:t>
      </w:r>
      <w:r w:rsidR="00931759">
        <w:rPr>
          <w:rFonts w:cs="Times New Roman"/>
        </w:rPr>
        <w:t>u modeli.</w:t>
      </w:r>
    </w:p>
    <w:p w14:paraId="7ED07FB9" w14:textId="77777777" w:rsidR="00514382" w:rsidRDefault="00514382" w:rsidP="00401B0C">
      <w:pPr>
        <w:pStyle w:val="Akapitzlist"/>
        <w:spacing w:line="240" w:lineRule="auto"/>
        <w:jc w:val="both"/>
        <w:rPr>
          <w:rFonts w:cs="Times New Roman"/>
        </w:rPr>
      </w:pPr>
    </w:p>
    <w:p w14:paraId="0E9CF3FE" w14:textId="6BEF8EFB" w:rsidR="00303A31" w:rsidRDefault="00EC35E0" w:rsidP="00D22E38">
      <w:pPr>
        <w:pStyle w:val="Akapitzlist"/>
        <w:numPr>
          <w:ilvl w:val="0"/>
          <w:numId w:val="5"/>
        </w:numPr>
        <w:spacing w:line="360" w:lineRule="auto"/>
        <w:jc w:val="both"/>
        <w:rPr>
          <w:rFonts w:cs="Times New Roman"/>
        </w:rPr>
      </w:pPr>
      <w:r>
        <w:rPr>
          <w:rFonts w:cs="Times New Roman"/>
        </w:rPr>
        <w:t>Bibliografia</w:t>
      </w:r>
    </w:p>
    <w:p w14:paraId="2B0C89F6" w14:textId="32C1FD1F" w:rsidR="00713335" w:rsidRPr="00713335" w:rsidRDefault="00713335" w:rsidP="00713335">
      <w:pPr>
        <w:rPr>
          <w:rFonts w:cs="Times New Roman"/>
        </w:rPr>
      </w:pPr>
      <w:r>
        <w:rPr>
          <w:rFonts w:cs="Times New Roman"/>
        </w:rPr>
        <w:br w:type="page"/>
      </w:r>
    </w:p>
    <w:p w14:paraId="1DB918EF" w14:textId="45B71BF0" w:rsidR="008164AD" w:rsidRPr="008C27E8" w:rsidRDefault="00AE5348" w:rsidP="00F55CDA">
      <w:pPr>
        <w:pStyle w:val="1Rozdzia"/>
        <w:rPr>
          <w:rFonts w:cs="Times New Roman"/>
        </w:rPr>
      </w:pPr>
      <w:bookmarkStart w:id="4" w:name="_Toc196676146"/>
      <w:r w:rsidRPr="008C27E8">
        <w:rPr>
          <w:rFonts w:cs="Times New Roman"/>
        </w:rPr>
        <w:lastRenderedPageBreak/>
        <w:t xml:space="preserve">2. </w:t>
      </w:r>
      <w:r w:rsidR="00E52A53">
        <w:rPr>
          <w:rFonts w:cs="Times New Roman"/>
        </w:rPr>
        <w:t>Kontekst teoretyczny i technologiczny</w:t>
      </w:r>
      <w:bookmarkEnd w:id="4"/>
    </w:p>
    <w:p w14:paraId="14030BA8" w14:textId="77777777" w:rsidR="008164AD" w:rsidRPr="008C27E8" w:rsidRDefault="008164AD" w:rsidP="00DA02BB">
      <w:pPr>
        <w:spacing w:after="0" w:line="240" w:lineRule="auto"/>
        <w:rPr>
          <w:rFonts w:cs="Times New Roman"/>
        </w:rPr>
      </w:pPr>
    </w:p>
    <w:p w14:paraId="2397652F" w14:textId="77777777" w:rsidR="00713335" w:rsidRPr="00713335" w:rsidRDefault="00713335" w:rsidP="00713335">
      <w:pPr>
        <w:spacing w:line="360" w:lineRule="auto"/>
        <w:jc w:val="both"/>
        <w:rPr>
          <w:rFonts w:cs="Times New Roman"/>
        </w:rPr>
      </w:pPr>
      <w:r w:rsidRPr="00713335">
        <w:rPr>
          <w:rFonts w:cs="Times New Roman"/>
        </w:rPr>
        <w:t xml:space="preserve">Rynek nieruchomości zmienia się bardzo dynamicznie i staje się coraz trudniejszy do analizy. Żeby skutecznie przewidywać ceny mieszkań, potrzebne są odpowiednie narzędzia analityczne. Ma to szczególne znaczenie wtedy, gdy sytuacja ekonomiczna jest niepewna – na przykład zmieniają się stopy procentowe, inflacja albo popyt na mieszkania. W takich warunkach coraz częściej wykorzystuje się Automatyczne Modele Wyceny (AVM – </w:t>
      </w:r>
      <w:proofErr w:type="spellStart"/>
      <w:r w:rsidRPr="00713335">
        <w:rPr>
          <w:rFonts w:cs="Times New Roman"/>
        </w:rPr>
        <w:t>Automated</w:t>
      </w:r>
      <w:proofErr w:type="spellEnd"/>
      <w:r w:rsidRPr="00713335">
        <w:rPr>
          <w:rFonts w:cs="Times New Roman"/>
        </w:rPr>
        <w:t xml:space="preserve"> </w:t>
      </w:r>
      <w:proofErr w:type="spellStart"/>
      <w:r w:rsidRPr="00713335">
        <w:rPr>
          <w:rFonts w:cs="Times New Roman"/>
        </w:rPr>
        <w:t>Valuation</w:t>
      </w:r>
      <w:proofErr w:type="spellEnd"/>
      <w:r w:rsidRPr="00713335">
        <w:rPr>
          <w:rFonts w:cs="Times New Roman"/>
        </w:rPr>
        <w:t xml:space="preserve"> </w:t>
      </w:r>
      <w:proofErr w:type="spellStart"/>
      <w:r w:rsidRPr="00713335">
        <w:rPr>
          <w:rFonts w:cs="Times New Roman"/>
        </w:rPr>
        <w:t>Models</w:t>
      </w:r>
      <w:proofErr w:type="spellEnd"/>
      <w:r w:rsidRPr="00713335">
        <w:rPr>
          <w:rFonts w:cs="Times New Roman"/>
        </w:rPr>
        <w:t>). Modele AVM opierają się przede wszystkim na metodach statystycznych, analizie dużych zbiorów danych oraz algorytmach uczenia maszynowego, dzięki czemu pozwalają szybko i skutecznie oszacować wartość nieruchomości [3].</w:t>
      </w:r>
    </w:p>
    <w:p w14:paraId="021190D2" w14:textId="77777777" w:rsidR="00713335" w:rsidRPr="00713335" w:rsidRDefault="00713335" w:rsidP="00713335">
      <w:pPr>
        <w:spacing w:line="360" w:lineRule="auto"/>
        <w:jc w:val="both"/>
        <w:rPr>
          <w:rFonts w:cs="Times New Roman"/>
        </w:rPr>
      </w:pPr>
      <w:r w:rsidRPr="00713335">
        <w:rPr>
          <w:rFonts w:cs="Times New Roman"/>
        </w:rPr>
        <w:t>Wśród tych metod największą popularnością cieszą się algorytmy uczenia maszynowego, np. drzewa decyzyjne, sieci neuronowe czy właśnie regresja [4;5]. Szczególnie ważną rolę odgrywa tutaj regresja wieloraka. Popularność tej metody bierze się przede wszystkim stąd, że łatwo jest zrozumieć jej wyniki – od razu widać, jak poszczególne cechy mieszkania (np. lokalizacja, powierzchnia, standard) wpływają na jego cenę [6]. Poza tym regresja ma jasno określone zasady działania oraz szeroko dostępne narzędzia diagnostyczne, takie jak analiza reszt, współczynnik determinacji R² czy testy na współliniowość, które pozwalają ocenić, czy model jest dokładny i wiarygodny [7].</w:t>
      </w:r>
    </w:p>
    <w:p w14:paraId="08A7FDE0" w14:textId="7D12201E" w:rsidR="006736CC" w:rsidRPr="006736CC" w:rsidRDefault="00713335" w:rsidP="006736CC">
      <w:pPr>
        <w:spacing w:line="360" w:lineRule="auto"/>
        <w:jc w:val="both"/>
        <w:rPr>
          <w:rFonts w:cs="Times New Roman"/>
        </w:rPr>
      </w:pPr>
      <w:r w:rsidRPr="00713335">
        <w:rPr>
          <w:rFonts w:cs="Times New Roman"/>
        </w:rPr>
        <w:t>Dodatkową zaletą regresji wielorakiej jest to, że jest stosunkowo łatwa do zaimplementowania i nie wymaga dużych mocy obliczeniowych, w przeciwieństwie do bardziej złożonych metod, np. głębokich sieci neuronowych. Dzięki temu można szybko przygotować skuteczny model i regularnie go aktualizować.</w:t>
      </w:r>
      <w:r w:rsidR="00734E87">
        <w:rPr>
          <w:rFonts w:cs="Times New Roman"/>
        </w:rPr>
        <w:t xml:space="preserve"> </w:t>
      </w:r>
      <w:r w:rsidR="006736CC" w:rsidRPr="006736CC">
        <w:rPr>
          <w:rFonts w:cs="Times New Roman"/>
        </w:rPr>
        <w:t xml:space="preserve">Dodatkowo regresja stanowi naturalną podstawę podejścia </w:t>
      </w:r>
      <w:proofErr w:type="spellStart"/>
      <w:r w:rsidR="006736CC" w:rsidRPr="006736CC">
        <w:rPr>
          <w:rFonts w:cs="Times New Roman"/>
        </w:rPr>
        <w:t>hedonicznego</w:t>
      </w:r>
      <w:proofErr w:type="spellEnd"/>
      <w:r w:rsidR="006736CC" w:rsidRPr="006736CC">
        <w:rPr>
          <w:rFonts w:cs="Times New Roman"/>
        </w:rPr>
        <w:t>, które traktuje cenę nieruchomości jako sumę udziałów jej poszczególnych atrybutów, co jest powszechnie stosowaną praktyką wyceny [8].</w:t>
      </w:r>
    </w:p>
    <w:p w14:paraId="2FC32FA6" w14:textId="77B36D8D" w:rsidR="006736CC" w:rsidRPr="006736CC" w:rsidRDefault="006736CC" w:rsidP="006736CC">
      <w:pPr>
        <w:spacing w:line="360" w:lineRule="auto"/>
        <w:jc w:val="both"/>
        <w:rPr>
          <w:rFonts w:cs="Times New Roman"/>
        </w:rPr>
      </w:pPr>
      <w:r>
        <w:rPr>
          <w:rFonts w:cs="Times New Roman"/>
        </w:rPr>
        <w:t>R</w:t>
      </w:r>
      <w:r w:rsidRPr="006736CC">
        <w:rPr>
          <w:rFonts w:cs="Times New Roman"/>
        </w:rPr>
        <w:t>egresja wieloraka jest skutecznym</w:t>
      </w:r>
      <w:r>
        <w:rPr>
          <w:rFonts w:cs="Times New Roman"/>
        </w:rPr>
        <w:t xml:space="preserve"> </w:t>
      </w:r>
      <w:r w:rsidRPr="006736CC">
        <w:rPr>
          <w:rFonts w:cs="Times New Roman"/>
        </w:rPr>
        <w:t xml:space="preserve">i szeroko wykorzystywanym narzędziem analitycznym na rynku nieruchomości. </w:t>
      </w:r>
      <w:r>
        <w:rPr>
          <w:rFonts w:cs="Times New Roman"/>
        </w:rPr>
        <w:t>N</w:t>
      </w:r>
      <w:r w:rsidRPr="006736CC">
        <w:rPr>
          <w:rFonts w:cs="Times New Roman"/>
        </w:rPr>
        <w:t xml:space="preserve">iniejszej </w:t>
      </w:r>
      <w:r>
        <w:rPr>
          <w:rFonts w:cs="Times New Roman"/>
        </w:rPr>
        <w:t>praca</w:t>
      </w:r>
      <w:r w:rsidRPr="006736CC">
        <w:rPr>
          <w:rFonts w:cs="Times New Roman"/>
        </w:rPr>
        <w:t xml:space="preserve"> koncentruj</w:t>
      </w:r>
      <w:r>
        <w:rPr>
          <w:rFonts w:cs="Times New Roman"/>
        </w:rPr>
        <w:t>e</w:t>
      </w:r>
      <w:r w:rsidRPr="006736CC">
        <w:rPr>
          <w:rFonts w:cs="Times New Roman"/>
        </w:rPr>
        <w:t xml:space="preserve"> się na wykorzystaniu właśnie tej metody, analizując jej przydatność i efektywność w prognozowaniu cen mieszkań.</w:t>
      </w:r>
    </w:p>
    <w:p w14:paraId="14CB65D4" w14:textId="6C3FD0A7" w:rsidR="00052E3C" w:rsidRPr="008C27E8" w:rsidRDefault="00713335" w:rsidP="008164AD">
      <w:pPr>
        <w:rPr>
          <w:rFonts w:cs="Times New Roman"/>
        </w:rPr>
      </w:pPr>
      <w:r>
        <w:rPr>
          <w:rFonts w:cs="Times New Roman"/>
        </w:rPr>
        <w:br w:type="page"/>
      </w:r>
    </w:p>
    <w:p w14:paraId="7DAC34CB" w14:textId="08E13A14" w:rsidR="00F122E9" w:rsidRPr="007F6F3D" w:rsidRDefault="00F55CDA" w:rsidP="007F6F3D">
      <w:pPr>
        <w:pStyle w:val="1Rozdzia"/>
      </w:pPr>
      <w:bookmarkStart w:id="5" w:name="_Toc196676147"/>
      <w:r w:rsidRPr="007F6F3D">
        <w:lastRenderedPageBreak/>
        <w:t>3</w:t>
      </w:r>
      <w:r w:rsidR="00AD3414" w:rsidRPr="007F6F3D">
        <w:t xml:space="preserve">. </w:t>
      </w:r>
      <w:r w:rsidR="00B37375">
        <w:t>Definicje i przykłady</w:t>
      </w:r>
      <w:bookmarkEnd w:id="5"/>
    </w:p>
    <w:p w14:paraId="0CA75A9D" w14:textId="72150ED8" w:rsidR="0014691A" w:rsidRDefault="00800F76" w:rsidP="00CD2681">
      <w:pPr>
        <w:spacing w:before="240" w:line="360" w:lineRule="auto"/>
        <w:jc w:val="both"/>
        <w:rPr>
          <w:rFonts w:cs="Times New Roman"/>
        </w:rPr>
      </w:pPr>
      <w:r w:rsidRPr="00800F76">
        <w:rPr>
          <w:rFonts w:cs="Times New Roman"/>
        </w:rPr>
        <w:t xml:space="preserve">W niniejszym rozdziale </w:t>
      </w:r>
      <w:r w:rsidR="00D14019">
        <w:rPr>
          <w:rFonts w:cs="Times New Roman"/>
        </w:rPr>
        <w:t>zostały</w:t>
      </w:r>
      <w:r w:rsidRPr="00800F76">
        <w:rPr>
          <w:rFonts w:cs="Times New Roman"/>
        </w:rPr>
        <w:t xml:space="preserve"> przedstawione podstawowe terminy i definicje, które stanowią fundament dla dalszych części pracy. Zrozumienie tych pojęć jest kluczowe, aby właściwie interpretować metody, modele oraz uzyskane wyniki omówione w kolejnych rozdziałach. Opisane </w:t>
      </w:r>
      <w:r w:rsidR="002605F1">
        <w:rPr>
          <w:rFonts w:cs="Times New Roman"/>
        </w:rPr>
        <w:t>zostały</w:t>
      </w:r>
      <w:r w:rsidRPr="00800F76">
        <w:rPr>
          <w:rFonts w:cs="Times New Roman"/>
        </w:rPr>
        <w:t xml:space="preserve"> zarówno zagadnienia teoretyczne, jak i przykłady praktyczne, które pomogą w lepszym zobrazowaniu omawianej problematyki. </w:t>
      </w:r>
      <w:r w:rsidR="00DF2364">
        <w:rPr>
          <w:rFonts w:cs="Times New Roman"/>
        </w:rPr>
        <w:t xml:space="preserve">W ten sposób </w:t>
      </w:r>
      <w:r w:rsidR="004F1114">
        <w:rPr>
          <w:rFonts w:cs="Times New Roman"/>
        </w:rPr>
        <w:t>uzyskana została</w:t>
      </w:r>
      <w:r w:rsidR="00DF2364">
        <w:rPr>
          <w:rFonts w:cs="Times New Roman"/>
        </w:rPr>
        <w:t xml:space="preserve"> </w:t>
      </w:r>
      <w:r w:rsidRPr="00800F76">
        <w:rPr>
          <w:rFonts w:cs="Times New Roman"/>
        </w:rPr>
        <w:t>wspóln</w:t>
      </w:r>
      <w:r w:rsidR="002277F2">
        <w:rPr>
          <w:rFonts w:cs="Times New Roman"/>
        </w:rPr>
        <w:t>a</w:t>
      </w:r>
      <w:r w:rsidRPr="00800F76">
        <w:rPr>
          <w:rFonts w:cs="Times New Roman"/>
        </w:rPr>
        <w:t xml:space="preserve"> płaszczyzn</w:t>
      </w:r>
      <w:r w:rsidR="002277F2">
        <w:rPr>
          <w:rFonts w:cs="Times New Roman"/>
        </w:rPr>
        <w:t>a</w:t>
      </w:r>
      <w:r w:rsidRPr="00800F76">
        <w:rPr>
          <w:rFonts w:cs="Times New Roman"/>
        </w:rPr>
        <w:t xml:space="preserve"> pojęciow</w:t>
      </w:r>
      <w:r w:rsidR="002277F2">
        <w:rPr>
          <w:rFonts w:cs="Times New Roman"/>
        </w:rPr>
        <w:t>a</w:t>
      </w:r>
      <w:r w:rsidRPr="00800F76">
        <w:rPr>
          <w:rFonts w:cs="Times New Roman"/>
        </w:rPr>
        <w:t>, niezbędn</w:t>
      </w:r>
      <w:r w:rsidR="002277F2">
        <w:rPr>
          <w:rFonts w:cs="Times New Roman"/>
        </w:rPr>
        <w:t xml:space="preserve">a </w:t>
      </w:r>
      <w:r w:rsidRPr="00800F76">
        <w:rPr>
          <w:rFonts w:cs="Times New Roman"/>
        </w:rPr>
        <w:t xml:space="preserve">do dalszej analizy i </w:t>
      </w:r>
      <w:r w:rsidR="00AB219D">
        <w:rPr>
          <w:rFonts w:cs="Times New Roman"/>
        </w:rPr>
        <w:t xml:space="preserve">zrozumienia </w:t>
      </w:r>
      <w:r w:rsidR="00B704DA">
        <w:rPr>
          <w:rFonts w:cs="Times New Roman"/>
        </w:rPr>
        <w:t xml:space="preserve">omawianych </w:t>
      </w:r>
      <w:r w:rsidRPr="00800F76">
        <w:rPr>
          <w:rFonts w:cs="Times New Roman"/>
        </w:rPr>
        <w:t>wniosków.</w:t>
      </w:r>
    </w:p>
    <w:p w14:paraId="0B2E720E" w14:textId="3C799AF7" w:rsidR="0052739C" w:rsidRDefault="00DB4EC5" w:rsidP="00CD2681">
      <w:pPr>
        <w:spacing w:before="240" w:line="360" w:lineRule="auto"/>
        <w:jc w:val="both"/>
        <w:rPr>
          <w:rFonts w:cs="Times New Roman"/>
        </w:rPr>
      </w:pPr>
      <w:r>
        <w:rPr>
          <w:rFonts w:cs="Times New Roman"/>
        </w:rPr>
        <w:t xml:space="preserve">Wszystkie poniższe </w:t>
      </w:r>
      <w:r w:rsidR="00E44C1E">
        <w:rPr>
          <w:rFonts w:cs="Times New Roman"/>
        </w:rPr>
        <w:t>obliczenia</w:t>
      </w:r>
      <w:r>
        <w:rPr>
          <w:rFonts w:cs="Times New Roman"/>
        </w:rPr>
        <w:t xml:space="preserve"> </w:t>
      </w:r>
      <w:r w:rsidR="00D14019">
        <w:rPr>
          <w:rFonts w:cs="Times New Roman"/>
        </w:rPr>
        <w:t>zostały</w:t>
      </w:r>
      <w:r>
        <w:rPr>
          <w:rFonts w:cs="Times New Roman"/>
        </w:rPr>
        <w:t xml:space="preserve"> oparte o przykładowy zestaw danych dotyczących nieruchomości</w:t>
      </w:r>
      <w:r w:rsidR="00E44C1E">
        <w:rPr>
          <w:rFonts w:cs="Times New Roman"/>
        </w:rPr>
        <w:t xml:space="preserve"> ukazany na rysunku 3.1.</w:t>
      </w:r>
      <w:r w:rsidR="00C168B6">
        <w:rPr>
          <w:rFonts w:cs="Times New Roman"/>
        </w:rPr>
        <w:t xml:space="preserve"> poniżej. W rzeczywistości tabela składa się ze 100 obserwacji. Każd</w:t>
      </w:r>
      <w:r w:rsidR="00D14019">
        <w:rPr>
          <w:rFonts w:cs="Times New Roman"/>
        </w:rPr>
        <w:t>ą</w:t>
      </w:r>
      <w:r w:rsidR="00C168B6">
        <w:rPr>
          <w:rFonts w:cs="Times New Roman"/>
        </w:rPr>
        <w:t xml:space="preserve"> obserwacj</w:t>
      </w:r>
      <w:r w:rsidR="00D14019">
        <w:rPr>
          <w:rFonts w:cs="Times New Roman"/>
        </w:rPr>
        <w:t>ę</w:t>
      </w:r>
      <w:r w:rsidR="00C168B6">
        <w:rPr>
          <w:rFonts w:cs="Times New Roman"/>
        </w:rPr>
        <w:t xml:space="preserve"> </w:t>
      </w:r>
      <w:r w:rsidR="003F314C">
        <w:rPr>
          <w:rFonts w:cs="Times New Roman"/>
        </w:rPr>
        <w:t>opis</w:t>
      </w:r>
      <w:r w:rsidR="00D14019">
        <w:rPr>
          <w:rFonts w:cs="Times New Roman"/>
        </w:rPr>
        <w:t>uje</w:t>
      </w:r>
      <w:r w:rsidR="003F314C">
        <w:rPr>
          <w:rFonts w:cs="Times New Roman"/>
        </w:rPr>
        <w:t xml:space="preserve"> 5 cech:</w:t>
      </w:r>
    </w:p>
    <w:p w14:paraId="2840E5E0" w14:textId="177E238F" w:rsidR="003F314C" w:rsidRDefault="00001518" w:rsidP="008561D6">
      <w:pPr>
        <w:pStyle w:val="Akapitzlist"/>
        <w:numPr>
          <w:ilvl w:val="0"/>
          <w:numId w:val="13"/>
        </w:numPr>
        <w:spacing w:before="240" w:line="360" w:lineRule="auto"/>
        <w:jc w:val="both"/>
        <w:rPr>
          <w:rFonts w:cs="Times New Roman"/>
        </w:rPr>
      </w:pPr>
      <w:r>
        <w:rPr>
          <w:rFonts w:cs="Times New Roman"/>
        </w:rPr>
        <w:t xml:space="preserve">Powierzchnia – </w:t>
      </w:r>
      <w:r w:rsidR="009F2071">
        <w:rPr>
          <w:rFonts w:cs="Times New Roman"/>
        </w:rPr>
        <w:t xml:space="preserve">powierzchnia wewnętrzna nieruchomości wyrażona w </w:t>
      </w:r>
      <w:r w:rsidR="000656D3">
        <w:rPr>
          <w:rFonts w:cs="Times New Roman"/>
        </w:rPr>
        <w:t>m</w:t>
      </w:r>
      <w:r w:rsidR="000656D3">
        <w:rPr>
          <w:rFonts w:cs="Times New Roman"/>
          <w:vertAlign w:val="superscript"/>
        </w:rPr>
        <w:t>2</w:t>
      </w:r>
      <w:r w:rsidR="000656D3">
        <w:rPr>
          <w:rFonts w:cs="Times New Roman"/>
        </w:rPr>
        <w:t>.</w:t>
      </w:r>
    </w:p>
    <w:p w14:paraId="37A28FC0" w14:textId="77910E3D" w:rsidR="000656D3" w:rsidRDefault="000656D3" w:rsidP="008561D6">
      <w:pPr>
        <w:pStyle w:val="Akapitzlist"/>
        <w:numPr>
          <w:ilvl w:val="0"/>
          <w:numId w:val="13"/>
        </w:numPr>
        <w:spacing w:before="240" w:line="360" w:lineRule="auto"/>
        <w:jc w:val="both"/>
        <w:rPr>
          <w:rFonts w:cs="Times New Roman"/>
        </w:rPr>
      </w:pPr>
      <w:proofErr w:type="spellStart"/>
      <w:r>
        <w:rPr>
          <w:rFonts w:cs="Times New Roman"/>
        </w:rPr>
        <w:t>LiczbaPokoi</w:t>
      </w:r>
      <w:proofErr w:type="spellEnd"/>
      <w:r>
        <w:rPr>
          <w:rFonts w:cs="Times New Roman"/>
        </w:rPr>
        <w:t xml:space="preserve"> – liczba wszystkich pomieszczeń w nieruchomości.</w:t>
      </w:r>
    </w:p>
    <w:p w14:paraId="27054488" w14:textId="285A0FE3" w:rsidR="000656D3" w:rsidRDefault="000656D3" w:rsidP="008561D6">
      <w:pPr>
        <w:pStyle w:val="Akapitzlist"/>
        <w:numPr>
          <w:ilvl w:val="0"/>
          <w:numId w:val="13"/>
        </w:numPr>
        <w:spacing w:before="240" w:line="360" w:lineRule="auto"/>
        <w:jc w:val="both"/>
        <w:rPr>
          <w:rFonts w:cs="Times New Roman"/>
        </w:rPr>
      </w:pPr>
      <w:r>
        <w:rPr>
          <w:rFonts w:cs="Times New Roman"/>
        </w:rPr>
        <w:t xml:space="preserve">Lokalizacja – kategorialna zmienna </w:t>
      </w:r>
      <w:r w:rsidR="000B76A8">
        <w:rPr>
          <w:rFonts w:cs="Times New Roman"/>
        </w:rPr>
        <w:t>informująca o lokalizacji</w:t>
      </w:r>
      <w:r w:rsidR="00822951">
        <w:rPr>
          <w:rFonts w:cs="Times New Roman"/>
        </w:rPr>
        <w:t xml:space="preserve"> położenia nieruchomości.</w:t>
      </w:r>
    </w:p>
    <w:p w14:paraId="4A918964" w14:textId="36ED5890" w:rsidR="00822951" w:rsidRDefault="00822951" w:rsidP="008561D6">
      <w:pPr>
        <w:pStyle w:val="Akapitzlist"/>
        <w:numPr>
          <w:ilvl w:val="0"/>
          <w:numId w:val="13"/>
        </w:numPr>
        <w:spacing w:before="240" w:line="360" w:lineRule="auto"/>
        <w:jc w:val="both"/>
        <w:rPr>
          <w:rFonts w:cs="Times New Roman"/>
        </w:rPr>
      </w:pPr>
      <w:r>
        <w:rPr>
          <w:rFonts w:cs="Times New Roman"/>
        </w:rPr>
        <w:t>Wiek – wiek nieruchomości wyrażany w latach od momentu jej wybudowania.</w:t>
      </w:r>
    </w:p>
    <w:p w14:paraId="12243B68" w14:textId="1C6B1561" w:rsidR="00822951" w:rsidRDefault="00822951" w:rsidP="008561D6">
      <w:pPr>
        <w:pStyle w:val="Akapitzlist"/>
        <w:numPr>
          <w:ilvl w:val="0"/>
          <w:numId w:val="13"/>
        </w:numPr>
        <w:spacing w:before="240" w:line="360" w:lineRule="auto"/>
        <w:jc w:val="both"/>
        <w:rPr>
          <w:rFonts w:cs="Times New Roman"/>
        </w:rPr>
      </w:pPr>
      <w:proofErr w:type="spellStart"/>
      <w:r>
        <w:rPr>
          <w:rFonts w:cs="Times New Roman"/>
        </w:rPr>
        <w:t>Odl</w:t>
      </w:r>
      <w:r w:rsidR="00FD5E99">
        <w:rPr>
          <w:rFonts w:cs="Times New Roman"/>
        </w:rPr>
        <w:t>OdCentrum</w:t>
      </w:r>
      <w:proofErr w:type="spellEnd"/>
      <w:r w:rsidR="00FD5E99">
        <w:rPr>
          <w:rFonts w:cs="Times New Roman"/>
        </w:rPr>
        <w:t xml:space="preserve"> – zmienna liczbowa podająca </w:t>
      </w:r>
      <w:r w:rsidR="006D1F7A">
        <w:rPr>
          <w:rFonts w:cs="Times New Roman"/>
        </w:rPr>
        <w:t>dystans do centrum wyrażona w km.</w:t>
      </w:r>
    </w:p>
    <w:p w14:paraId="2DB2137B" w14:textId="70558A1B" w:rsidR="006D1F7A" w:rsidRDefault="006D1F7A" w:rsidP="00CD2681">
      <w:pPr>
        <w:spacing w:before="240" w:line="360" w:lineRule="auto"/>
        <w:jc w:val="both"/>
        <w:rPr>
          <w:rFonts w:cs="Times New Roman"/>
        </w:rPr>
      </w:pPr>
      <w:r>
        <w:rPr>
          <w:rFonts w:cs="Times New Roman"/>
        </w:rPr>
        <w:t xml:space="preserve">Dodatkowo każdy rekord ma przypisaną cenę </w:t>
      </w:r>
      <w:r w:rsidR="006C6649">
        <w:rPr>
          <w:rFonts w:cs="Times New Roman"/>
        </w:rPr>
        <w:t>nieruchomości wyrażoną w PLN. Zmienną tą należy traktować jako zmienną celu</w:t>
      </w:r>
      <w:r w:rsidR="003E018C">
        <w:rPr>
          <w:rFonts w:cs="Times New Roman"/>
        </w:rPr>
        <w:t xml:space="preserve">, której zależność od zmiennych objaśniających </w:t>
      </w:r>
      <w:r w:rsidR="00B16290">
        <w:rPr>
          <w:rFonts w:cs="Times New Roman"/>
        </w:rPr>
        <w:t>zostanie przeanalizowana w następujących przykładach.</w:t>
      </w:r>
    </w:p>
    <w:tbl>
      <w:tblPr>
        <w:tblW w:w="9776" w:type="dxa"/>
        <w:tblCellMar>
          <w:left w:w="70" w:type="dxa"/>
          <w:right w:w="70" w:type="dxa"/>
        </w:tblCellMar>
        <w:tblLook w:val="04A0" w:firstRow="1" w:lastRow="0" w:firstColumn="1" w:lastColumn="0" w:noHBand="0" w:noVBand="1"/>
      </w:tblPr>
      <w:tblGrid>
        <w:gridCol w:w="500"/>
        <w:gridCol w:w="1687"/>
        <w:gridCol w:w="1590"/>
        <w:gridCol w:w="1620"/>
        <w:gridCol w:w="918"/>
        <w:gridCol w:w="1960"/>
        <w:gridCol w:w="1501"/>
      </w:tblGrid>
      <w:tr w:rsidR="00193FA9" w:rsidRPr="00193FA9" w14:paraId="0704EE69" w14:textId="77777777" w:rsidTr="00193FA9">
        <w:trPr>
          <w:trHeight w:val="315"/>
        </w:trPr>
        <w:tc>
          <w:tcPr>
            <w:tcW w:w="50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1DD514D6" w14:textId="77777777" w:rsidR="00193FA9" w:rsidRPr="00193FA9" w:rsidRDefault="00193FA9" w:rsidP="00193FA9">
            <w:pPr>
              <w:spacing w:after="0" w:line="240" w:lineRule="auto"/>
              <w:jc w:val="center"/>
              <w:rPr>
                <w:rFonts w:eastAsia="Times New Roman" w:cs="Times New Roman"/>
                <w:b/>
                <w:bCs/>
                <w:color w:val="FFFFFF"/>
                <w:kern w:val="0"/>
                <w:sz w:val="22"/>
                <w:szCs w:val="22"/>
                <w:lang w:eastAsia="pl-PL"/>
                <w14:ligatures w14:val="none"/>
              </w:rPr>
            </w:pPr>
            <w:r w:rsidRPr="00193FA9">
              <w:rPr>
                <w:rFonts w:eastAsia="Times New Roman" w:cs="Times New Roman"/>
                <w:b/>
                <w:bCs/>
                <w:color w:val="FFFFFF"/>
                <w:kern w:val="0"/>
                <w:sz w:val="22"/>
                <w:szCs w:val="22"/>
                <w:lang w:eastAsia="pl-PL"/>
                <w14:ligatures w14:val="none"/>
              </w:rPr>
              <w:t>#</w:t>
            </w:r>
          </w:p>
        </w:tc>
        <w:tc>
          <w:tcPr>
            <w:tcW w:w="1687" w:type="dxa"/>
            <w:tcBorders>
              <w:top w:val="single" w:sz="4" w:space="0" w:color="595959"/>
              <w:left w:val="nil"/>
              <w:bottom w:val="single" w:sz="8" w:space="0" w:color="595959"/>
              <w:right w:val="single" w:sz="4" w:space="0" w:color="595959"/>
            </w:tcBorders>
            <w:shd w:val="clear" w:color="000000" w:fill="00884B"/>
            <w:noWrap/>
            <w:vAlign w:val="center"/>
            <w:hideMark/>
          </w:tcPr>
          <w:p w14:paraId="128D0912" w14:textId="77777777" w:rsidR="00193FA9" w:rsidRPr="00193FA9" w:rsidRDefault="00193FA9" w:rsidP="00193FA9">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193FA9">
              <w:rPr>
                <w:rFonts w:eastAsia="Times New Roman" w:cs="Times New Roman"/>
                <w:b/>
                <w:bCs/>
                <w:color w:val="FFFFFF"/>
                <w:kern w:val="0"/>
                <w:sz w:val="22"/>
                <w:szCs w:val="22"/>
                <w:lang w:eastAsia="pl-PL"/>
                <w14:ligatures w14:val="none"/>
              </w:rPr>
              <w:t>Powierzchnia</w:t>
            </w:r>
          </w:p>
        </w:tc>
        <w:tc>
          <w:tcPr>
            <w:tcW w:w="1590" w:type="dxa"/>
            <w:tcBorders>
              <w:top w:val="single" w:sz="4" w:space="0" w:color="595959"/>
              <w:left w:val="nil"/>
              <w:bottom w:val="single" w:sz="8" w:space="0" w:color="595959"/>
              <w:right w:val="single" w:sz="4" w:space="0" w:color="595959"/>
            </w:tcBorders>
            <w:shd w:val="clear" w:color="000000" w:fill="00884B"/>
            <w:noWrap/>
            <w:vAlign w:val="center"/>
            <w:hideMark/>
          </w:tcPr>
          <w:p w14:paraId="47A1BB46" w14:textId="77777777" w:rsidR="00193FA9" w:rsidRPr="00193FA9" w:rsidRDefault="00193FA9" w:rsidP="00193FA9">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193FA9">
              <w:rPr>
                <w:rFonts w:eastAsia="Times New Roman" w:cs="Times New Roman"/>
                <w:b/>
                <w:bCs/>
                <w:color w:val="FFFFFF"/>
                <w:kern w:val="0"/>
                <w:sz w:val="22"/>
                <w:szCs w:val="22"/>
                <w:lang w:eastAsia="pl-PL"/>
                <w14:ligatures w14:val="none"/>
              </w:rPr>
              <w:t>LiczbaPokoi</w:t>
            </w:r>
            <w:proofErr w:type="spellEnd"/>
          </w:p>
        </w:tc>
        <w:tc>
          <w:tcPr>
            <w:tcW w:w="1620" w:type="dxa"/>
            <w:tcBorders>
              <w:top w:val="single" w:sz="4" w:space="0" w:color="595959"/>
              <w:left w:val="nil"/>
              <w:bottom w:val="single" w:sz="8" w:space="0" w:color="595959"/>
              <w:right w:val="single" w:sz="4" w:space="0" w:color="595959"/>
            </w:tcBorders>
            <w:shd w:val="clear" w:color="000000" w:fill="00884B"/>
            <w:noWrap/>
            <w:vAlign w:val="center"/>
            <w:hideMark/>
          </w:tcPr>
          <w:p w14:paraId="229A4E10" w14:textId="77777777" w:rsidR="00193FA9" w:rsidRPr="00193FA9" w:rsidRDefault="00193FA9" w:rsidP="00193FA9">
            <w:pPr>
              <w:spacing w:after="0" w:line="240" w:lineRule="auto"/>
              <w:ind w:firstLineChars="100" w:firstLine="221"/>
              <w:rPr>
                <w:rFonts w:eastAsia="Times New Roman" w:cs="Times New Roman"/>
                <w:b/>
                <w:bCs/>
                <w:color w:val="FFFFFF"/>
                <w:kern w:val="0"/>
                <w:sz w:val="22"/>
                <w:szCs w:val="22"/>
                <w:lang w:eastAsia="pl-PL"/>
                <w14:ligatures w14:val="none"/>
              </w:rPr>
            </w:pPr>
            <w:r w:rsidRPr="00193FA9">
              <w:rPr>
                <w:rFonts w:eastAsia="Times New Roman" w:cs="Times New Roman"/>
                <w:b/>
                <w:bCs/>
                <w:color w:val="FFFFFF"/>
                <w:kern w:val="0"/>
                <w:sz w:val="22"/>
                <w:szCs w:val="22"/>
                <w:lang w:eastAsia="pl-PL"/>
                <w14:ligatures w14:val="none"/>
              </w:rPr>
              <w:t>Lokalizacja</w:t>
            </w:r>
          </w:p>
        </w:tc>
        <w:tc>
          <w:tcPr>
            <w:tcW w:w="918" w:type="dxa"/>
            <w:tcBorders>
              <w:top w:val="single" w:sz="4" w:space="0" w:color="595959"/>
              <w:left w:val="nil"/>
              <w:bottom w:val="single" w:sz="8" w:space="0" w:color="595959"/>
              <w:right w:val="single" w:sz="4" w:space="0" w:color="595959"/>
            </w:tcBorders>
            <w:shd w:val="clear" w:color="000000" w:fill="00884B"/>
            <w:noWrap/>
            <w:vAlign w:val="center"/>
            <w:hideMark/>
          </w:tcPr>
          <w:p w14:paraId="14B1894B" w14:textId="77777777" w:rsidR="00193FA9" w:rsidRPr="00193FA9" w:rsidRDefault="00193FA9" w:rsidP="00193FA9">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193FA9">
              <w:rPr>
                <w:rFonts w:eastAsia="Times New Roman" w:cs="Times New Roman"/>
                <w:b/>
                <w:bCs/>
                <w:color w:val="FFFFFF"/>
                <w:kern w:val="0"/>
                <w:sz w:val="22"/>
                <w:szCs w:val="22"/>
                <w:lang w:eastAsia="pl-PL"/>
                <w14:ligatures w14:val="none"/>
              </w:rPr>
              <w:t>Wiek</w:t>
            </w:r>
          </w:p>
        </w:tc>
        <w:tc>
          <w:tcPr>
            <w:tcW w:w="1960" w:type="dxa"/>
            <w:tcBorders>
              <w:top w:val="single" w:sz="4" w:space="0" w:color="595959"/>
              <w:left w:val="nil"/>
              <w:bottom w:val="single" w:sz="8" w:space="0" w:color="595959"/>
              <w:right w:val="single" w:sz="4" w:space="0" w:color="595959"/>
            </w:tcBorders>
            <w:shd w:val="clear" w:color="000000" w:fill="00884B"/>
            <w:noWrap/>
            <w:vAlign w:val="center"/>
            <w:hideMark/>
          </w:tcPr>
          <w:p w14:paraId="79ECAEAD" w14:textId="77777777" w:rsidR="00193FA9" w:rsidRPr="00193FA9" w:rsidRDefault="00193FA9" w:rsidP="00193FA9">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193FA9">
              <w:rPr>
                <w:rFonts w:eastAsia="Times New Roman" w:cs="Times New Roman"/>
                <w:b/>
                <w:bCs/>
                <w:color w:val="FFFFFF"/>
                <w:kern w:val="0"/>
                <w:sz w:val="22"/>
                <w:szCs w:val="22"/>
                <w:lang w:eastAsia="pl-PL"/>
                <w14:ligatures w14:val="none"/>
              </w:rPr>
              <w:t>OdlOdCentrum</w:t>
            </w:r>
            <w:proofErr w:type="spellEnd"/>
          </w:p>
        </w:tc>
        <w:tc>
          <w:tcPr>
            <w:tcW w:w="1501" w:type="dxa"/>
            <w:tcBorders>
              <w:top w:val="single" w:sz="4" w:space="0" w:color="595959"/>
              <w:left w:val="nil"/>
              <w:bottom w:val="single" w:sz="8" w:space="0" w:color="595959"/>
              <w:right w:val="single" w:sz="4" w:space="0" w:color="595959"/>
            </w:tcBorders>
            <w:shd w:val="clear" w:color="000000" w:fill="00884B"/>
            <w:noWrap/>
            <w:vAlign w:val="center"/>
            <w:hideMark/>
          </w:tcPr>
          <w:p w14:paraId="07F6180A" w14:textId="77777777" w:rsidR="00193FA9" w:rsidRPr="00193FA9" w:rsidRDefault="00193FA9" w:rsidP="00193FA9">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193FA9">
              <w:rPr>
                <w:rFonts w:eastAsia="Times New Roman" w:cs="Times New Roman"/>
                <w:b/>
                <w:bCs/>
                <w:color w:val="FFFFFF"/>
                <w:kern w:val="0"/>
                <w:sz w:val="22"/>
                <w:szCs w:val="22"/>
                <w:lang w:eastAsia="pl-PL"/>
                <w14:ligatures w14:val="none"/>
              </w:rPr>
              <w:t>Cena</w:t>
            </w:r>
          </w:p>
        </w:tc>
      </w:tr>
      <w:tr w:rsidR="00193FA9" w:rsidRPr="00193FA9" w14:paraId="5282106A" w14:textId="77777777" w:rsidTr="00193FA9">
        <w:trPr>
          <w:trHeight w:val="300"/>
        </w:trPr>
        <w:tc>
          <w:tcPr>
            <w:tcW w:w="5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33ADD27"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w:t>
            </w:r>
          </w:p>
        </w:tc>
        <w:tc>
          <w:tcPr>
            <w:tcW w:w="1687" w:type="dxa"/>
            <w:tcBorders>
              <w:top w:val="single" w:sz="4" w:space="0" w:color="595959"/>
              <w:left w:val="nil"/>
              <w:bottom w:val="single" w:sz="4" w:space="0" w:color="595959"/>
              <w:right w:val="single" w:sz="4" w:space="0" w:color="595959"/>
            </w:tcBorders>
            <w:shd w:val="clear" w:color="auto" w:fill="auto"/>
            <w:noWrap/>
            <w:vAlign w:val="center"/>
            <w:hideMark/>
          </w:tcPr>
          <w:p w14:paraId="6443050C"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54</w:t>
            </w:r>
          </w:p>
        </w:tc>
        <w:tc>
          <w:tcPr>
            <w:tcW w:w="1590" w:type="dxa"/>
            <w:tcBorders>
              <w:top w:val="single" w:sz="4" w:space="0" w:color="595959"/>
              <w:left w:val="nil"/>
              <w:bottom w:val="single" w:sz="4" w:space="0" w:color="595959"/>
              <w:right w:val="single" w:sz="4" w:space="0" w:color="595959"/>
            </w:tcBorders>
            <w:shd w:val="clear" w:color="auto" w:fill="auto"/>
            <w:noWrap/>
            <w:vAlign w:val="center"/>
            <w:hideMark/>
          </w:tcPr>
          <w:p w14:paraId="7A257C11"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20" w:type="dxa"/>
            <w:tcBorders>
              <w:top w:val="single" w:sz="4" w:space="0" w:color="595959"/>
              <w:left w:val="nil"/>
              <w:bottom w:val="single" w:sz="4" w:space="0" w:color="595959"/>
              <w:right w:val="single" w:sz="4" w:space="0" w:color="595959"/>
            </w:tcBorders>
            <w:shd w:val="clear" w:color="auto" w:fill="auto"/>
            <w:noWrap/>
            <w:vAlign w:val="center"/>
            <w:hideMark/>
          </w:tcPr>
          <w:p w14:paraId="0B1588CC"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Centrum</w:t>
            </w:r>
          </w:p>
        </w:tc>
        <w:tc>
          <w:tcPr>
            <w:tcW w:w="918" w:type="dxa"/>
            <w:tcBorders>
              <w:top w:val="single" w:sz="4" w:space="0" w:color="595959"/>
              <w:left w:val="nil"/>
              <w:bottom w:val="single" w:sz="4" w:space="0" w:color="595959"/>
              <w:right w:val="single" w:sz="4" w:space="0" w:color="595959"/>
            </w:tcBorders>
            <w:shd w:val="clear" w:color="auto" w:fill="auto"/>
            <w:noWrap/>
            <w:vAlign w:val="center"/>
            <w:hideMark/>
          </w:tcPr>
          <w:p w14:paraId="542DADE2"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17</w:t>
            </w:r>
          </w:p>
        </w:tc>
        <w:tc>
          <w:tcPr>
            <w:tcW w:w="1960" w:type="dxa"/>
            <w:tcBorders>
              <w:top w:val="single" w:sz="4" w:space="0" w:color="595959"/>
              <w:left w:val="nil"/>
              <w:bottom w:val="single" w:sz="4" w:space="0" w:color="595959"/>
              <w:right w:val="single" w:sz="4" w:space="0" w:color="595959"/>
            </w:tcBorders>
            <w:shd w:val="clear" w:color="auto" w:fill="auto"/>
            <w:noWrap/>
            <w:vAlign w:val="center"/>
            <w:hideMark/>
          </w:tcPr>
          <w:p w14:paraId="7774A4A5"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0,91</w:t>
            </w:r>
          </w:p>
        </w:tc>
        <w:tc>
          <w:tcPr>
            <w:tcW w:w="1501" w:type="dxa"/>
            <w:tcBorders>
              <w:top w:val="single" w:sz="4" w:space="0" w:color="595959"/>
              <w:left w:val="nil"/>
              <w:bottom w:val="single" w:sz="4" w:space="0" w:color="595959"/>
              <w:right w:val="single" w:sz="4" w:space="0" w:color="595959"/>
            </w:tcBorders>
            <w:shd w:val="clear" w:color="auto" w:fill="auto"/>
            <w:noWrap/>
            <w:vAlign w:val="center"/>
            <w:hideMark/>
          </w:tcPr>
          <w:p w14:paraId="50DD3D3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571 200</w:t>
            </w:r>
          </w:p>
        </w:tc>
      </w:tr>
      <w:tr w:rsidR="00193FA9" w:rsidRPr="00193FA9" w14:paraId="427E85D6"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62BC9D81"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w:t>
            </w:r>
          </w:p>
        </w:tc>
        <w:tc>
          <w:tcPr>
            <w:tcW w:w="1687" w:type="dxa"/>
            <w:tcBorders>
              <w:top w:val="nil"/>
              <w:left w:val="nil"/>
              <w:bottom w:val="single" w:sz="4" w:space="0" w:color="595959"/>
              <w:right w:val="single" w:sz="4" w:space="0" w:color="595959"/>
            </w:tcBorders>
            <w:shd w:val="clear" w:color="auto" w:fill="auto"/>
            <w:noWrap/>
            <w:vAlign w:val="center"/>
            <w:hideMark/>
          </w:tcPr>
          <w:p w14:paraId="78F3466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85</w:t>
            </w:r>
          </w:p>
        </w:tc>
        <w:tc>
          <w:tcPr>
            <w:tcW w:w="1590" w:type="dxa"/>
            <w:tcBorders>
              <w:top w:val="nil"/>
              <w:left w:val="nil"/>
              <w:bottom w:val="single" w:sz="4" w:space="0" w:color="595959"/>
              <w:right w:val="single" w:sz="4" w:space="0" w:color="595959"/>
            </w:tcBorders>
            <w:shd w:val="clear" w:color="auto" w:fill="auto"/>
            <w:noWrap/>
            <w:vAlign w:val="center"/>
            <w:hideMark/>
          </w:tcPr>
          <w:p w14:paraId="27E02CB7"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5E203FEC"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1641199A"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63</w:t>
            </w:r>
          </w:p>
        </w:tc>
        <w:tc>
          <w:tcPr>
            <w:tcW w:w="1960" w:type="dxa"/>
            <w:tcBorders>
              <w:top w:val="nil"/>
              <w:left w:val="nil"/>
              <w:bottom w:val="single" w:sz="4" w:space="0" w:color="595959"/>
              <w:right w:val="single" w:sz="4" w:space="0" w:color="595959"/>
            </w:tcBorders>
            <w:shd w:val="clear" w:color="auto" w:fill="auto"/>
            <w:noWrap/>
            <w:vAlign w:val="center"/>
            <w:hideMark/>
          </w:tcPr>
          <w:p w14:paraId="5A7FECC1"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8,36</w:t>
            </w:r>
          </w:p>
        </w:tc>
        <w:tc>
          <w:tcPr>
            <w:tcW w:w="1501" w:type="dxa"/>
            <w:tcBorders>
              <w:top w:val="nil"/>
              <w:left w:val="nil"/>
              <w:bottom w:val="single" w:sz="4" w:space="0" w:color="595959"/>
              <w:right w:val="single" w:sz="4" w:space="0" w:color="595959"/>
            </w:tcBorders>
            <w:shd w:val="clear" w:color="auto" w:fill="auto"/>
            <w:noWrap/>
            <w:vAlign w:val="center"/>
            <w:hideMark/>
          </w:tcPr>
          <w:p w14:paraId="78AA90B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402 500</w:t>
            </w:r>
          </w:p>
        </w:tc>
      </w:tr>
      <w:tr w:rsidR="00193FA9" w:rsidRPr="00193FA9" w14:paraId="20D986C4"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0AE135FE"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87" w:type="dxa"/>
            <w:tcBorders>
              <w:top w:val="nil"/>
              <w:left w:val="nil"/>
              <w:bottom w:val="single" w:sz="4" w:space="0" w:color="595959"/>
              <w:right w:val="single" w:sz="4" w:space="0" w:color="595959"/>
            </w:tcBorders>
            <w:shd w:val="clear" w:color="auto" w:fill="auto"/>
            <w:noWrap/>
            <w:vAlign w:val="center"/>
            <w:hideMark/>
          </w:tcPr>
          <w:p w14:paraId="7CE0FD2E"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74</w:t>
            </w:r>
          </w:p>
        </w:tc>
        <w:tc>
          <w:tcPr>
            <w:tcW w:w="1590" w:type="dxa"/>
            <w:tcBorders>
              <w:top w:val="nil"/>
              <w:left w:val="nil"/>
              <w:bottom w:val="single" w:sz="4" w:space="0" w:color="595959"/>
              <w:right w:val="single" w:sz="4" w:space="0" w:color="595959"/>
            </w:tcBorders>
            <w:shd w:val="clear" w:color="auto" w:fill="auto"/>
            <w:noWrap/>
            <w:vAlign w:val="center"/>
            <w:hideMark/>
          </w:tcPr>
          <w:p w14:paraId="5E5DB87B"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4C7B40BE"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2F6F8EBE"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53</w:t>
            </w:r>
          </w:p>
        </w:tc>
        <w:tc>
          <w:tcPr>
            <w:tcW w:w="1960" w:type="dxa"/>
            <w:tcBorders>
              <w:top w:val="nil"/>
              <w:left w:val="nil"/>
              <w:bottom w:val="single" w:sz="4" w:space="0" w:color="595959"/>
              <w:right w:val="single" w:sz="4" w:space="0" w:color="595959"/>
            </w:tcBorders>
            <w:shd w:val="clear" w:color="auto" w:fill="auto"/>
            <w:noWrap/>
            <w:vAlign w:val="center"/>
            <w:hideMark/>
          </w:tcPr>
          <w:p w14:paraId="65C3E111"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14,11</w:t>
            </w:r>
          </w:p>
        </w:tc>
        <w:tc>
          <w:tcPr>
            <w:tcW w:w="1501" w:type="dxa"/>
            <w:tcBorders>
              <w:top w:val="nil"/>
              <w:left w:val="nil"/>
              <w:bottom w:val="single" w:sz="4" w:space="0" w:color="595959"/>
              <w:right w:val="single" w:sz="4" w:space="0" w:color="595959"/>
            </w:tcBorders>
            <w:shd w:val="clear" w:color="auto" w:fill="auto"/>
            <w:noWrap/>
            <w:vAlign w:val="center"/>
            <w:hideMark/>
          </w:tcPr>
          <w:p w14:paraId="269E4569"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330 900</w:t>
            </w:r>
          </w:p>
        </w:tc>
      </w:tr>
      <w:tr w:rsidR="00193FA9" w:rsidRPr="00193FA9" w14:paraId="64AFBC0B"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5413DAD4"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w:t>
            </w:r>
          </w:p>
        </w:tc>
        <w:tc>
          <w:tcPr>
            <w:tcW w:w="1687" w:type="dxa"/>
            <w:tcBorders>
              <w:top w:val="nil"/>
              <w:left w:val="nil"/>
              <w:bottom w:val="single" w:sz="4" w:space="0" w:color="595959"/>
              <w:right w:val="single" w:sz="4" w:space="0" w:color="595959"/>
            </w:tcBorders>
            <w:shd w:val="clear" w:color="auto" w:fill="auto"/>
            <w:noWrap/>
            <w:vAlign w:val="center"/>
            <w:hideMark/>
          </w:tcPr>
          <w:p w14:paraId="18BED7C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47</w:t>
            </w:r>
          </w:p>
        </w:tc>
        <w:tc>
          <w:tcPr>
            <w:tcW w:w="1590" w:type="dxa"/>
            <w:tcBorders>
              <w:top w:val="nil"/>
              <w:left w:val="nil"/>
              <w:bottom w:val="single" w:sz="4" w:space="0" w:color="595959"/>
              <w:right w:val="single" w:sz="4" w:space="0" w:color="595959"/>
            </w:tcBorders>
            <w:shd w:val="clear" w:color="auto" w:fill="auto"/>
            <w:noWrap/>
            <w:vAlign w:val="center"/>
            <w:hideMark/>
          </w:tcPr>
          <w:p w14:paraId="6C67A754"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5F8B45C3"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7D003A9B"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15</w:t>
            </w:r>
          </w:p>
        </w:tc>
        <w:tc>
          <w:tcPr>
            <w:tcW w:w="1960" w:type="dxa"/>
            <w:tcBorders>
              <w:top w:val="nil"/>
              <w:left w:val="nil"/>
              <w:bottom w:val="single" w:sz="4" w:space="0" w:color="595959"/>
              <w:right w:val="single" w:sz="4" w:space="0" w:color="595959"/>
            </w:tcBorders>
            <w:shd w:val="clear" w:color="auto" w:fill="auto"/>
            <w:noWrap/>
            <w:vAlign w:val="center"/>
            <w:hideMark/>
          </w:tcPr>
          <w:p w14:paraId="0CD5345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1,16</w:t>
            </w:r>
          </w:p>
        </w:tc>
        <w:tc>
          <w:tcPr>
            <w:tcW w:w="1501" w:type="dxa"/>
            <w:tcBorders>
              <w:top w:val="nil"/>
              <w:left w:val="nil"/>
              <w:bottom w:val="single" w:sz="4" w:space="0" w:color="595959"/>
              <w:right w:val="single" w:sz="4" w:space="0" w:color="595959"/>
            </w:tcBorders>
            <w:shd w:val="clear" w:color="auto" w:fill="auto"/>
            <w:noWrap/>
            <w:vAlign w:val="center"/>
            <w:hideMark/>
          </w:tcPr>
          <w:p w14:paraId="6A449908"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538 300</w:t>
            </w:r>
          </w:p>
        </w:tc>
      </w:tr>
      <w:tr w:rsidR="00193FA9" w:rsidRPr="00193FA9" w14:paraId="34BEB896"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44CDE0AA"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w:t>
            </w:r>
          </w:p>
        </w:tc>
        <w:tc>
          <w:tcPr>
            <w:tcW w:w="1687" w:type="dxa"/>
            <w:tcBorders>
              <w:top w:val="nil"/>
              <w:left w:val="nil"/>
              <w:bottom w:val="single" w:sz="4" w:space="0" w:color="595959"/>
              <w:right w:val="single" w:sz="4" w:space="0" w:color="595959"/>
            </w:tcBorders>
            <w:shd w:val="clear" w:color="auto" w:fill="auto"/>
            <w:noWrap/>
            <w:vAlign w:val="center"/>
            <w:hideMark/>
          </w:tcPr>
          <w:p w14:paraId="2930BE77"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61</w:t>
            </w:r>
          </w:p>
        </w:tc>
        <w:tc>
          <w:tcPr>
            <w:tcW w:w="1590" w:type="dxa"/>
            <w:tcBorders>
              <w:top w:val="nil"/>
              <w:left w:val="nil"/>
              <w:bottom w:val="single" w:sz="4" w:space="0" w:color="595959"/>
              <w:right w:val="single" w:sz="4" w:space="0" w:color="595959"/>
            </w:tcBorders>
            <w:shd w:val="clear" w:color="auto" w:fill="auto"/>
            <w:noWrap/>
            <w:vAlign w:val="center"/>
            <w:hideMark/>
          </w:tcPr>
          <w:p w14:paraId="4E07938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13B27F27"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41C4B2FD"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20</w:t>
            </w:r>
          </w:p>
        </w:tc>
        <w:tc>
          <w:tcPr>
            <w:tcW w:w="1960" w:type="dxa"/>
            <w:tcBorders>
              <w:top w:val="nil"/>
              <w:left w:val="nil"/>
              <w:bottom w:val="single" w:sz="4" w:space="0" w:color="595959"/>
              <w:right w:val="single" w:sz="4" w:space="0" w:color="595959"/>
            </w:tcBorders>
            <w:shd w:val="clear" w:color="auto" w:fill="auto"/>
            <w:noWrap/>
            <w:vAlign w:val="center"/>
            <w:hideMark/>
          </w:tcPr>
          <w:p w14:paraId="32137A1D"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0,66</w:t>
            </w:r>
          </w:p>
        </w:tc>
        <w:tc>
          <w:tcPr>
            <w:tcW w:w="1501" w:type="dxa"/>
            <w:tcBorders>
              <w:top w:val="nil"/>
              <w:left w:val="nil"/>
              <w:bottom w:val="single" w:sz="4" w:space="0" w:color="595959"/>
              <w:right w:val="single" w:sz="4" w:space="0" w:color="595959"/>
            </w:tcBorders>
            <w:shd w:val="clear" w:color="auto" w:fill="auto"/>
            <w:noWrap/>
            <w:vAlign w:val="center"/>
            <w:hideMark/>
          </w:tcPr>
          <w:p w14:paraId="30407B1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736 800</w:t>
            </w:r>
          </w:p>
        </w:tc>
      </w:tr>
      <w:tr w:rsidR="00193FA9" w:rsidRPr="00193FA9" w14:paraId="3AB057AF"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13BC11CF"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w:t>
            </w:r>
          </w:p>
        </w:tc>
        <w:tc>
          <w:tcPr>
            <w:tcW w:w="1687" w:type="dxa"/>
            <w:tcBorders>
              <w:top w:val="nil"/>
              <w:left w:val="nil"/>
              <w:bottom w:val="single" w:sz="4" w:space="0" w:color="595959"/>
              <w:right w:val="single" w:sz="4" w:space="0" w:color="595959"/>
            </w:tcBorders>
            <w:shd w:val="clear" w:color="auto" w:fill="auto"/>
            <w:noWrap/>
            <w:vAlign w:val="center"/>
            <w:hideMark/>
          </w:tcPr>
          <w:p w14:paraId="3103F855"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95</w:t>
            </w:r>
          </w:p>
        </w:tc>
        <w:tc>
          <w:tcPr>
            <w:tcW w:w="1590" w:type="dxa"/>
            <w:tcBorders>
              <w:top w:val="nil"/>
              <w:left w:val="nil"/>
              <w:bottom w:val="single" w:sz="4" w:space="0" w:color="595959"/>
              <w:right w:val="single" w:sz="4" w:space="0" w:color="595959"/>
            </w:tcBorders>
            <w:shd w:val="clear" w:color="auto" w:fill="auto"/>
            <w:noWrap/>
            <w:vAlign w:val="center"/>
            <w:hideMark/>
          </w:tcPr>
          <w:p w14:paraId="005AAF52"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3204997B"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7580E277"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55</w:t>
            </w:r>
          </w:p>
        </w:tc>
        <w:tc>
          <w:tcPr>
            <w:tcW w:w="1960" w:type="dxa"/>
            <w:tcBorders>
              <w:top w:val="nil"/>
              <w:left w:val="nil"/>
              <w:bottom w:val="single" w:sz="4" w:space="0" w:color="595959"/>
              <w:right w:val="single" w:sz="4" w:space="0" w:color="595959"/>
            </w:tcBorders>
            <w:shd w:val="clear" w:color="auto" w:fill="auto"/>
            <w:noWrap/>
            <w:vAlign w:val="center"/>
            <w:hideMark/>
          </w:tcPr>
          <w:p w14:paraId="6C7CF53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9,66</w:t>
            </w:r>
          </w:p>
        </w:tc>
        <w:tc>
          <w:tcPr>
            <w:tcW w:w="1501" w:type="dxa"/>
            <w:tcBorders>
              <w:top w:val="nil"/>
              <w:left w:val="nil"/>
              <w:bottom w:val="single" w:sz="4" w:space="0" w:color="595959"/>
              <w:right w:val="single" w:sz="4" w:space="0" w:color="595959"/>
            </w:tcBorders>
            <w:shd w:val="clear" w:color="auto" w:fill="auto"/>
            <w:noWrap/>
            <w:vAlign w:val="center"/>
            <w:hideMark/>
          </w:tcPr>
          <w:p w14:paraId="10D79D0B"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468 300</w:t>
            </w:r>
          </w:p>
        </w:tc>
      </w:tr>
      <w:tr w:rsidR="00193FA9" w:rsidRPr="00193FA9" w14:paraId="58DE87A2"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1A20A041"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7</w:t>
            </w:r>
          </w:p>
        </w:tc>
        <w:tc>
          <w:tcPr>
            <w:tcW w:w="1687" w:type="dxa"/>
            <w:tcBorders>
              <w:top w:val="nil"/>
              <w:left w:val="nil"/>
              <w:bottom w:val="single" w:sz="4" w:space="0" w:color="595959"/>
              <w:right w:val="single" w:sz="4" w:space="0" w:color="595959"/>
            </w:tcBorders>
            <w:shd w:val="clear" w:color="auto" w:fill="auto"/>
            <w:noWrap/>
            <w:vAlign w:val="center"/>
            <w:hideMark/>
          </w:tcPr>
          <w:p w14:paraId="70B0A29F"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34</w:t>
            </w:r>
          </w:p>
        </w:tc>
        <w:tc>
          <w:tcPr>
            <w:tcW w:w="1590" w:type="dxa"/>
            <w:tcBorders>
              <w:top w:val="nil"/>
              <w:left w:val="nil"/>
              <w:bottom w:val="single" w:sz="4" w:space="0" w:color="595959"/>
              <w:right w:val="single" w:sz="4" w:space="0" w:color="595959"/>
            </w:tcBorders>
            <w:shd w:val="clear" w:color="auto" w:fill="auto"/>
            <w:noWrap/>
            <w:vAlign w:val="center"/>
            <w:hideMark/>
          </w:tcPr>
          <w:p w14:paraId="435B92C4"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2B1A3D59"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28B0588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17</w:t>
            </w:r>
          </w:p>
        </w:tc>
        <w:tc>
          <w:tcPr>
            <w:tcW w:w="1960" w:type="dxa"/>
            <w:tcBorders>
              <w:top w:val="nil"/>
              <w:left w:val="nil"/>
              <w:bottom w:val="single" w:sz="4" w:space="0" w:color="595959"/>
              <w:right w:val="single" w:sz="4" w:space="0" w:color="595959"/>
            </w:tcBorders>
            <w:shd w:val="clear" w:color="auto" w:fill="auto"/>
            <w:noWrap/>
            <w:vAlign w:val="center"/>
            <w:hideMark/>
          </w:tcPr>
          <w:p w14:paraId="103FDFD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2,72</w:t>
            </w:r>
          </w:p>
        </w:tc>
        <w:tc>
          <w:tcPr>
            <w:tcW w:w="1501" w:type="dxa"/>
            <w:tcBorders>
              <w:top w:val="nil"/>
              <w:left w:val="nil"/>
              <w:bottom w:val="single" w:sz="4" w:space="0" w:color="595959"/>
              <w:right w:val="single" w:sz="4" w:space="0" w:color="595959"/>
            </w:tcBorders>
            <w:shd w:val="clear" w:color="auto" w:fill="auto"/>
            <w:noWrap/>
            <w:vAlign w:val="center"/>
            <w:hideMark/>
          </w:tcPr>
          <w:p w14:paraId="7D7A5367"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254 500</w:t>
            </w:r>
          </w:p>
        </w:tc>
      </w:tr>
      <w:tr w:rsidR="00193FA9" w:rsidRPr="00193FA9" w14:paraId="1945F200"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6C063D5F"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8</w:t>
            </w:r>
          </w:p>
        </w:tc>
        <w:tc>
          <w:tcPr>
            <w:tcW w:w="1687" w:type="dxa"/>
            <w:tcBorders>
              <w:top w:val="nil"/>
              <w:left w:val="nil"/>
              <w:bottom w:val="single" w:sz="4" w:space="0" w:color="595959"/>
              <w:right w:val="single" w:sz="4" w:space="0" w:color="595959"/>
            </w:tcBorders>
            <w:shd w:val="clear" w:color="auto" w:fill="auto"/>
            <w:noWrap/>
            <w:vAlign w:val="center"/>
            <w:hideMark/>
          </w:tcPr>
          <w:p w14:paraId="466D5874"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64</w:t>
            </w:r>
          </w:p>
        </w:tc>
        <w:tc>
          <w:tcPr>
            <w:tcW w:w="1590" w:type="dxa"/>
            <w:tcBorders>
              <w:top w:val="nil"/>
              <w:left w:val="nil"/>
              <w:bottom w:val="single" w:sz="4" w:space="0" w:color="595959"/>
              <w:right w:val="single" w:sz="4" w:space="0" w:color="595959"/>
            </w:tcBorders>
            <w:shd w:val="clear" w:color="auto" w:fill="auto"/>
            <w:noWrap/>
            <w:vAlign w:val="center"/>
            <w:hideMark/>
          </w:tcPr>
          <w:p w14:paraId="6BE72631"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1DB10DA7"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2C659038"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22</w:t>
            </w:r>
          </w:p>
        </w:tc>
        <w:tc>
          <w:tcPr>
            <w:tcW w:w="1960" w:type="dxa"/>
            <w:tcBorders>
              <w:top w:val="nil"/>
              <w:left w:val="nil"/>
              <w:bottom w:val="single" w:sz="4" w:space="0" w:color="595959"/>
              <w:right w:val="single" w:sz="4" w:space="0" w:color="595959"/>
            </w:tcBorders>
            <w:shd w:val="clear" w:color="auto" w:fill="auto"/>
            <w:noWrap/>
            <w:vAlign w:val="center"/>
            <w:hideMark/>
          </w:tcPr>
          <w:p w14:paraId="4F5A71EF"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2,46</w:t>
            </w:r>
          </w:p>
        </w:tc>
        <w:tc>
          <w:tcPr>
            <w:tcW w:w="1501" w:type="dxa"/>
            <w:tcBorders>
              <w:top w:val="nil"/>
              <w:left w:val="nil"/>
              <w:bottom w:val="single" w:sz="4" w:space="0" w:color="595959"/>
              <w:right w:val="single" w:sz="4" w:space="0" w:color="595959"/>
            </w:tcBorders>
            <w:shd w:val="clear" w:color="auto" w:fill="auto"/>
            <w:noWrap/>
            <w:vAlign w:val="center"/>
            <w:hideMark/>
          </w:tcPr>
          <w:p w14:paraId="5BD1C38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516 100</w:t>
            </w:r>
          </w:p>
        </w:tc>
      </w:tr>
      <w:tr w:rsidR="00193FA9" w:rsidRPr="00193FA9" w14:paraId="280825E0"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2B619E14"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9</w:t>
            </w:r>
          </w:p>
        </w:tc>
        <w:tc>
          <w:tcPr>
            <w:tcW w:w="1687" w:type="dxa"/>
            <w:tcBorders>
              <w:top w:val="nil"/>
              <w:left w:val="nil"/>
              <w:bottom w:val="single" w:sz="4" w:space="0" w:color="595959"/>
              <w:right w:val="single" w:sz="4" w:space="0" w:color="595959"/>
            </w:tcBorders>
            <w:shd w:val="clear" w:color="auto" w:fill="auto"/>
            <w:noWrap/>
            <w:vAlign w:val="center"/>
            <w:hideMark/>
          </w:tcPr>
          <w:p w14:paraId="5AFA21F5"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89</w:t>
            </w:r>
          </w:p>
        </w:tc>
        <w:tc>
          <w:tcPr>
            <w:tcW w:w="1590" w:type="dxa"/>
            <w:tcBorders>
              <w:top w:val="nil"/>
              <w:left w:val="nil"/>
              <w:bottom w:val="single" w:sz="4" w:space="0" w:color="595959"/>
              <w:right w:val="single" w:sz="4" w:space="0" w:color="595959"/>
            </w:tcBorders>
            <w:shd w:val="clear" w:color="auto" w:fill="auto"/>
            <w:noWrap/>
            <w:vAlign w:val="center"/>
            <w:hideMark/>
          </w:tcPr>
          <w:p w14:paraId="48F592CA"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100D209C"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62A8B04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single" w:sz="4" w:space="0" w:color="595959"/>
            </w:tcBorders>
            <w:shd w:val="clear" w:color="auto" w:fill="auto"/>
            <w:noWrap/>
            <w:vAlign w:val="center"/>
            <w:hideMark/>
          </w:tcPr>
          <w:p w14:paraId="7C7E6E3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0,5</w:t>
            </w:r>
          </w:p>
        </w:tc>
        <w:tc>
          <w:tcPr>
            <w:tcW w:w="1501" w:type="dxa"/>
            <w:tcBorders>
              <w:top w:val="nil"/>
              <w:left w:val="nil"/>
              <w:bottom w:val="single" w:sz="4" w:space="0" w:color="595959"/>
              <w:right w:val="single" w:sz="4" w:space="0" w:color="595959"/>
            </w:tcBorders>
            <w:shd w:val="clear" w:color="auto" w:fill="auto"/>
            <w:noWrap/>
            <w:vAlign w:val="center"/>
            <w:hideMark/>
          </w:tcPr>
          <w:p w14:paraId="19568A6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1 029 700</w:t>
            </w:r>
          </w:p>
        </w:tc>
      </w:tr>
      <w:tr w:rsidR="00193FA9" w:rsidRPr="00193FA9" w14:paraId="5DC0B024"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5BA1CC67"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10</w:t>
            </w:r>
          </w:p>
        </w:tc>
        <w:tc>
          <w:tcPr>
            <w:tcW w:w="1687" w:type="dxa"/>
            <w:tcBorders>
              <w:top w:val="nil"/>
              <w:left w:val="nil"/>
              <w:bottom w:val="single" w:sz="4" w:space="0" w:color="595959"/>
              <w:right w:val="single" w:sz="4" w:space="0" w:color="595959"/>
            </w:tcBorders>
            <w:shd w:val="clear" w:color="auto" w:fill="auto"/>
            <w:noWrap/>
            <w:vAlign w:val="center"/>
            <w:hideMark/>
          </w:tcPr>
          <w:p w14:paraId="692B76F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57</w:t>
            </w:r>
          </w:p>
        </w:tc>
        <w:tc>
          <w:tcPr>
            <w:tcW w:w="1590" w:type="dxa"/>
            <w:tcBorders>
              <w:top w:val="nil"/>
              <w:left w:val="nil"/>
              <w:bottom w:val="single" w:sz="4" w:space="0" w:color="595959"/>
              <w:right w:val="single" w:sz="4" w:space="0" w:color="595959"/>
            </w:tcBorders>
            <w:shd w:val="clear" w:color="auto" w:fill="auto"/>
            <w:noWrap/>
            <w:vAlign w:val="center"/>
            <w:hideMark/>
          </w:tcPr>
          <w:p w14:paraId="437EC821"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71D065E3"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62E1B5BE"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31</w:t>
            </w:r>
          </w:p>
        </w:tc>
        <w:tc>
          <w:tcPr>
            <w:tcW w:w="1960" w:type="dxa"/>
            <w:tcBorders>
              <w:top w:val="nil"/>
              <w:left w:val="nil"/>
              <w:bottom w:val="single" w:sz="4" w:space="0" w:color="595959"/>
              <w:right w:val="single" w:sz="4" w:space="0" w:color="595959"/>
            </w:tcBorders>
            <w:shd w:val="clear" w:color="auto" w:fill="auto"/>
            <w:noWrap/>
            <w:vAlign w:val="center"/>
            <w:hideMark/>
          </w:tcPr>
          <w:p w14:paraId="080612AB"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2,96</w:t>
            </w:r>
          </w:p>
        </w:tc>
        <w:tc>
          <w:tcPr>
            <w:tcW w:w="1501" w:type="dxa"/>
            <w:tcBorders>
              <w:top w:val="nil"/>
              <w:left w:val="nil"/>
              <w:bottom w:val="single" w:sz="4" w:space="0" w:color="595959"/>
              <w:right w:val="single" w:sz="4" w:space="0" w:color="595959"/>
            </w:tcBorders>
            <w:shd w:val="clear" w:color="auto" w:fill="auto"/>
            <w:noWrap/>
            <w:vAlign w:val="center"/>
            <w:hideMark/>
          </w:tcPr>
          <w:p w14:paraId="6C06D90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508 800</w:t>
            </w:r>
          </w:p>
        </w:tc>
      </w:tr>
      <w:tr w:rsidR="00193FA9" w:rsidRPr="00193FA9" w14:paraId="0A0E544F"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443243BF"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11</w:t>
            </w:r>
          </w:p>
        </w:tc>
        <w:tc>
          <w:tcPr>
            <w:tcW w:w="1687" w:type="dxa"/>
            <w:tcBorders>
              <w:top w:val="nil"/>
              <w:left w:val="nil"/>
              <w:bottom w:val="single" w:sz="4" w:space="0" w:color="595959"/>
              <w:right w:val="single" w:sz="4" w:space="0" w:color="595959"/>
            </w:tcBorders>
            <w:shd w:val="clear" w:color="auto" w:fill="auto"/>
            <w:noWrap/>
            <w:vAlign w:val="center"/>
            <w:hideMark/>
          </w:tcPr>
          <w:p w14:paraId="575DDB17"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60</w:t>
            </w:r>
          </w:p>
        </w:tc>
        <w:tc>
          <w:tcPr>
            <w:tcW w:w="1590" w:type="dxa"/>
            <w:tcBorders>
              <w:top w:val="nil"/>
              <w:left w:val="nil"/>
              <w:bottom w:val="single" w:sz="4" w:space="0" w:color="595959"/>
              <w:right w:val="single" w:sz="4" w:space="0" w:color="595959"/>
            </w:tcBorders>
            <w:shd w:val="clear" w:color="auto" w:fill="auto"/>
            <w:noWrap/>
            <w:vAlign w:val="center"/>
            <w:hideMark/>
          </w:tcPr>
          <w:p w14:paraId="46AADFFD"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245FD690"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0BB70A2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73</w:t>
            </w:r>
          </w:p>
        </w:tc>
        <w:tc>
          <w:tcPr>
            <w:tcW w:w="1960" w:type="dxa"/>
            <w:tcBorders>
              <w:top w:val="nil"/>
              <w:left w:val="nil"/>
              <w:bottom w:val="single" w:sz="4" w:space="0" w:color="595959"/>
              <w:right w:val="single" w:sz="4" w:space="0" w:color="595959"/>
            </w:tcBorders>
            <w:shd w:val="clear" w:color="auto" w:fill="auto"/>
            <w:noWrap/>
            <w:vAlign w:val="center"/>
            <w:hideMark/>
          </w:tcPr>
          <w:p w14:paraId="080CA08F"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13,22</w:t>
            </w:r>
          </w:p>
        </w:tc>
        <w:tc>
          <w:tcPr>
            <w:tcW w:w="1501" w:type="dxa"/>
            <w:tcBorders>
              <w:top w:val="nil"/>
              <w:left w:val="nil"/>
              <w:bottom w:val="single" w:sz="4" w:space="0" w:color="595959"/>
              <w:right w:val="single" w:sz="4" w:space="0" w:color="595959"/>
            </w:tcBorders>
            <w:shd w:val="clear" w:color="auto" w:fill="auto"/>
            <w:noWrap/>
            <w:vAlign w:val="center"/>
            <w:hideMark/>
          </w:tcPr>
          <w:p w14:paraId="67783822"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217 700</w:t>
            </w:r>
          </w:p>
        </w:tc>
      </w:tr>
      <w:tr w:rsidR="00193FA9" w:rsidRPr="00193FA9" w14:paraId="62A6F3F2"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62C51A03"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12</w:t>
            </w:r>
          </w:p>
        </w:tc>
        <w:tc>
          <w:tcPr>
            <w:tcW w:w="1687" w:type="dxa"/>
            <w:tcBorders>
              <w:top w:val="nil"/>
              <w:left w:val="nil"/>
              <w:bottom w:val="single" w:sz="4" w:space="0" w:color="595959"/>
              <w:right w:val="single" w:sz="4" w:space="0" w:color="595959"/>
            </w:tcBorders>
            <w:shd w:val="clear" w:color="auto" w:fill="auto"/>
            <w:noWrap/>
            <w:vAlign w:val="center"/>
            <w:hideMark/>
          </w:tcPr>
          <w:p w14:paraId="3E83D196"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69</w:t>
            </w:r>
          </w:p>
        </w:tc>
        <w:tc>
          <w:tcPr>
            <w:tcW w:w="1590" w:type="dxa"/>
            <w:tcBorders>
              <w:top w:val="nil"/>
              <w:left w:val="nil"/>
              <w:bottom w:val="single" w:sz="4" w:space="0" w:color="595959"/>
              <w:right w:val="single" w:sz="4" w:space="0" w:color="595959"/>
            </w:tcBorders>
            <w:shd w:val="clear" w:color="auto" w:fill="auto"/>
            <w:noWrap/>
            <w:vAlign w:val="center"/>
            <w:hideMark/>
          </w:tcPr>
          <w:p w14:paraId="620C41EE"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0B4A2A85"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374DE8BD"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single" w:sz="4" w:space="0" w:color="595959"/>
            </w:tcBorders>
            <w:shd w:val="clear" w:color="auto" w:fill="auto"/>
            <w:noWrap/>
            <w:vAlign w:val="center"/>
            <w:hideMark/>
          </w:tcPr>
          <w:p w14:paraId="42E66BE2"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0,76</w:t>
            </w:r>
          </w:p>
        </w:tc>
        <w:tc>
          <w:tcPr>
            <w:tcW w:w="1501" w:type="dxa"/>
            <w:tcBorders>
              <w:top w:val="nil"/>
              <w:left w:val="nil"/>
              <w:bottom w:val="single" w:sz="4" w:space="0" w:color="595959"/>
              <w:right w:val="single" w:sz="4" w:space="0" w:color="595959"/>
            </w:tcBorders>
            <w:shd w:val="clear" w:color="auto" w:fill="auto"/>
            <w:noWrap/>
            <w:vAlign w:val="center"/>
            <w:hideMark/>
          </w:tcPr>
          <w:p w14:paraId="1CC5930C"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827 500</w:t>
            </w:r>
          </w:p>
        </w:tc>
      </w:tr>
      <w:tr w:rsidR="00193FA9" w:rsidRPr="00193FA9" w14:paraId="1DAD97A3" w14:textId="77777777" w:rsidTr="00193FA9">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39E97AC8" w14:textId="77777777" w:rsidR="00193FA9" w:rsidRPr="00193FA9" w:rsidRDefault="00193FA9" w:rsidP="00193FA9">
            <w:pPr>
              <w:spacing w:after="0" w:line="240" w:lineRule="auto"/>
              <w:jc w:val="center"/>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1687" w:type="dxa"/>
            <w:tcBorders>
              <w:top w:val="nil"/>
              <w:left w:val="nil"/>
              <w:bottom w:val="single" w:sz="4" w:space="0" w:color="595959"/>
              <w:right w:val="single" w:sz="4" w:space="0" w:color="595959"/>
            </w:tcBorders>
            <w:shd w:val="clear" w:color="auto" w:fill="auto"/>
            <w:noWrap/>
            <w:vAlign w:val="center"/>
            <w:hideMark/>
          </w:tcPr>
          <w:p w14:paraId="4D182BC3"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1590" w:type="dxa"/>
            <w:tcBorders>
              <w:top w:val="nil"/>
              <w:left w:val="nil"/>
              <w:bottom w:val="single" w:sz="4" w:space="0" w:color="595959"/>
              <w:right w:val="single" w:sz="4" w:space="0" w:color="595959"/>
            </w:tcBorders>
            <w:shd w:val="clear" w:color="auto" w:fill="auto"/>
            <w:noWrap/>
            <w:vAlign w:val="center"/>
            <w:hideMark/>
          </w:tcPr>
          <w:p w14:paraId="3353C144"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1620" w:type="dxa"/>
            <w:tcBorders>
              <w:top w:val="nil"/>
              <w:left w:val="nil"/>
              <w:bottom w:val="single" w:sz="4" w:space="0" w:color="595959"/>
              <w:right w:val="single" w:sz="4" w:space="0" w:color="595959"/>
            </w:tcBorders>
            <w:shd w:val="clear" w:color="auto" w:fill="auto"/>
            <w:noWrap/>
            <w:vAlign w:val="center"/>
            <w:hideMark/>
          </w:tcPr>
          <w:p w14:paraId="2F2A16FC" w14:textId="77777777" w:rsidR="00193FA9" w:rsidRPr="00193FA9" w:rsidRDefault="00193FA9" w:rsidP="00193FA9">
            <w:pPr>
              <w:spacing w:after="0" w:line="240" w:lineRule="auto"/>
              <w:ind w:firstLineChars="100" w:firstLine="220"/>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918" w:type="dxa"/>
            <w:tcBorders>
              <w:top w:val="nil"/>
              <w:left w:val="nil"/>
              <w:bottom w:val="single" w:sz="4" w:space="0" w:color="595959"/>
              <w:right w:val="single" w:sz="4" w:space="0" w:color="595959"/>
            </w:tcBorders>
            <w:shd w:val="clear" w:color="auto" w:fill="auto"/>
            <w:noWrap/>
            <w:vAlign w:val="center"/>
            <w:hideMark/>
          </w:tcPr>
          <w:p w14:paraId="7CC08DBF"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1960" w:type="dxa"/>
            <w:tcBorders>
              <w:top w:val="nil"/>
              <w:left w:val="nil"/>
              <w:bottom w:val="single" w:sz="4" w:space="0" w:color="595959"/>
              <w:right w:val="single" w:sz="4" w:space="0" w:color="595959"/>
            </w:tcBorders>
            <w:shd w:val="clear" w:color="auto" w:fill="auto"/>
            <w:noWrap/>
            <w:vAlign w:val="center"/>
            <w:hideMark/>
          </w:tcPr>
          <w:p w14:paraId="020ACE2E"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c>
          <w:tcPr>
            <w:tcW w:w="1501" w:type="dxa"/>
            <w:tcBorders>
              <w:top w:val="nil"/>
              <w:left w:val="nil"/>
              <w:bottom w:val="single" w:sz="4" w:space="0" w:color="595959"/>
              <w:right w:val="single" w:sz="4" w:space="0" w:color="595959"/>
            </w:tcBorders>
            <w:shd w:val="clear" w:color="auto" w:fill="auto"/>
            <w:noWrap/>
            <w:vAlign w:val="center"/>
            <w:hideMark/>
          </w:tcPr>
          <w:p w14:paraId="73945C80" w14:textId="77777777" w:rsidR="00193FA9" w:rsidRPr="00193FA9" w:rsidRDefault="00193FA9" w:rsidP="00193FA9">
            <w:pPr>
              <w:spacing w:after="0" w:line="240" w:lineRule="auto"/>
              <w:ind w:firstLineChars="100" w:firstLine="220"/>
              <w:jc w:val="right"/>
              <w:rPr>
                <w:rFonts w:eastAsia="Times New Roman" w:cs="Times New Roman"/>
                <w:color w:val="000000"/>
                <w:kern w:val="0"/>
                <w:sz w:val="22"/>
                <w:szCs w:val="22"/>
                <w:lang w:eastAsia="pl-PL"/>
                <w14:ligatures w14:val="none"/>
              </w:rPr>
            </w:pPr>
            <w:r w:rsidRPr="00193FA9">
              <w:rPr>
                <w:rFonts w:eastAsia="Times New Roman" w:cs="Times New Roman"/>
                <w:color w:val="000000"/>
                <w:kern w:val="0"/>
                <w:sz w:val="22"/>
                <w:szCs w:val="22"/>
                <w:lang w:eastAsia="pl-PL"/>
                <w14:ligatures w14:val="none"/>
              </w:rPr>
              <w:t>…</w:t>
            </w:r>
          </w:p>
        </w:tc>
      </w:tr>
    </w:tbl>
    <w:p w14:paraId="1DEFD35E" w14:textId="309443FD" w:rsidR="0014691A" w:rsidRPr="00683798" w:rsidRDefault="00D638CC" w:rsidP="00683798">
      <w:pPr>
        <w:spacing w:before="240" w:line="360" w:lineRule="auto"/>
        <w:jc w:val="both"/>
        <w:rPr>
          <w:rFonts w:cs="Times New Roman"/>
        </w:rPr>
      </w:pPr>
      <w:r w:rsidRPr="008C27E8">
        <w:rPr>
          <w:rFonts w:cs="Times New Roman"/>
          <w:noProof/>
        </w:rPr>
        <mc:AlternateContent>
          <mc:Choice Requires="wps">
            <w:drawing>
              <wp:anchor distT="0" distB="0" distL="114300" distR="114300" simplePos="0" relativeHeight="251658261" behindDoc="0" locked="0" layoutInCell="1" allowOverlap="1" wp14:anchorId="044124AC" wp14:editId="321EC136">
                <wp:simplePos x="0" y="0"/>
                <wp:positionH relativeFrom="margin">
                  <wp:posOffset>854710</wp:posOffset>
                </wp:positionH>
                <wp:positionV relativeFrom="paragraph">
                  <wp:posOffset>157480</wp:posOffset>
                </wp:positionV>
                <wp:extent cx="5324475" cy="361950"/>
                <wp:effectExtent l="0" t="0" r="9525" b="0"/>
                <wp:wrapNone/>
                <wp:docPr id="588204762" name="Pole tekstowe 1"/>
                <wp:cNvGraphicFramePr/>
                <a:graphic xmlns:a="http://schemas.openxmlformats.org/drawingml/2006/main">
                  <a:graphicData uri="http://schemas.microsoft.com/office/word/2010/wordprocessingShape">
                    <wps:wsp>
                      <wps:cNvSpPr txBox="1"/>
                      <wps:spPr>
                        <a:xfrm>
                          <a:off x="0" y="0"/>
                          <a:ext cx="5324475" cy="361950"/>
                        </a:xfrm>
                        <a:prstGeom prst="rect">
                          <a:avLst/>
                        </a:prstGeom>
                        <a:solidFill>
                          <a:prstClr val="white"/>
                        </a:solidFill>
                        <a:ln>
                          <a:noFill/>
                        </a:ln>
                      </wps:spPr>
                      <wps:txbx>
                        <w:txbxContent>
                          <w:p w14:paraId="0DDE7543" w14:textId="0B83EA6B" w:rsidR="00D638CC" w:rsidRDefault="007037C4" w:rsidP="00716C5C">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Wycinek </w:t>
                            </w:r>
                            <w:r w:rsidR="00716C5C">
                              <w:rPr>
                                <w:rFonts w:cs="Times New Roman"/>
                                <w:i w:val="0"/>
                                <w:iCs w:val="0"/>
                                <w:color w:val="595959" w:themeColor="text1" w:themeTint="A6"/>
                                <w:sz w:val="22"/>
                                <w:szCs w:val="22"/>
                              </w:rPr>
                              <w:t>zbioru</w:t>
                            </w:r>
                            <w:r>
                              <w:rPr>
                                <w:rFonts w:cs="Times New Roman"/>
                                <w:i w:val="0"/>
                                <w:iCs w:val="0"/>
                                <w:color w:val="595959" w:themeColor="text1" w:themeTint="A6"/>
                                <w:sz w:val="22"/>
                                <w:szCs w:val="22"/>
                              </w:rPr>
                              <w:t xml:space="preserve"> danych używanych do </w:t>
                            </w:r>
                            <w:r w:rsidR="00716C5C">
                              <w:rPr>
                                <w:rFonts w:cs="Times New Roman"/>
                                <w:i w:val="0"/>
                                <w:iCs w:val="0"/>
                                <w:color w:val="595959" w:themeColor="text1" w:themeTint="A6"/>
                                <w:sz w:val="22"/>
                                <w:szCs w:val="22"/>
                              </w:rPr>
                              <w:t>objaśnienia definicji na praktycznych przykładach.</w:t>
                            </w:r>
                            <w:r w:rsidR="00716C5C">
                              <w:rPr>
                                <w:rFonts w:cs="Times New Roman"/>
                                <w:i w:val="0"/>
                                <w:iCs w:val="0"/>
                                <w:color w:val="595959" w:themeColor="text1" w:themeTint="A6"/>
                                <w:sz w:val="22"/>
                                <w:szCs w:val="22"/>
                              </w:rPr>
                              <w:br/>
                            </w:r>
                            <w:r w:rsidR="00D638CC">
                              <w:rPr>
                                <w:rFonts w:cs="Times New Roman"/>
                                <w:i w:val="0"/>
                                <w:iCs w:val="0"/>
                                <w:color w:val="595959" w:themeColor="text1" w:themeTint="A6"/>
                                <w:sz w:val="22"/>
                                <w:szCs w:val="22"/>
                              </w:rPr>
                              <w:t xml:space="preserve"> </w:t>
                            </w:r>
                          </w:p>
                          <w:p w14:paraId="2A455333" w14:textId="77777777" w:rsidR="00D638CC" w:rsidRPr="00A46AFA" w:rsidRDefault="00D638CC" w:rsidP="00D638CC"/>
                          <w:p w14:paraId="4095866C" w14:textId="77777777" w:rsidR="00D638CC" w:rsidRPr="00EC4D03" w:rsidRDefault="00D638CC" w:rsidP="00D638CC">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124AC" id="Pole tekstowe 1" o:spid="_x0000_s1027" type="#_x0000_t202" style="position:absolute;left:0;text-align:left;margin-left:67.3pt;margin-top:12.4pt;width:419.25pt;height:28.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" stroked="f">
                <v:textbox inset="0,0,0,0">
                  <w:txbxContent>
                    <w:p w14:paraId="0DDE7543" w14:textId="0B83EA6B" w:rsidR="00D638CC" w:rsidRDefault="007037C4" w:rsidP="00716C5C">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Wycinek </w:t>
                      </w:r>
                      <w:r w:rsidR="00716C5C">
                        <w:rPr>
                          <w:rFonts w:cs="Times New Roman"/>
                          <w:i w:val="0"/>
                          <w:iCs w:val="0"/>
                          <w:color w:val="595959" w:themeColor="text1" w:themeTint="A6"/>
                          <w:sz w:val="22"/>
                          <w:szCs w:val="22"/>
                        </w:rPr>
                        <w:t>zbioru</w:t>
                      </w:r>
                      <w:r>
                        <w:rPr>
                          <w:rFonts w:cs="Times New Roman"/>
                          <w:i w:val="0"/>
                          <w:iCs w:val="0"/>
                          <w:color w:val="595959" w:themeColor="text1" w:themeTint="A6"/>
                          <w:sz w:val="22"/>
                          <w:szCs w:val="22"/>
                        </w:rPr>
                        <w:t xml:space="preserve"> danych używanych do </w:t>
                      </w:r>
                      <w:r w:rsidR="00716C5C">
                        <w:rPr>
                          <w:rFonts w:cs="Times New Roman"/>
                          <w:i w:val="0"/>
                          <w:iCs w:val="0"/>
                          <w:color w:val="595959" w:themeColor="text1" w:themeTint="A6"/>
                          <w:sz w:val="22"/>
                          <w:szCs w:val="22"/>
                        </w:rPr>
                        <w:t>objaśnienia definicji na praktycznych przykładach.</w:t>
                      </w:r>
                      <w:r w:rsidR="00716C5C">
                        <w:rPr>
                          <w:rFonts w:cs="Times New Roman"/>
                          <w:i w:val="0"/>
                          <w:iCs w:val="0"/>
                          <w:color w:val="595959" w:themeColor="text1" w:themeTint="A6"/>
                          <w:sz w:val="22"/>
                          <w:szCs w:val="22"/>
                        </w:rPr>
                        <w:br/>
                      </w:r>
                      <w:r w:rsidR="00D638CC">
                        <w:rPr>
                          <w:rFonts w:cs="Times New Roman"/>
                          <w:i w:val="0"/>
                          <w:iCs w:val="0"/>
                          <w:color w:val="595959" w:themeColor="text1" w:themeTint="A6"/>
                          <w:sz w:val="22"/>
                          <w:szCs w:val="22"/>
                        </w:rPr>
                        <w:t xml:space="preserve"> </w:t>
                      </w:r>
                    </w:p>
                    <w:p w14:paraId="2A455333" w14:textId="77777777" w:rsidR="00D638CC" w:rsidRPr="00A46AFA" w:rsidRDefault="00D638CC" w:rsidP="00D638CC"/>
                    <w:p w14:paraId="4095866C" w14:textId="77777777" w:rsidR="00D638CC" w:rsidRPr="00EC4D03" w:rsidRDefault="00D638CC" w:rsidP="00D638CC">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62" behindDoc="0" locked="0" layoutInCell="1" allowOverlap="1" wp14:anchorId="78F4C6DF" wp14:editId="35C3EC26">
                <wp:simplePos x="0" y="0"/>
                <wp:positionH relativeFrom="margin">
                  <wp:posOffset>-9525</wp:posOffset>
                </wp:positionH>
                <wp:positionV relativeFrom="paragraph">
                  <wp:posOffset>151765</wp:posOffset>
                </wp:positionV>
                <wp:extent cx="901700" cy="307340"/>
                <wp:effectExtent l="0" t="0" r="12700" b="16510"/>
                <wp:wrapNone/>
                <wp:docPr id="2066171433"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55F2F4D5" w14:textId="12BAE54A" w:rsidR="00D638CC" w:rsidRPr="00EC4D03" w:rsidRDefault="00D638CC" w:rsidP="00D638CC">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193FA9">
                              <w:rPr>
                                <w:rFonts w:cs="Times New Roman"/>
                                <w:sz w:val="22"/>
                                <w:szCs w:val="22"/>
                              </w:rPr>
                              <w:t>1</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C6DF" id="_x0000_s1028" type="#_x0000_t202" style="position:absolute;left:0;text-align:left;margin-left:-.75pt;margin-top:11.95pt;width:71pt;height:24.2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" filled="f" stroked="f">
                <v:textbox inset="0,0,0,0">
                  <w:txbxContent>
                    <w:p w14:paraId="55F2F4D5" w14:textId="12BAE54A" w:rsidR="00D638CC" w:rsidRPr="00EC4D03" w:rsidRDefault="00D638CC" w:rsidP="00D638CC">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193FA9">
                        <w:rPr>
                          <w:rFonts w:cs="Times New Roman"/>
                          <w:sz w:val="22"/>
                          <w:szCs w:val="22"/>
                        </w:rPr>
                        <w:t>1</w:t>
                      </w:r>
                      <w:r w:rsidRPr="00EC4D03">
                        <w:rPr>
                          <w:rFonts w:cs="Times New Roman"/>
                          <w:sz w:val="22"/>
                          <w:szCs w:val="22"/>
                        </w:rPr>
                        <w:t>.</w:t>
                      </w:r>
                    </w:p>
                  </w:txbxContent>
                </v:textbox>
                <w10:wrap anchorx="margin"/>
              </v:shape>
            </w:pict>
          </mc:Fallback>
        </mc:AlternateContent>
      </w:r>
    </w:p>
    <w:p w14:paraId="31EC50E1" w14:textId="30BD638B" w:rsidR="009E3411" w:rsidRPr="008C27E8" w:rsidRDefault="00F55CDA" w:rsidP="007F6F3D">
      <w:pPr>
        <w:pStyle w:val="11Podrozdzia"/>
      </w:pPr>
      <w:bookmarkStart w:id="6" w:name="_Toc196676148"/>
      <w:r w:rsidRPr="008C27E8">
        <w:lastRenderedPageBreak/>
        <w:t>3</w:t>
      </w:r>
      <w:r w:rsidR="00D31B91" w:rsidRPr="008C27E8">
        <w:t>.</w:t>
      </w:r>
      <w:r w:rsidR="00B12980">
        <w:t>1</w:t>
      </w:r>
      <w:r w:rsidR="00D31B91" w:rsidRPr="008C27E8">
        <w:t xml:space="preserve">. </w:t>
      </w:r>
      <w:r w:rsidR="000E63F2">
        <w:t>Uczenie m</w:t>
      </w:r>
      <w:r w:rsidR="000E63F2" w:rsidRPr="00DB5D6E">
        <w:t>aszynow</w:t>
      </w:r>
      <w:r w:rsidR="000E63F2">
        <w:t>e</w:t>
      </w:r>
      <w:bookmarkEnd w:id="6"/>
    </w:p>
    <w:p w14:paraId="18A5FF57" w14:textId="1BA67B7B" w:rsidR="008A110A" w:rsidRPr="008C27E8" w:rsidRDefault="008A110A" w:rsidP="00E21F9C">
      <w:pPr>
        <w:spacing w:line="360" w:lineRule="auto"/>
        <w:jc w:val="both"/>
        <w:rPr>
          <w:rFonts w:cs="Times New Roman"/>
        </w:rPr>
      </w:pPr>
      <w:r w:rsidRPr="008C27E8">
        <w:rPr>
          <w:rFonts w:cs="Times New Roman"/>
        </w:rPr>
        <w:t>Uczenie maszynowe</w:t>
      </w:r>
      <w:r w:rsidRPr="008C27E8">
        <w:rPr>
          <w:rFonts w:cs="Times New Roman"/>
          <w:b/>
          <w:bCs/>
        </w:rPr>
        <w:t xml:space="preserve"> </w:t>
      </w:r>
      <w:r w:rsidRPr="008C27E8">
        <w:rPr>
          <w:rFonts w:cs="Times New Roman"/>
        </w:rPr>
        <w:t xml:space="preserve">(ang. Machine </w:t>
      </w:r>
      <w:r w:rsidR="009822D5">
        <w:rPr>
          <w:rFonts w:cs="Times New Roman"/>
        </w:rPr>
        <w:t>L</w:t>
      </w:r>
      <w:r w:rsidRPr="008C27E8">
        <w:rPr>
          <w:rFonts w:cs="Times New Roman"/>
        </w:rPr>
        <w:t>earning – ML) jest gałęzią sztucznej inteligencji, która skupia się na tworzeniu algorytmów umożliwiających komputerom odkrywanie nowej wiedzy poprzez dokonywanie generalizacji na bazie przykładów.</w:t>
      </w:r>
      <w:r w:rsidR="002D549B">
        <w:rPr>
          <w:rFonts w:cs="Times New Roman"/>
        </w:rPr>
        <w:t xml:space="preserve"> </w:t>
      </w:r>
      <w:r w:rsidR="004C0E25">
        <w:rPr>
          <w:rFonts w:cs="Times New Roman"/>
        </w:rPr>
        <w:t>Poglądowy s</w:t>
      </w:r>
      <w:r w:rsidR="002D549B">
        <w:rPr>
          <w:rFonts w:cs="Times New Roman"/>
        </w:rPr>
        <w:t>chemat</w:t>
      </w:r>
      <w:r w:rsidR="00D33CDA">
        <w:rPr>
          <w:rFonts w:cs="Times New Roman"/>
        </w:rPr>
        <w:t xml:space="preserve"> relacji między uczeniem maszynowym a sztuczną inteligencją </w:t>
      </w:r>
      <w:r w:rsidR="00356390">
        <w:rPr>
          <w:rFonts w:cs="Times New Roman"/>
        </w:rPr>
        <w:t xml:space="preserve">(ang. AI – </w:t>
      </w:r>
      <w:proofErr w:type="spellStart"/>
      <w:r w:rsidR="00356390">
        <w:rPr>
          <w:rFonts w:cs="Times New Roman"/>
        </w:rPr>
        <w:t>Artificial</w:t>
      </w:r>
      <w:proofErr w:type="spellEnd"/>
      <w:r w:rsidR="00356390">
        <w:rPr>
          <w:rFonts w:cs="Times New Roman"/>
        </w:rPr>
        <w:t xml:space="preserve"> </w:t>
      </w:r>
      <w:proofErr w:type="spellStart"/>
      <w:r w:rsidR="00356390">
        <w:rPr>
          <w:rFonts w:cs="Times New Roman"/>
        </w:rPr>
        <w:t>Intelligence</w:t>
      </w:r>
      <w:proofErr w:type="spellEnd"/>
      <w:r w:rsidR="00356390">
        <w:rPr>
          <w:rFonts w:cs="Times New Roman"/>
        </w:rPr>
        <w:t xml:space="preserve">) i uczeniem głębokim (ang. DL – </w:t>
      </w:r>
      <w:proofErr w:type="spellStart"/>
      <w:r w:rsidR="00356390">
        <w:rPr>
          <w:rFonts w:cs="Times New Roman"/>
        </w:rPr>
        <w:t>Deep</w:t>
      </w:r>
      <w:proofErr w:type="spellEnd"/>
      <w:r w:rsidR="00356390">
        <w:rPr>
          <w:rFonts w:cs="Times New Roman"/>
        </w:rPr>
        <w:t xml:space="preserve"> Learningiem</w:t>
      </w:r>
      <w:r w:rsidR="004F1114">
        <w:rPr>
          <w:rFonts w:cs="Times New Roman"/>
        </w:rPr>
        <w:t>)</w:t>
      </w:r>
      <w:r w:rsidR="00356390">
        <w:rPr>
          <w:rFonts w:cs="Times New Roman"/>
        </w:rPr>
        <w:t xml:space="preserve"> ukazuje </w:t>
      </w:r>
      <w:r w:rsidR="004C0E25">
        <w:rPr>
          <w:rFonts w:cs="Times New Roman"/>
        </w:rPr>
        <w:t xml:space="preserve">ilustracja </w:t>
      </w:r>
      <w:r w:rsidR="006D6BD7">
        <w:rPr>
          <w:rFonts w:cs="Times New Roman"/>
        </w:rPr>
        <w:t>3.1.</w:t>
      </w:r>
    </w:p>
    <w:p w14:paraId="7FA3DB4F" w14:textId="1F326491" w:rsidR="00066A99" w:rsidRPr="008C27E8" w:rsidRDefault="00066A99" w:rsidP="00E21F9C">
      <w:pPr>
        <w:spacing w:after="0" w:line="360" w:lineRule="auto"/>
        <w:jc w:val="both"/>
        <w:rPr>
          <w:rFonts w:cs="Times New Roman"/>
        </w:rPr>
      </w:pPr>
      <w:r w:rsidRPr="00066A99">
        <w:rPr>
          <w:rFonts w:cs="Times New Roman"/>
        </w:rPr>
        <w:t>Wykorzystuje ono narzędzia statystyki, analizy danych oraz teorii prawdopodobieństwa, aby odnajdywać wzorce w zbiorach obserwacji. Metody uczenia maszynowego dzieli się najczęściej na uczenie nadzorowane, nienadzorowane oraz uczenie przez wzmacnianie, co odzwierciedla różne rodzaje dostępnych danych i odmienny charakter celów analitycznych.</w:t>
      </w:r>
    </w:p>
    <w:p w14:paraId="05BCC9D6" w14:textId="77777777" w:rsidR="003B082C" w:rsidRPr="008C27E8" w:rsidRDefault="003B082C" w:rsidP="002823AD">
      <w:pPr>
        <w:spacing w:after="0"/>
        <w:jc w:val="both"/>
        <w:rPr>
          <w:rFonts w:cs="Times New Roman"/>
        </w:rPr>
      </w:pPr>
    </w:p>
    <w:p w14:paraId="6658BEF7" w14:textId="6E0AA229" w:rsidR="007914D9" w:rsidRDefault="00B60B90" w:rsidP="007914D9">
      <w:pPr>
        <w:spacing w:line="360" w:lineRule="auto"/>
        <w:jc w:val="center"/>
        <w:rPr>
          <w:rFonts w:cs="Times New Roman"/>
        </w:rPr>
      </w:pPr>
      <w:r w:rsidRPr="008C27E8">
        <w:rPr>
          <w:rStyle w:val="CytatZnak"/>
          <w:rFonts w:cs="Times New Roman"/>
          <w:color w:val="595959" w:themeColor="text1" w:themeTint="A6"/>
        </w:rPr>
        <w:t>„Uczenie maszynowe to nauka o tym, jak sprawić, by komputery uczyły się bez wyraźnego zaprogramowania</w:t>
      </w:r>
      <w:r w:rsidR="003B3F6D">
        <w:rPr>
          <w:rStyle w:val="CytatZnak"/>
          <w:rFonts w:cs="Times New Roman"/>
          <w:color w:val="595959" w:themeColor="text1" w:themeTint="A6"/>
        </w:rPr>
        <w:t>”</w:t>
      </w:r>
      <w:r w:rsidR="003B082C" w:rsidRPr="008C27E8">
        <w:rPr>
          <w:rStyle w:val="CytatintensywnyZnak"/>
          <w:rFonts w:cs="Times New Roman"/>
          <w:color w:val="595959" w:themeColor="text1" w:themeTint="A6"/>
        </w:rPr>
        <w:t xml:space="preserve"> </w:t>
      </w:r>
      <w:r w:rsidR="003F110D" w:rsidRPr="003F110D">
        <w:rPr>
          <w:rFonts w:cs="Times New Roman"/>
        </w:rPr>
        <w:t>Arthur Samuel</w:t>
      </w:r>
      <w:r w:rsidRPr="008C27E8">
        <w:rPr>
          <w:rFonts w:cs="Times New Roman"/>
          <w:i/>
          <w:iCs/>
          <w:color w:val="595959" w:themeColor="text1" w:themeTint="A6"/>
        </w:rPr>
        <w:t xml:space="preserve"> </w:t>
      </w:r>
      <w:r w:rsidR="00857036">
        <w:rPr>
          <w:rFonts w:cs="Times New Roman"/>
        </w:rPr>
        <w:t>[</w:t>
      </w:r>
      <w:r w:rsidR="009A7231">
        <w:rPr>
          <w:rFonts w:cs="Times New Roman"/>
        </w:rPr>
        <w:t>9</w:t>
      </w:r>
      <w:r w:rsidR="00857036">
        <w:rPr>
          <w:rFonts w:cs="Times New Roman"/>
        </w:rPr>
        <w:t>]</w:t>
      </w:r>
    </w:p>
    <w:p w14:paraId="2CF2DCEE" w14:textId="77777777" w:rsidR="00454465" w:rsidRPr="00454465" w:rsidRDefault="00454465" w:rsidP="007914D9">
      <w:pPr>
        <w:spacing w:line="360" w:lineRule="auto"/>
        <w:jc w:val="center"/>
        <w:rPr>
          <w:rFonts w:cs="Times New Roman"/>
          <w:sz w:val="2"/>
          <w:szCs w:val="2"/>
        </w:rPr>
      </w:pPr>
    </w:p>
    <w:p w14:paraId="6DB842F8" w14:textId="53AADA2B" w:rsidR="004779D4" w:rsidRPr="008C27E8" w:rsidRDefault="007914D9" w:rsidP="007914D9">
      <w:pPr>
        <w:spacing w:after="0"/>
        <w:jc w:val="center"/>
        <w:rPr>
          <w:rFonts w:cs="Times New Roman"/>
        </w:rPr>
      </w:pPr>
      <w:r>
        <w:rPr>
          <w:rFonts w:cs="Times New Roman"/>
          <w:noProof/>
        </w:rPr>
        <w:drawing>
          <wp:anchor distT="0" distB="0" distL="114300" distR="114300" simplePos="0" relativeHeight="251658246" behindDoc="0" locked="0" layoutInCell="1" allowOverlap="1" wp14:anchorId="6E2A5645" wp14:editId="29C52AE9">
            <wp:simplePos x="0" y="0"/>
            <wp:positionH relativeFrom="margin">
              <wp:posOffset>1679575</wp:posOffset>
            </wp:positionH>
            <wp:positionV relativeFrom="paragraph">
              <wp:posOffset>-6350</wp:posOffset>
            </wp:positionV>
            <wp:extent cx="2828925" cy="2208362"/>
            <wp:effectExtent l="0" t="0" r="0" b="1905"/>
            <wp:wrapNone/>
            <wp:docPr id="649728507"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28507" name="Obraz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8925" cy="2208362"/>
                    </a:xfrm>
                    <a:prstGeom prst="rect">
                      <a:avLst/>
                    </a:prstGeom>
                  </pic:spPr>
                </pic:pic>
              </a:graphicData>
            </a:graphic>
            <wp14:sizeRelH relativeFrom="margin">
              <wp14:pctWidth>0</wp14:pctWidth>
            </wp14:sizeRelH>
            <wp14:sizeRelV relativeFrom="margin">
              <wp14:pctHeight>0</wp14:pctHeight>
            </wp14:sizeRelV>
          </wp:anchor>
        </w:drawing>
      </w:r>
    </w:p>
    <w:p w14:paraId="50EE2233" w14:textId="05E595A7" w:rsidR="004779D4" w:rsidRPr="008C27E8" w:rsidRDefault="004779D4" w:rsidP="004779D4">
      <w:pPr>
        <w:rPr>
          <w:rFonts w:cs="Times New Roman"/>
        </w:rPr>
      </w:pPr>
    </w:p>
    <w:p w14:paraId="5AA2CCFA" w14:textId="30CCB0AB" w:rsidR="004779D4" w:rsidRPr="008C27E8" w:rsidRDefault="004779D4" w:rsidP="004779D4">
      <w:pPr>
        <w:rPr>
          <w:rFonts w:cs="Times New Roman"/>
        </w:rPr>
      </w:pPr>
    </w:p>
    <w:p w14:paraId="329E737B" w14:textId="77777777" w:rsidR="004779D4" w:rsidRPr="008C27E8" w:rsidRDefault="004779D4" w:rsidP="004779D4">
      <w:pPr>
        <w:rPr>
          <w:rFonts w:cs="Times New Roman"/>
        </w:rPr>
      </w:pPr>
    </w:p>
    <w:p w14:paraId="03C0F54D" w14:textId="77777777" w:rsidR="004779D4" w:rsidRPr="008C27E8" w:rsidRDefault="004779D4" w:rsidP="004779D4">
      <w:pPr>
        <w:rPr>
          <w:rFonts w:cs="Times New Roman"/>
        </w:rPr>
      </w:pPr>
    </w:p>
    <w:p w14:paraId="1C8F469E" w14:textId="77777777" w:rsidR="004779D4" w:rsidRPr="008C27E8" w:rsidRDefault="004779D4" w:rsidP="004779D4">
      <w:pPr>
        <w:rPr>
          <w:rFonts w:cs="Times New Roman"/>
        </w:rPr>
      </w:pPr>
    </w:p>
    <w:p w14:paraId="3F94E55A" w14:textId="77777777" w:rsidR="004779D4" w:rsidRPr="008C27E8" w:rsidRDefault="004779D4" w:rsidP="004779D4">
      <w:pPr>
        <w:rPr>
          <w:rFonts w:cs="Times New Roman"/>
        </w:rPr>
      </w:pPr>
    </w:p>
    <w:p w14:paraId="35C242CE" w14:textId="77777777" w:rsidR="004779D4" w:rsidRPr="008C27E8" w:rsidRDefault="004779D4" w:rsidP="004779D4">
      <w:pPr>
        <w:rPr>
          <w:rFonts w:cs="Times New Roman"/>
        </w:rPr>
      </w:pPr>
    </w:p>
    <w:p w14:paraId="6F3C1D75" w14:textId="72930B76" w:rsidR="00A46AFA" w:rsidRPr="00F55248" w:rsidRDefault="00A46AFA" w:rsidP="00E21F9C">
      <w:pPr>
        <w:rPr>
          <w:rFonts w:cs="Times New Roman"/>
        </w:rPr>
      </w:pPr>
      <w:r w:rsidRPr="008C27E8">
        <w:rPr>
          <w:rFonts w:cs="Times New Roman"/>
          <w:noProof/>
        </w:rPr>
        <mc:AlternateContent>
          <mc:Choice Requires="wps">
            <w:drawing>
              <wp:anchor distT="0" distB="0" distL="114300" distR="114300" simplePos="0" relativeHeight="251658242" behindDoc="0" locked="0" layoutInCell="1" allowOverlap="1" wp14:anchorId="50837BF9" wp14:editId="428298E3">
                <wp:simplePos x="0" y="0"/>
                <wp:positionH relativeFrom="margin">
                  <wp:align>right</wp:align>
                </wp:positionH>
                <wp:positionV relativeFrom="paragraph">
                  <wp:posOffset>41910</wp:posOffset>
                </wp:positionV>
                <wp:extent cx="5280025" cy="361950"/>
                <wp:effectExtent l="0" t="0" r="0" b="0"/>
                <wp:wrapNone/>
                <wp:docPr id="1948118107" name="Pole tekstowe 1"/>
                <wp:cNvGraphicFramePr/>
                <a:graphic xmlns:a="http://schemas.openxmlformats.org/drawingml/2006/main">
                  <a:graphicData uri="http://schemas.microsoft.com/office/word/2010/wordprocessingShape">
                    <wps:wsp>
                      <wps:cNvSpPr txBox="1"/>
                      <wps:spPr>
                        <a:xfrm>
                          <a:off x="0" y="0"/>
                          <a:ext cx="5280025" cy="361950"/>
                        </a:xfrm>
                        <a:prstGeom prst="rect">
                          <a:avLst/>
                        </a:prstGeom>
                        <a:solidFill>
                          <a:prstClr val="white"/>
                        </a:solidFill>
                        <a:ln>
                          <a:noFill/>
                        </a:ln>
                      </wps:spPr>
                      <wps:txbx>
                        <w:txbxContent>
                          <w:p w14:paraId="7C8D5EAC" w14:textId="27300CF1" w:rsidR="00A46AFA" w:rsidRDefault="00A46AFA" w:rsidP="00454465">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Schemat relacji</w:t>
                            </w:r>
                            <w:r w:rsidRPr="00EC4D03">
                              <w:rPr>
                                <w:rFonts w:cs="Times New Roman"/>
                                <w:i w:val="0"/>
                                <w:iCs w:val="0"/>
                                <w:color w:val="595959" w:themeColor="text1" w:themeTint="A6"/>
                                <w:sz w:val="22"/>
                                <w:szCs w:val="22"/>
                              </w:rPr>
                              <w:t xml:space="preserve"> między sztuczną inteligencją, uczeniem maszynowym i uczeniem głębokim</w:t>
                            </w:r>
                            <w:r w:rsidR="003F110D">
                              <w:rPr>
                                <w:rFonts w:cs="Times New Roman"/>
                                <w:i w:val="0"/>
                                <w:iCs w:val="0"/>
                                <w:color w:val="595959" w:themeColor="text1" w:themeTint="A6"/>
                                <w:sz w:val="22"/>
                                <w:szCs w:val="22"/>
                              </w:rPr>
                              <w:t>.</w:t>
                            </w:r>
                            <w:r w:rsidR="00454465">
                              <w:rPr>
                                <w:rFonts w:cs="Times New Roman"/>
                                <w:i w:val="0"/>
                                <w:iCs w:val="0"/>
                                <w:color w:val="595959" w:themeColor="text1" w:themeTint="A6"/>
                                <w:sz w:val="22"/>
                                <w:szCs w:val="22"/>
                              </w:rPr>
                              <w:br/>
                            </w:r>
                          </w:p>
                          <w:p w14:paraId="6335307D" w14:textId="77777777" w:rsidR="00A46AFA" w:rsidRPr="00A46AFA" w:rsidRDefault="00A46AFA" w:rsidP="00454465">
                            <w:pPr>
                              <w:jc w:val="both"/>
                            </w:pPr>
                          </w:p>
                          <w:p w14:paraId="5675DD8D" w14:textId="77777777" w:rsidR="00A46AFA" w:rsidRPr="00EC4D03" w:rsidRDefault="00A46AFA" w:rsidP="00454465">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7BF9" id="_x0000_s1029" type="#_x0000_t202" style="position:absolute;margin-left:364.55pt;margin-top:3.3pt;width:415.75pt;height:28.5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" stroked="f">
                <v:textbox inset="0,0,0,0">
                  <w:txbxContent>
                    <w:p w14:paraId="7C8D5EAC" w14:textId="27300CF1" w:rsidR="00A46AFA" w:rsidRDefault="00A46AFA" w:rsidP="00454465">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Schemat relacji</w:t>
                      </w:r>
                      <w:r w:rsidRPr="00EC4D03">
                        <w:rPr>
                          <w:rFonts w:cs="Times New Roman"/>
                          <w:i w:val="0"/>
                          <w:iCs w:val="0"/>
                          <w:color w:val="595959" w:themeColor="text1" w:themeTint="A6"/>
                          <w:sz w:val="22"/>
                          <w:szCs w:val="22"/>
                        </w:rPr>
                        <w:t xml:space="preserve"> między sztuczną inteligencją, uczeniem maszynowym i uczeniem głębokim</w:t>
                      </w:r>
                      <w:r w:rsidR="003F110D">
                        <w:rPr>
                          <w:rFonts w:cs="Times New Roman"/>
                          <w:i w:val="0"/>
                          <w:iCs w:val="0"/>
                          <w:color w:val="595959" w:themeColor="text1" w:themeTint="A6"/>
                          <w:sz w:val="22"/>
                          <w:szCs w:val="22"/>
                        </w:rPr>
                        <w:t>.</w:t>
                      </w:r>
                      <w:r w:rsidR="00454465">
                        <w:rPr>
                          <w:rFonts w:cs="Times New Roman"/>
                          <w:i w:val="0"/>
                          <w:iCs w:val="0"/>
                          <w:color w:val="595959" w:themeColor="text1" w:themeTint="A6"/>
                          <w:sz w:val="22"/>
                          <w:szCs w:val="22"/>
                        </w:rPr>
                        <w:br/>
                      </w:r>
                    </w:p>
                    <w:p w14:paraId="6335307D" w14:textId="77777777" w:rsidR="00A46AFA" w:rsidRPr="00A46AFA" w:rsidRDefault="00A46AFA" w:rsidP="00454465">
                      <w:pPr>
                        <w:jc w:val="both"/>
                      </w:pPr>
                    </w:p>
                    <w:p w14:paraId="5675DD8D" w14:textId="77777777" w:rsidR="00A46AFA" w:rsidRPr="00EC4D03" w:rsidRDefault="00A46AFA" w:rsidP="00454465">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43" behindDoc="0" locked="0" layoutInCell="1" allowOverlap="1" wp14:anchorId="7B5BD881" wp14:editId="4D321BF2">
                <wp:simplePos x="0" y="0"/>
                <wp:positionH relativeFrom="margin">
                  <wp:posOffset>0</wp:posOffset>
                </wp:positionH>
                <wp:positionV relativeFrom="paragraph">
                  <wp:posOffset>39180</wp:posOffset>
                </wp:positionV>
                <wp:extent cx="901700" cy="307719"/>
                <wp:effectExtent l="0" t="0" r="12700" b="16510"/>
                <wp:wrapNone/>
                <wp:docPr id="1831609936" name="Pole tekstowe 1"/>
                <wp:cNvGraphicFramePr/>
                <a:graphic xmlns:a="http://schemas.openxmlformats.org/drawingml/2006/main">
                  <a:graphicData uri="http://schemas.microsoft.com/office/word/2010/wordprocessingShape">
                    <wps:wsp>
                      <wps:cNvSpPr txBox="1"/>
                      <wps:spPr>
                        <a:xfrm>
                          <a:off x="0" y="0"/>
                          <a:ext cx="901700" cy="307719"/>
                        </a:xfrm>
                        <a:prstGeom prst="rect">
                          <a:avLst/>
                        </a:prstGeom>
                        <a:noFill/>
                        <a:ln>
                          <a:noFill/>
                        </a:ln>
                      </wps:spPr>
                      <wps:txbx>
                        <w:txbxContent>
                          <w:p w14:paraId="02C147D0" w14:textId="77675429" w:rsidR="00A46AFA" w:rsidRPr="00EC4D03" w:rsidRDefault="00A46AFA" w:rsidP="00A46AFA">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D638CC">
                              <w:rPr>
                                <w:rFonts w:cs="Times New Roman"/>
                                <w:sz w:val="22"/>
                                <w:szCs w:val="22"/>
                              </w:rPr>
                              <w:t>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BD881" id="_x0000_s1030" type="#_x0000_t202" style="position:absolute;margin-left:0;margin-top:3.1pt;width:71pt;height:24.2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" filled="f" stroked="f">
                <v:textbox inset="0,0,0,0">
                  <w:txbxContent>
                    <w:p w14:paraId="02C147D0" w14:textId="77675429" w:rsidR="00A46AFA" w:rsidRPr="00EC4D03" w:rsidRDefault="00A46AFA" w:rsidP="00A46AFA">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D638CC">
                        <w:rPr>
                          <w:rFonts w:cs="Times New Roman"/>
                          <w:sz w:val="22"/>
                          <w:szCs w:val="22"/>
                        </w:rPr>
                        <w:t>2</w:t>
                      </w:r>
                      <w:r w:rsidRPr="00EC4D03">
                        <w:rPr>
                          <w:rFonts w:cs="Times New Roman"/>
                          <w:sz w:val="22"/>
                          <w:szCs w:val="22"/>
                        </w:rPr>
                        <w:t>.</w:t>
                      </w:r>
                    </w:p>
                  </w:txbxContent>
                </v:textbox>
                <w10:wrap anchorx="margin"/>
              </v:shape>
            </w:pict>
          </mc:Fallback>
        </mc:AlternateContent>
      </w:r>
    </w:p>
    <w:p w14:paraId="2645B3C9" w14:textId="77777777" w:rsidR="003F110D" w:rsidRPr="003F110D" w:rsidRDefault="003F110D" w:rsidP="00DB5D6E">
      <w:pPr>
        <w:pStyle w:val="11Przykad"/>
        <w:rPr>
          <w:i w:val="0"/>
          <w:iCs w:val="0"/>
        </w:rPr>
      </w:pPr>
    </w:p>
    <w:p w14:paraId="4705E98C" w14:textId="6EBEBC2B" w:rsidR="0014691A" w:rsidRDefault="00DB5D6E" w:rsidP="00DB5D6E">
      <w:pPr>
        <w:pStyle w:val="11Przykad"/>
      </w:pPr>
      <w:r>
        <w:t>3.1. Przykład</w:t>
      </w:r>
    </w:p>
    <w:p w14:paraId="32B5E81F" w14:textId="4BEF4691" w:rsidR="00676A5C" w:rsidRDefault="00866E39" w:rsidP="00E21F9C">
      <w:pPr>
        <w:spacing w:line="360" w:lineRule="auto"/>
        <w:jc w:val="both"/>
      </w:pPr>
      <w:r>
        <w:t xml:space="preserve">Firma deweloperska planuje dużą inwestycję </w:t>
      </w:r>
      <w:r w:rsidR="000D1353">
        <w:t xml:space="preserve">na przedmieściach dużego miasta. Przed podjęciem decyzji o zainwestowaniu pieniędzy i rozpoczęciem prac </w:t>
      </w:r>
      <w:r w:rsidR="00D2770F">
        <w:t>zostaje przeprowadzona analiza lokalnego rynk</w:t>
      </w:r>
      <w:r w:rsidR="0059263D">
        <w:t>u</w:t>
      </w:r>
      <w:r w:rsidR="00D2770F">
        <w:t xml:space="preserve"> nieruchomości.</w:t>
      </w:r>
      <w:r w:rsidR="00CE39F6">
        <w:t xml:space="preserve"> Deweloperzy</w:t>
      </w:r>
      <w:r w:rsidR="007C4981">
        <w:t xml:space="preserve"> od lat specjalizują się w </w:t>
      </w:r>
      <w:r w:rsidR="0059263D">
        <w:t>realizacji projektów</w:t>
      </w:r>
      <w:r w:rsidR="007C4981">
        <w:t xml:space="preserve"> </w:t>
      </w:r>
      <w:r w:rsidR="001207E4">
        <w:t xml:space="preserve">jednorodzinnych domów wolnostojących z ogrodami. W wybranej lokalizacji </w:t>
      </w:r>
      <w:r w:rsidR="00622D0E">
        <w:t>tego typu nieruchomości jest już kilka. Z tego względ</w:t>
      </w:r>
      <w:r w:rsidR="007935B7">
        <w:t xml:space="preserve">u firma postanawia podzlecić </w:t>
      </w:r>
      <w:r w:rsidR="005A6072">
        <w:t xml:space="preserve">wykonanie modelu predykcyjnego, który na bazie rzeczywistych dostępnych danych z regionu </w:t>
      </w:r>
      <w:r w:rsidR="00F7304B">
        <w:t>będzie przewidywał wysokość cen</w:t>
      </w:r>
      <w:r w:rsidR="003B0281">
        <w:t xml:space="preserve"> </w:t>
      </w:r>
      <w:r w:rsidR="00815BD2">
        <w:t xml:space="preserve">planowanych przez deweloperów nieruchomości. Zadaniem </w:t>
      </w:r>
      <w:r w:rsidR="00F95237">
        <w:t>a</w:t>
      </w:r>
      <w:r w:rsidR="00815BD2">
        <w:t xml:space="preserve">nalityków jest także zidentyfikowanie </w:t>
      </w:r>
      <w:r w:rsidR="00B1072F">
        <w:t xml:space="preserve">kluczowych </w:t>
      </w:r>
      <w:proofErr w:type="spellStart"/>
      <w:r w:rsidR="00B1072F">
        <w:lastRenderedPageBreak/>
        <w:t>predyktorów</w:t>
      </w:r>
      <w:proofErr w:type="spellEnd"/>
      <w:r w:rsidR="00B1072F">
        <w:t xml:space="preserve"> </w:t>
      </w:r>
      <w:r w:rsidR="00B4645D">
        <w:t>mający</w:t>
      </w:r>
      <w:r w:rsidR="00F12AAC">
        <w:t>ch</w:t>
      </w:r>
      <w:r w:rsidR="00B4645D">
        <w:t xml:space="preserve"> wpływ na cenę. Tego typu analiza pozwoli oszacować potencjalne zyski, przy założeniu, że </w:t>
      </w:r>
      <w:r w:rsidR="00B23525">
        <w:t xml:space="preserve">inwestycja dojdzie do skutku </w:t>
      </w:r>
      <w:r w:rsidR="00EB4500">
        <w:t>oraz zaistn</w:t>
      </w:r>
      <w:r w:rsidR="00F12AAC">
        <w:t>ieje zainteresowanie ze strony kupujących.</w:t>
      </w:r>
    </w:p>
    <w:p w14:paraId="3C392D98" w14:textId="77777777" w:rsidR="00676A5C" w:rsidRDefault="00676A5C" w:rsidP="00D95D80">
      <w:pPr>
        <w:spacing w:after="0"/>
        <w:jc w:val="both"/>
      </w:pPr>
    </w:p>
    <w:p w14:paraId="0AD8BF02" w14:textId="658AFE13" w:rsidR="00F86CBC" w:rsidRPr="00DB5D6E" w:rsidRDefault="00676A5C" w:rsidP="00B4645D">
      <w:pPr>
        <w:jc w:val="both"/>
      </w:pPr>
      <w:r>
        <w:rPr>
          <w:noProof/>
        </w:rPr>
        <w:drawing>
          <wp:inline distT="0" distB="0" distL="0" distR="0" wp14:anchorId="20421E6F" wp14:editId="7896E526">
            <wp:extent cx="6188710" cy="1836420"/>
            <wp:effectExtent l="19050" t="19050" r="21590" b="11430"/>
            <wp:docPr id="80" name="Obraz 79" descr="Obraz zawierający zrzut ekranu, design&#10;&#10;Zawartość wygenerowana przez sztuczną inteligencję może być niepoprawna.">
              <a:extLst xmlns:a="http://schemas.openxmlformats.org/drawingml/2006/main">
                <a:ext uri="{FF2B5EF4-FFF2-40B4-BE49-F238E27FC236}">
                  <a16:creationId xmlns:a16="http://schemas.microsoft.com/office/drawing/2014/main" id="{77913817-DE9B-6BB2-13EF-CAC716032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79" descr="Obraz zawierający zrzut ekranu, design&#10;&#10;Zawartość wygenerowana przez sztuczną inteligencję może być niepoprawna.">
                      <a:extLst>
                        <a:ext uri="{FF2B5EF4-FFF2-40B4-BE49-F238E27FC236}">
                          <a16:creationId xmlns:a16="http://schemas.microsoft.com/office/drawing/2014/main" id="{77913817-DE9B-6BB2-13EF-CAC716032ACE}"/>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471" t="4633" r="1471" b="4638"/>
                    <a:stretch/>
                  </pic:blipFill>
                  <pic:spPr>
                    <a:xfrm>
                      <a:off x="0" y="0"/>
                      <a:ext cx="6188710" cy="1836420"/>
                    </a:xfrm>
                    <a:prstGeom prst="rect">
                      <a:avLst/>
                    </a:prstGeom>
                    <a:ln>
                      <a:solidFill>
                        <a:schemeClr val="tx1"/>
                      </a:solidFill>
                    </a:ln>
                  </pic:spPr>
                </pic:pic>
              </a:graphicData>
            </a:graphic>
          </wp:inline>
        </w:drawing>
      </w:r>
    </w:p>
    <w:p w14:paraId="3C040BF3" w14:textId="77777777" w:rsidR="00A5161F" w:rsidRDefault="00D95D80" w:rsidP="00A5161F">
      <w:pPr>
        <w:rPr>
          <w:rFonts w:cs="Times New Roman"/>
        </w:rPr>
      </w:pPr>
      <w:r w:rsidRPr="008C27E8">
        <w:rPr>
          <w:rFonts w:cs="Times New Roman"/>
          <w:noProof/>
        </w:rPr>
        <mc:AlternateContent>
          <mc:Choice Requires="wps">
            <w:drawing>
              <wp:anchor distT="0" distB="0" distL="114300" distR="114300" simplePos="0" relativeHeight="251658244" behindDoc="0" locked="0" layoutInCell="1" allowOverlap="1" wp14:anchorId="1CC888D2" wp14:editId="3787A7F2">
                <wp:simplePos x="0" y="0"/>
                <wp:positionH relativeFrom="margin">
                  <wp:posOffset>873760</wp:posOffset>
                </wp:positionH>
                <wp:positionV relativeFrom="paragraph">
                  <wp:posOffset>39370</wp:posOffset>
                </wp:positionV>
                <wp:extent cx="5307338" cy="361950"/>
                <wp:effectExtent l="0" t="0" r="7620" b="0"/>
                <wp:wrapNone/>
                <wp:docPr id="1873907836" name="Pole tekstowe 1"/>
                <wp:cNvGraphicFramePr/>
                <a:graphic xmlns:a="http://schemas.openxmlformats.org/drawingml/2006/main">
                  <a:graphicData uri="http://schemas.microsoft.com/office/word/2010/wordprocessingShape">
                    <wps:wsp>
                      <wps:cNvSpPr txBox="1"/>
                      <wps:spPr>
                        <a:xfrm>
                          <a:off x="0" y="0"/>
                          <a:ext cx="5307338" cy="361950"/>
                        </a:xfrm>
                        <a:prstGeom prst="rect">
                          <a:avLst/>
                        </a:prstGeom>
                        <a:solidFill>
                          <a:prstClr val="white"/>
                        </a:solidFill>
                        <a:ln>
                          <a:noFill/>
                        </a:ln>
                      </wps:spPr>
                      <wps:txbx>
                        <w:txbxContent>
                          <w:p w14:paraId="77122220" w14:textId="7BC6BD53" w:rsidR="00D95D80" w:rsidRDefault="004608B5" w:rsidP="004608B5">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 jaki </w:t>
                            </w:r>
                            <w:r w:rsidRPr="006A1406">
                              <w:rPr>
                                <w:rFonts w:cs="Times New Roman"/>
                                <w:i w:val="0"/>
                                <w:iCs w:val="0"/>
                                <w:color w:val="595959" w:themeColor="text1" w:themeTint="A6"/>
                                <w:sz w:val="22"/>
                                <w:szCs w:val="22"/>
                              </w:rPr>
                              <w:t>sposób mo</w:t>
                            </w:r>
                            <w:r>
                              <w:rPr>
                                <w:rFonts w:cs="Times New Roman"/>
                                <w:i w:val="0"/>
                                <w:iCs w:val="0"/>
                                <w:color w:val="595959" w:themeColor="text1" w:themeTint="A6"/>
                                <w:sz w:val="22"/>
                                <w:szCs w:val="22"/>
                              </w:rPr>
                              <w:t>gą zmieniać się ceny nieruchomości w zależności od ic</w:t>
                            </w:r>
                            <w:r w:rsidR="004D7B9B">
                              <w:rPr>
                                <w:rFonts w:cs="Times New Roman"/>
                                <w:i w:val="0"/>
                                <w:iCs w:val="0"/>
                                <w:color w:val="595959" w:themeColor="text1" w:themeTint="A6"/>
                                <w:sz w:val="22"/>
                                <w:szCs w:val="22"/>
                              </w:rPr>
                              <w:t>h</w:t>
                            </w:r>
                            <w:r>
                              <w:rPr>
                                <w:rFonts w:cs="Times New Roman"/>
                                <w:i w:val="0"/>
                                <w:iCs w:val="0"/>
                                <w:color w:val="595959" w:themeColor="text1" w:themeTint="A6"/>
                                <w:sz w:val="22"/>
                                <w:szCs w:val="22"/>
                              </w:rPr>
                              <w:t xml:space="preserve"> parametrów</w:t>
                            </w:r>
                            <w:r w:rsidR="0044077B">
                              <w:rPr>
                                <w:rFonts w:cs="Times New Roman"/>
                                <w:i w:val="0"/>
                                <w:iCs w:val="0"/>
                                <w:color w:val="595959" w:themeColor="text1" w:themeTint="A6"/>
                                <w:sz w:val="22"/>
                                <w:szCs w:val="22"/>
                              </w:rPr>
                              <w:t>?</w:t>
                            </w:r>
                            <w:r w:rsidR="00454465">
                              <w:rPr>
                                <w:rFonts w:cs="Times New Roman"/>
                                <w:i w:val="0"/>
                                <w:iCs w:val="0"/>
                                <w:color w:val="595959" w:themeColor="text1" w:themeTint="A6"/>
                                <w:sz w:val="22"/>
                                <w:szCs w:val="22"/>
                              </w:rPr>
                              <w:br/>
                            </w:r>
                          </w:p>
                          <w:p w14:paraId="0DB419C5" w14:textId="77777777" w:rsidR="00D95D80" w:rsidRPr="00A46AFA" w:rsidRDefault="00D95D80" w:rsidP="00D95D80"/>
                          <w:p w14:paraId="514D5396" w14:textId="77777777" w:rsidR="00D95D80" w:rsidRPr="00EC4D03" w:rsidRDefault="00D95D80" w:rsidP="00D95D80">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888D2" id="_x0000_s1031" type="#_x0000_t202" style="position:absolute;margin-left:68.8pt;margin-top:3.1pt;width:417.9pt;height:28.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" stroked="f">
                <v:textbox inset="0,0,0,0">
                  <w:txbxContent>
                    <w:p w14:paraId="77122220" w14:textId="7BC6BD53" w:rsidR="00D95D80" w:rsidRDefault="004608B5" w:rsidP="004608B5">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 jaki </w:t>
                      </w:r>
                      <w:r w:rsidRPr="006A1406">
                        <w:rPr>
                          <w:rFonts w:cs="Times New Roman"/>
                          <w:i w:val="0"/>
                          <w:iCs w:val="0"/>
                          <w:color w:val="595959" w:themeColor="text1" w:themeTint="A6"/>
                          <w:sz w:val="22"/>
                          <w:szCs w:val="22"/>
                        </w:rPr>
                        <w:t>sposób mo</w:t>
                      </w:r>
                      <w:r>
                        <w:rPr>
                          <w:rFonts w:cs="Times New Roman"/>
                          <w:i w:val="0"/>
                          <w:iCs w:val="0"/>
                          <w:color w:val="595959" w:themeColor="text1" w:themeTint="A6"/>
                          <w:sz w:val="22"/>
                          <w:szCs w:val="22"/>
                        </w:rPr>
                        <w:t>gą zmieniać się ceny nieruchomości w zależności od ic</w:t>
                      </w:r>
                      <w:r w:rsidR="004D7B9B">
                        <w:rPr>
                          <w:rFonts w:cs="Times New Roman"/>
                          <w:i w:val="0"/>
                          <w:iCs w:val="0"/>
                          <w:color w:val="595959" w:themeColor="text1" w:themeTint="A6"/>
                          <w:sz w:val="22"/>
                          <w:szCs w:val="22"/>
                        </w:rPr>
                        <w:t>h</w:t>
                      </w:r>
                      <w:r>
                        <w:rPr>
                          <w:rFonts w:cs="Times New Roman"/>
                          <w:i w:val="0"/>
                          <w:iCs w:val="0"/>
                          <w:color w:val="595959" w:themeColor="text1" w:themeTint="A6"/>
                          <w:sz w:val="22"/>
                          <w:szCs w:val="22"/>
                        </w:rPr>
                        <w:t xml:space="preserve"> parametrów</w:t>
                      </w:r>
                      <w:r w:rsidR="0044077B">
                        <w:rPr>
                          <w:rFonts w:cs="Times New Roman"/>
                          <w:i w:val="0"/>
                          <w:iCs w:val="0"/>
                          <w:color w:val="595959" w:themeColor="text1" w:themeTint="A6"/>
                          <w:sz w:val="22"/>
                          <w:szCs w:val="22"/>
                        </w:rPr>
                        <w:t>?</w:t>
                      </w:r>
                      <w:r w:rsidR="00454465">
                        <w:rPr>
                          <w:rFonts w:cs="Times New Roman"/>
                          <w:i w:val="0"/>
                          <w:iCs w:val="0"/>
                          <w:color w:val="595959" w:themeColor="text1" w:themeTint="A6"/>
                          <w:sz w:val="22"/>
                          <w:szCs w:val="22"/>
                        </w:rPr>
                        <w:br/>
                      </w:r>
                    </w:p>
                    <w:p w14:paraId="0DB419C5" w14:textId="77777777" w:rsidR="00D95D80" w:rsidRPr="00A46AFA" w:rsidRDefault="00D95D80" w:rsidP="00D95D80"/>
                    <w:p w14:paraId="514D5396" w14:textId="77777777" w:rsidR="00D95D80" w:rsidRPr="00EC4D03" w:rsidRDefault="00D95D80" w:rsidP="00D95D80">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45" behindDoc="0" locked="0" layoutInCell="1" allowOverlap="1" wp14:anchorId="2B46A044" wp14:editId="05EBB5E9">
                <wp:simplePos x="0" y="0"/>
                <wp:positionH relativeFrom="margin">
                  <wp:posOffset>0</wp:posOffset>
                </wp:positionH>
                <wp:positionV relativeFrom="paragraph">
                  <wp:posOffset>39180</wp:posOffset>
                </wp:positionV>
                <wp:extent cx="901700" cy="307719"/>
                <wp:effectExtent l="0" t="0" r="12700" b="16510"/>
                <wp:wrapNone/>
                <wp:docPr id="1229203680" name="Pole tekstowe 1"/>
                <wp:cNvGraphicFramePr/>
                <a:graphic xmlns:a="http://schemas.openxmlformats.org/drawingml/2006/main">
                  <a:graphicData uri="http://schemas.microsoft.com/office/word/2010/wordprocessingShape">
                    <wps:wsp>
                      <wps:cNvSpPr txBox="1"/>
                      <wps:spPr>
                        <a:xfrm>
                          <a:off x="0" y="0"/>
                          <a:ext cx="901700" cy="307719"/>
                        </a:xfrm>
                        <a:prstGeom prst="rect">
                          <a:avLst/>
                        </a:prstGeom>
                        <a:noFill/>
                        <a:ln>
                          <a:noFill/>
                        </a:ln>
                      </wps:spPr>
                      <wps:txbx>
                        <w:txbxContent>
                          <w:p w14:paraId="1E8C841A" w14:textId="254F2C99" w:rsidR="00D95D80" w:rsidRPr="00EC4D03" w:rsidRDefault="00D95D80" w:rsidP="00D95D80">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454465">
                              <w:rPr>
                                <w:rFonts w:cs="Times New Roman"/>
                                <w:sz w:val="22"/>
                                <w:szCs w:val="22"/>
                              </w:rPr>
                              <w:t>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A044" id="_x0000_s1032" type="#_x0000_t202" style="position:absolute;margin-left:0;margin-top:3.1pt;width:71pt;height:24.2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" filled="f" stroked="f">
                <v:textbox inset="0,0,0,0">
                  <w:txbxContent>
                    <w:p w14:paraId="1E8C841A" w14:textId="254F2C99" w:rsidR="00D95D80" w:rsidRPr="00EC4D03" w:rsidRDefault="00D95D80" w:rsidP="00D95D80">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454465">
                        <w:rPr>
                          <w:rFonts w:cs="Times New Roman"/>
                          <w:sz w:val="22"/>
                          <w:szCs w:val="22"/>
                        </w:rPr>
                        <w:t>3</w:t>
                      </w:r>
                      <w:r w:rsidRPr="00EC4D03">
                        <w:rPr>
                          <w:rFonts w:cs="Times New Roman"/>
                          <w:sz w:val="22"/>
                          <w:szCs w:val="22"/>
                        </w:rPr>
                        <w:t>.</w:t>
                      </w:r>
                    </w:p>
                  </w:txbxContent>
                </v:textbox>
                <w10:wrap anchorx="margin"/>
              </v:shape>
            </w:pict>
          </mc:Fallback>
        </mc:AlternateContent>
      </w:r>
    </w:p>
    <w:p w14:paraId="1C018B95" w14:textId="77777777" w:rsidR="00A5161F" w:rsidRDefault="00A5161F" w:rsidP="00A5161F">
      <w:pPr>
        <w:rPr>
          <w:rFonts w:cs="Times New Roman"/>
        </w:rPr>
      </w:pPr>
    </w:p>
    <w:p w14:paraId="1C707429" w14:textId="6F59E33B" w:rsidR="00E21F9C" w:rsidRDefault="00A5161F" w:rsidP="00A16DC6">
      <w:pPr>
        <w:spacing w:line="360" w:lineRule="auto"/>
        <w:jc w:val="both"/>
        <w:rPr>
          <w:rFonts w:cs="Times New Roman"/>
        </w:rPr>
      </w:pPr>
      <w:r>
        <w:rPr>
          <w:rFonts w:cs="Times New Roman"/>
        </w:rPr>
        <w:t>T</w:t>
      </w:r>
      <w:r w:rsidRPr="00A5161F">
        <w:rPr>
          <w:rFonts w:cs="Times New Roman"/>
        </w:rPr>
        <w:t>worzenie modeli uczenia maszynowego, w oparciu o które analitycy zamierzają dokonywać predykcji, wymaga w pierwszej kolejności jednoznacznego określenia charakteru dostępnych danych (w tym ich formatu, reprezentacji oraz jakości), a także zdefiniowania docelowego sposobu wykorzystania modelu – zarówno w kontekście wyboru metody uczenia (nadzorowanego lub nienadzorowanego), jak i zasięgu zadania predykcyjnego. Odpowiedni dobór technik i procedur treningu ma kluczowe znaczenie dla precyzji i wiarygodności prognoz, co z kolei przekłada się na efektywność całego p</w:t>
      </w:r>
      <w:r w:rsidR="00747547">
        <w:rPr>
          <w:rFonts w:cs="Times New Roman"/>
        </w:rPr>
        <w:t>rojektu</w:t>
      </w:r>
      <w:r w:rsidRPr="00A5161F">
        <w:rPr>
          <w:rFonts w:cs="Times New Roman"/>
        </w:rPr>
        <w:t>.</w:t>
      </w:r>
      <w:r w:rsidR="00747547">
        <w:rPr>
          <w:rFonts w:cs="Times New Roman"/>
        </w:rPr>
        <w:t xml:space="preserve"> Kluczow</w:t>
      </w:r>
      <w:r w:rsidR="003728D2">
        <w:rPr>
          <w:rFonts w:cs="Times New Roman"/>
        </w:rPr>
        <w:t>y jest zatem wybór stosowanych metod:</w:t>
      </w:r>
    </w:p>
    <w:p w14:paraId="56765CFB" w14:textId="4E0EAE81" w:rsidR="00E21F9C" w:rsidRPr="007914D9" w:rsidRDefault="003728D2" w:rsidP="008561D6">
      <w:pPr>
        <w:pStyle w:val="Akapitzlist"/>
        <w:numPr>
          <w:ilvl w:val="0"/>
          <w:numId w:val="6"/>
        </w:numPr>
        <w:spacing w:before="320" w:line="360" w:lineRule="auto"/>
        <w:ind w:left="714" w:hanging="357"/>
        <w:jc w:val="both"/>
        <w:rPr>
          <w:rFonts w:cs="Times New Roman"/>
          <w:b/>
          <w:bCs/>
        </w:rPr>
      </w:pPr>
      <w:r w:rsidRPr="007914D9">
        <w:rPr>
          <w:rFonts w:cs="Times New Roman"/>
          <w:b/>
          <w:bCs/>
        </w:rPr>
        <w:t xml:space="preserve">Uczenie </w:t>
      </w:r>
      <w:r w:rsidR="0044077B" w:rsidRPr="007914D9">
        <w:rPr>
          <w:rFonts w:cs="Times New Roman"/>
          <w:b/>
          <w:bCs/>
        </w:rPr>
        <w:t>nie</w:t>
      </w:r>
      <w:r w:rsidRPr="007914D9">
        <w:rPr>
          <w:rFonts w:cs="Times New Roman"/>
          <w:b/>
          <w:bCs/>
        </w:rPr>
        <w:t>nadzorowane</w:t>
      </w:r>
    </w:p>
    <w:p w14:paraId="3980C14F" w14:textId="77777777" w:rsidR="007914D9" w:rsidRPr="00B9359A" w:rsidRDefault="007914D9" w:rsidP="007914D9">
      <w:pPr>
        <w:pStyle w:val="Akapitzlist"/>
        <w:spacing w:line="240" w:lineRule="auto"/>
        <w:ind w:left="714"/>
        <w:jc w:val="both"/>
        <w:rPr>
          <w:rFonts w:cs="Times New Roman"/>
          <w:sz w:val="14"/>
          <w:szCs w:val="14"/>
        </w:rPr>
      </w:pPr>
    </w:p>
    <w:p w14:paraId="0A7DF977" w14:textId="23C81ED7" w:rsidR="0044077B" w:rsidRPr="007914D9" w:rsidRDefault="0044077B" w:rsidP="008561D6">
      <w:pPr>
        <w:pStyle w:val="Akapitzlist"/>
        <w:numPr>
          <w:ilvl w:val="0"/>
          <w:numId w:val="6"/>
        </w:numPr>
        <w:spacing w:before="320" w:line="360" w:lineRule="auto"/>
        <w:ind w:left="714" w:hanging="357"/>
        <w:jc w:val="both"/>
        <w:rPr>
          <w:rFonts w:cs="Times New Roman"/>
          <w:b/>
          <w:bCs/>
        </w:rPr>
      </w:pPr>
      <w:r w:rsidRPr="007914D9">
        <w:rPr>
          <w:rFonts w:cs="Times New Roman"/>
          <w:b/>
          <w:bCs/>
        </w:rPr>
        <w:t>Uczenie nadzorowane</w:t>
      </w:r>
    </w:p>
    <w:p w14:paraId="2E4551C1" w14:textId="62EEF718" w:rsidR="0044077B" w:rsidRPr="0044077B" w:rsidRDefault="00B9359A" w:rsidP="007914D9">
      <w:pPr>
        <w:rPr>
          <w:rFonts w:cs="Times New Roman"/>
        </w:rPr>
      </w:pPr>
      <w:r>
        <w:rPr>
          <w:rFonts w:cs="Times New Roman"/>
        </w:rPr>
        <w:br w:type="page"/>
      </w:r>
    </w:p>
    <w:p w14:paraId="5C487780" w14:textId="325BD7F2" w:rsidR="008E56D5" w:rsidRPr="00D23EFD" w:rsidRDefault="00A56A1B" w:rsidP="007D1CE1">
      <w:pPr>
        <w:pStyle w:val="11Podrozdzia"/>
      </w:pPr>
      <w:bookmarkStart w:id="7" w:name="_Toc196676149"/>
      <w:r w:rsidRPr="00D23EFD">
        <w:rPr>
          <w:rStyle w:val="Nagwek3Znak"/>
          <w:color w:val="00884B"/>
        </w:rPr>
        <w:lastRenderedPageBreak/>
        <w:t>3.</w:t>
      </w:r>
      <w:r w:rsidR="00143D26">
        <w:rPr>
          <w:rStyle w:val="Nagwek3Znak"/>
          <w:color w:val="00884B"/>
        </w:rPr>
        <w:t>2</w:t>
      </w:r>
      <w:r w:rsidR="007F6F3D" w:rsidRPr="00D23EFD">
        <w:rPr>
          <w:rStyle w:val="Nagwek3Znak"/>
          <w:color w:val="00884B"/>
        </w:rPr>
        <w:t>.</w:t>
      </w:r>
      <w:r w:rsidR="007D1CE1">
        <w:rPr>
          <w:rStyle w:val="Nagwek3Znak"/>
          <w:color w:val="00884B"/>
        </w:rPr>
        <w:t xml:space="preserve"> </w:t>
      </w:r>
      <w:r w:rsidR="00651384">
        <w:rPr>
          <w:rStyle w:val="Nagwek3Znak"/>
          <w:color w:val="00884B"/>
        </w:rPr>
        <w:t xml:space="preserve">Uczenie </w:t>
      </w:r>
      <w:r w:rsidR="007914D9">
        <w:rPr>
          <w:rStyle w:val="Nagwek3Znak"/>
          <w:color w:val="00884B"/>
        </w:rPr>
        <w:t>nie</w:t>
      </w:r>
      <w:r w:rsidR="00651384">
        <w:rPr>
          <w:rStyle w:val="Nagwek3Znak"/>
          <w:color w:val="00884B"/>
        </w:rPr>
        <w:t>nadzorowane</w:t>
      </w:r>
      <w:bookmarkEnd w:id="7"/>
    </w:p>
    <w:p w14:paraId="0174FD3E" w14:textId="5F76ECC3" w:rsidR="00363903" w:rsidRDefault="00A16DC6" w:rsidP="00363903">
      <w:pPr>
        <w:spacing w:after="0" w:line="360" w:lineRule="auto"/>
        <w:jc w:val="both"/>
        <w:rPr>
          <w:rFonts w:cs="Times New Roman"/>
        </w:rPr>
      </w:pPr>
      <w:r w:rsidRPr="00A16DC6">
        <w:rPr>
          <w:rFonts w:cs="Times New Roman"/>
        </w:rPr>
        <w:t>Uczenie nienadzorowane</w:t>
      </w:r>
      <w:r w:rsidR="00363903">
        <w:rPr>
          <w:rFonts w:cs="Times New Roman"/>
        </w:rPr>
        <w:t xml:space="preserve"> (ang. </w:t>
      </w:r>
      <w:proofErr w:type="spellStart"/>
      <w:r w:rsidR="002913A9">
        <w:rPr>
          <w:rFonts w:cs="Times New Roman"/>
        </w:rPr>
        <w:t>u</w:t>
      </w:r>
      <w:r w:rsidR="001B6340">
        <w:rPr>
          <w:rFonts w:cs="Times New Roman"/>
        </w:rPr>
        <w:t>nsupervised</w:t>
      </w:r>
      <w:proofErr w:type="spellEnd"/>
      <w:r w:rsidR="001B6340">
        <w:rPr>
          <w:rFonts w:cs="Times New Roman"/>
        </w:rPr>
        <w:t xml:space="preserve"> </w:t>
      </w:r>
      <w:r w:rsidR="002913A9">
        <w:rPr>
          <w:rFonts w:cs="Times New Roman"/>
        </w:rPr>
        <w:t>l</w:t>
      </w:r>
      <w:r w:rsidR="001B6340">
        <w:rPr>
          <w:rFonts w:cs="Times New Roman"/>
        </w:rPr>
        <w:t>earning)</w:t>
      </w:r>
      <w:r w:rsidRPr="00A16DC6">
        <w:rPr>
          <w:rFonts w:cs="Times New Roman"/>
        </w:rPr>
        <w:t xml:space="preserve"> to metoda uczenia maszynowego, w której model analizuje dane bez uprzednio zdefiniowanych etykiet czy wyników, odkrywając ukryte wzorce i struktury. Dzięki temu techniki te umożliwiają segmentację danych, wykrywanie klastrów oraz identyfikację anomalii, co jest szczególnie przydatne przy analizie złożonych zbiorów danych. W kontekście wyceny nieruchomości, uczenie nienadzorowane może pomóc w identyfikacji grup nieruchomości o podobnych cechach oraz w wykrywaniu niestandardowych </w:t>
      </w:r>
      <w:proofErr w:type="spellStart"/>
      <w:r w:rsidRPr="00A16DC6">
        <w:rPr>
          <w:rFonts w:cs="Times New Roman"/>
        </w:rPr>
        <w:t>zachowań</w:t>
      </w:r>
      <w:proofErr w:type="spellEnd"/>
      <w:r w:rsidRPr="00A16DC6">
        <w:rPr>
          <w:rFonts w:cs="Times New Roman"/>
        </w:rPr>
        <w:t xml:space="preserve"> cenowych. Metody takie jak klasteryzacja czy analiza głównych składowych (</w:t>
      </w:r>
      <w:r w:rsidR="009A7231">
        <w:rPr>
          <w:rFonts w:cs="Times New Roman"/>
        </w:rPr>
        <w:t xml:space="preserve">ang. </w:t>
      </w:r>
      <w:r w:rsidRPr="00A16DC6">
        <w:rPr>
          <w:rFonts w:cs="Times New Roman"/>
        </w:rPr>
        <w:t>PCA</w:t>
      </w:r>
      <w:r w:rsidR="00980C14">
        <w:rPr>
          <w:rFonts w:cs="Times New Roman"/>
        </w:rPr>
        <w:t xml:space="preserve"> – Princi</w:t>
      </w:r>
      <w:r w:rsidR="00C97537">
        <w:rPr>
          <w:rFonts w:cs="Times New Roman"/>
        </w:rPr>
        <w:t>pal</w:t>
      </w:r>
      <w:r w:rsidR="00980C14">
        <w:rPr>
          <w:rFonts w:cs="Times New Roman"/>
        </w:rPr>
        <w:t xml:space="preserve"> C</w:t>
      </w:r>
      <w:r w:rsidR="00A133AD">
        <w:rPr>
          <w:rFonts w:cs="Times New Roman"/>
        </w:rPr>
        <w:t>omponent Analysis</w:t>
      </w:r>
      <w:r w:rsidRPr="00A16DC6">
        <w:rPr>
          <w:rFonts w:cs="Times New Roman"/>
        </w:rPr>
        <w:t>) pozwalają na redukcję wymiarowości danych</w:t>
      </w:r>
      <w:r w:rsidR="009A7231">
        <w:rPr>
          <w:rFonts w:cs="Times New Roman"/>
        </w:rPr>
        <w:t>, co</w:t>
      </w:r>
      <w:r w:rsidRPr="00A16DC6">
        <w:rPr>
          <w:rFonts w:cs="Times New Roman"/>
        </w:rPr>
        <w:t xml:space="preserve"> ułatwia ich interpretację. </w:t>
      </w:r>
      <w:r w:rsidR="009A7231">
        <w:rPr>
          <w:rFonts w:cs="Times New Roman"/>
        </w:rPr>
        <w:t>Z</w:t>
      </w:r>
      <w:r w:rsidRPr="00A16DC6">
        <w:rPr>
          <w:rFonts w:cs="Times New Roman"/>
        </w:rPr>
        <w:t xml:space="preserve">astosowanie uczenia nienadzorowanego może stanowić </w:t>
      </w:r>
      <w:r w:rsidR="009A7231">
        <w:rPr>
          <w:rFonts w:cs="Times New Roman"/>
        </w:rPr>
        <w:t>wartościowe</w:t>
      </w:r>
      <w:r w:rsidRPr="00A16DC6">
        <w:rPr>
          <w:rFonts w:cs="Times New Roman"/>
        </w:rPr>
        <w:t xml:space="preserve"> uzupełnienie tradycyjnych modeli predykcyjnych</w:t>
      </w:r>
      <w:r w:rsidR="009A7231">
        <w:rPr>
          <w:rFonts w:cs="Times New Roman"/>
        </w:rPr>
        <w:t>.</w:t>
      </w:r>
    </w:p>
    <w:p w14:paraId="6C4ED2B8" w14:textId="64C8EECA" w:rsidR="00363903" w:rsidRDefault="00363903" w:rsidP="00363903">
      <w:pPr>
        <w:spacing w:after="0" w:line="360" w:lineRule="auto"/>
        <w:jc w:val="both"/>
        <w:rPr>
          <w:rFonts w:cs="Times New Roman"/>
        </w:rPr>
      </w:pPr>
    </w:p>
    <w:p w14:paraId="0FE53308" w14:textId="28568F18" w:rsidR="00363903" w:rsidRDefault="00363903" w:rsidP="00363903">
      <w:pPr>
        <w:pStyle w:val="11Przykad"/>
      </w:pPr>
      <w:r>
        <w:t>3.2. Przykład</w:t>
      </w:r>
    </w:p>
    <w:p w14:paraId="10A50A4E" w14:textId="54CC0800" w:rsidR="007F548B" w:rsidRPr="008C27E8" w:rsidRDefault="00363903" w:rsidP="008C320F">
      <w:pPr>
        <w:spacing w:line="360" w:lineRule="auto"/>
        <w:jc w:val="both"/>
        <w:rPr>
          <w:rFonts w:cs="Times New Roman"/>
        </w:rPr>
      </w:pPr>
      <w:r w:rsidRPr="00363903">
        <w:rPr>
          <w:rFonts w:cs="Times New Roman"/>
        </w:rPr>
        <w:t>Firma deweloperska planuje rozszerzyć swoją działalność na nowe segmenty rynku nieruchomości. Przed podjęciem decyzji o kierunku rozwoju, zespół analityków przeprowadza szczegółową analizę lokalnego rynku, aby zidentyfikować naturalne grupy obiektów o podobnych cechach, niezależnie od wcześniej ustalonych kategorii. W związku z tym firma decyduje się na wykorzystanie metod uczenia nienadzorowanego, takich jak klasteryzacja k-średnich, aby automatycznie wyodrębnić segmenty nieruchomości na podstawie ich cech, takich jak metraż, lokalizacja, standard</w:t>
      </w:r>
      <w:r w:rsidR="008C320F">
        <w:rPr>
          <w:rFonts w:cs="Times New Roman"/>
        </w:rPr>
        <w:t xml:space="preserve"> </w:t>
      </w:r>
      <w:r w:rsidRPr="00363903">
        <w:rPr>
          <w:rFonts w:cs="Times New Roman"/>
        </w:rPr>
        <w:t xml:space="preserve">wykończenia czy cena. </w:t>
      </w:r>
    </w:p>
    <w:p w14:paraId="4EDE7113" w14:textId="272BE0C3" w:rsidR="00333DCF" w:rsidRPr="008C27E8" w:rsidRDefault="00206943" w:rsidP="00333DCF">
      <w:pPr>
        <w:rPr>
          <w:rFonts w:cs="Times New Roman"/>
        </w:rPr>
      </w:pPr>
      <w:r w:rsidRPr="008C27E8">
        <w:rPr>
          <w:rFonts w:cs="Times New Roman"/>
          <w:noProof/>
        </w:rPr>
        <mc:AlternateContent>
          <mc:Choice Requires="wps">
            <w:drawing>
              <wp:anchor distT="0" distB="0" distL="114300" distR="114300" simplePos="0" relativeHeight="251658248" behindDoc="0" locked="0" layoutInCell="1" allowOverlap="1" wp14:anchorId="2C124775" wp14:editId="7A6D50A3">
                <wp:simplePos x="0" y="0"/>
                <wp:positionH relativeFrom="margin">
                  <wp:posOffset>0</wp:posOffset>
                </wp:positionH>
                <wp:positionV relativeFrom="paragraph">
                  <wp:posOffset>2847975</wp:posOffset>
                </wp:positionV>
                <wp:extent cx="933450" cy="307340"/>
                <wp:effectExtent l="0" t="0" r="0" b="16510"/>
                <wp:wrapNone/>
                <wp:docPr id="376481601" name="Pole tekstowe 1"/>
                <wp:cNvGraphicFramePr/>
                <a:graphic xmlns:a="http://schemas.openxmlformats.org/drawingml/2006/main">
                  <a:graphicData uri="http://schemas.microsoft.com/office/word/2010/wordprocessingShape">
                    <wps:wsp>
                      <wps:cNvSpPr txBox="1"/>
                      <wps:spPr>
                        <a:xfrm>
                          <a:off x="0" y="0"/>
                          <a:ext cx="933450" cy="307340"/>
                        </a:xfrm>
                        <a:prstGeom prst="rect">
                          <a:avLst/>
                        </a:prstGeom>
                        <a:noFill/>
                        <a:ln>
                          <a:noFill/>
                        </a:ln>
                      </wps:spPr>
                      <wps:txbx>
                        <w:txbxContent>
                          <w:p w14:paraId="197F975C" w14:textId="4D3797F6" w:rsidR="00333DCF" w:rsidRPr="00EC4D03" w:rsidRDefault="00333DCF" w:rsidP="00333DCF">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8C320F">
                              <w:rPr>
                                <w:rFonts w:cs="Times New Roman"/>
                                <w:sz w:val="22"/>
                                <w:szCs w:val="2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24775" id="_x0000_s1033" type="#_x0000_t202" style="position:absolute;margin-left:0;margin-top:224.25pt;width:73.5pt;height:24.2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" filled="f" stroked="f">
                <v:textbox inset="0,0,0,0">
                  <w:txbxContent>
                    <w:p w14:paraId="197F975C" w14:textId="4D3797F6" w:rsidR="00333DCF" w:rsidRPr="00EC4D03" w:rsidRDefault="00333DCF" w:rsidP="00333DCF">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8C320F">
                        <w:rPr>
                          <w:rFonts w:cs="Times New Roman"/>
                          <w:sz w:val="22"/>
                          <w:szCs w:val="22"/>
                        </w:rPr>
                        <w:t>4.</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47" behindDoc="0" locked="0" layoutInCell="1" allowOverlap="1" wp14:anchorId="385159B9" wp14:editId="72C06E6A">
                <wp:simplePos x="0" y="0"/>
                <wp:positionH relativeFrom="margin">
                  <wp:posOffset>949960</wp:posOffset>
                </wp:positionH>
                <wp:positionV relativeFrom="paragraph">
                  <wp:posOffset>2847975</wp:posOffset>
                </wp:positionV>
                <wp:extent cx="5238750" cy="419100"/>
                <wp:effectExtent l="0" t="0" r="0" b="0"/>
                <wp:wrapNone/>
                <wp:docPr id="1550630913" name="Pole tekstowe 1"/>
                <wp:cNvGraphicFramePr/>
                <a:graphic xmlns:a="http://schemas.openxmlformats.org/drawingml/2006/main">
                  <a:graphicData uri="http://schemas.microsoft.com/office/word/2010/wordprocessingShape">
                    <wps:wsp>
                      <wps:cNvSpPr txBox="1"/>
                      <wps:spPr>
                        <a:xfrm>
                          <a:off x="0" y="0"/>
                          <a:ext cx="5238750" cy="419100"/>
                        </a:xfrm>
                        <a:prstGeom prst="rect">
                          <a:avLst/>
                        </a:prstGeom>
                        <a:solidFill>
                          <a:prstClr val="white"/>
                        </a:solidFill>
                        <a:ln>
                          <a:noFill/>
                        </a:ln>
                      </wps:spPr>
                      <wps:txbx>
                        <w:txbxContent>
                          <w:p w14:paraId="0E5622BE" w14:textId="6D851CD8" w:rsidR="00333DCF" w:rsidRPr="006A1406" w:rsidRDefault="00D60F2D" w:rsidP="00333DCF">
                            <w:pPr>
                              <w:jc w:val="both"/>
                              <w:rPr>
                                <w:rFonts w:cs="Times New Roman"/>
                                <w:color w:val="595959" w:themeColor="text1" w:themeTint="A6"/>
                                <w:sz w:val="22"/>
                                <w:szCs w:val="22"/>
                              </w:rPr>
                            </w:pPr>
                            <w:r w:rsidRPr="006A1406">
                              <w:rPr>
                                <w:rFonts w:cs="Times New Roman"/>
                                <w:color w:val="595959" w:themeColor="text1" w:themeTint="A6"/>
                                <w:sz w:val="22"/>
                                <w:szCs w:val="22"/>
                              </w:rPr>
                              <w:t>Wykres punktowy przedstawiający klasteryzacją danych na 3 klastry</w:t>
                            </w:r>
                            <w:r w:rsidR="000512C9" w:rsidRPr="006A1406">
                              <w:rPr>
                                <w:rFonts w:cs="Times New Roman"/>
                                <w:color w:val="595959" w:themeColor="text1" w:themeTint="A6"/>
                                <w:sz w:val="22"/>
                                <w:szCs w:val="22"/>
                              </w:rPr>
                              <w:t xml:space="preserve"> wraz z wykresem słupkowym pokazującym liczbę nieruchomości w każdym </w:t>
                            </w:r>
                            <w:r w:rsidR="009A7231">
                              <w:rPr>
                                <w:rFonts w:cs="Times New Roman"/>
                                <w:color w:val="595959" w:themeColor="text1" w:themeTint="A6"/>
                                <w:sz w:val="22"/>
                                <w:szCs w:val="22"/>
                              </w:rPr>
                              <w:t>z nich</w:t>
                            </w:r>
                            <w:r w:rsidR="000512C9" w:rsidRPr="006A1406">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159B9" id="_x0000_s1034" type="#_x0000_t202" style="position:absolute;margin-left:74.8pt;margin-top:224.25pt;width:412.5pt;height:33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" stroked="f">
                <v:textbox inset="0,0,0,0">
                  <w:txbxContent>
                    <w:p w14:paraId="0E5622BE" w14:textId="6D851CD8" w:rsidR="00333DCF" w:rsidRPr="006A1406" w:rsidRDefault="00D60F2D" w:rsidP="00333DCF">
                      <w:pPr>
                        <w:jc w:val="both"/>
                        <w:rPr>
                          <w:rFonts w:cs="Times New Roman"/>
                          <w:color w:val="595959" w:themeColor="text1" w:themeTint="A6"/>
                          <w:sz w:val="22"/>
                          <w:szCs w:val="22"/>
                        </w:rPr>
                      </w:pPr>
                      <w:r w:rsidRPr="006A1406">
                        <w:rPr>
                          <w:rFonts w:cs="Times New Roman"/>
                          <w:color w:val="595959" w:themeColor="text1" w:themeTint="A6"/>
                          <w:sz w:val="22"/>
                          <w:szCs w:val="22"/>
                        </w:rPr>
                        <w:t>Wykres punktowy przedstawiający klasteryzacją danych na 3 klastry</w:t>
                      </w:r>
                      <w:r w:rsidR="000512C9" w:rsidRPr="006A1406">
                        <w:rPr>
                          <w:rFonts w:cs="Times New Roman"/>
                          <w:color w:val="595959" w:themeColor="text1" w:themeTint="A6"/>
                          <w:sz w:val="22"/>
                          <w:szCs w:val="22"/>
                        </w:rPr>
                        <w:t xml:space="preserve"> wraz z wykresem słupkowym pokazującym liczbę nieruchomości w każdym </w:t>
                      </w:r>
                      <w:r w:rsidR="009A7231">
                        <w:rPr>
                          <w:rFonts w:cs="Times New Roman"/>
                          <w:color w:val="595959" w:themeColor="text1" w:themeTint="A6"/>
                          <w:sz w:val="22"/>
                          <w:szCs w:val="22"/>
                        </w:rPr>
                        <w:t>z nich</w:t>
                      </w:r>
                      <w:r w:rsidR="000512C9" w:rsidRPr="006A1406">
                        <w:rPr>
                          <w:rFonts w:cs="Times New Roman"/>
                          <w:color w:val="595959" w:themeColor="text1" w:themeTint="A6"/>
                          <w:sz w:val="22"/>
                          <w:szCs w:val="22"/>
                        </w:rPr>
                        <w:t>.</w:t>
                      </w:r>
                    </w:p>
                  </w:txbxContent>
                </v:textbox>
                <w10:wrap anchorx="margin"/>
              </v:shape>
            </w:pict>
          </mc:Fallback>
        </mc:AlternateContent>
      </w:r>
      <w:r w:rsidR="005136AF">
        <w:rPr>
          <w:rFonts w:cs="Times New Roman"/>
          <w:noProof/>
        </w:rPr>
        <w:drawing>
          <wp:inline distT="0" distB="0" distL="0" distR="0" wp14:anchorId="73041F53" wp14:editId="46791484">
            <wp:extent cx="6181725" cy="2676525"/>
            <wp:effectExtent l="19050" t="19050" r="28575" b="28575"/>
            <wp:docPr id="1920044099" name="Obraz 54" descr="Obraz zawierający linia, diagram, tekst,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4099" name="Obraz 54" descr="Obraz zawierający linia, diagram, tekst, Wykres&#10;&#10;Zawartość wygenerowana przez sztuczną inteligencję może być niepoprawn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1725" cy="2676525"/>
                    </a:xfrm>
                    <a:prstGeom prst="rect">
                      <a:avLst/>
                    </a:prstGeom>
                    <a:ln>
                      <a:solidFill>
                        <a:schemeClr val="tx1"/>
                      </a:solidFill>
                    </a:ln>
                  </pic:spPr>
                </pic:pic>
              </a:graphicData>
            </a:graphic>
          </wp:inline>
        </w:drawing>
      </w:r>
    </w:p>
    <w:p w14:paraId="46A4B8C6" w14:textId="388A2187" w:rsidR="00333DCF" w:rsidRPr="00F55248" w:rsidRDefault="00E336EC" w:rsidP="00333DCF">
      <w:pPr>
        <w:rPr>
          <w:rFonts w:cs="Times New Roman"/>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p>
    <w:p w14:paraId="2CA0F7F3" w14:textId="32D411E9" w:rsidR="000A38B2" w:rsidRDefault="000A38B2" w:rsidP="000A38B2">
      <w:pPr>
        <w:rPr>
          <w:rFonts w:cs="Times New Roman"/>
          <w:sz w:val="2"/>
          <w:szCs w:val="2"/>
        </w:rPr>
      </w:pPr>
    </w:p>
    <w:p w14:paraId="3D5F00A0" w14:textId="77777777" w:rsidR="009F239D" w:rsidRDefault="009F239D" w:rsidP="000A38B2">
      <w:pPr>
        <w:rPr>
          <w:rFonts w:cs="Times New Roman"/>
        </w:rPr>
      </w:pPr>
    </w:p>
    <w:p w14:paraId="2EBC4DDF" w14:textId="149B7BCA" w:rsidR="00AB78C1" w:rsidRDefault="00554172" w:rsidP="00EC207D">
      <w:pPr>
        <w:spacing w:line="360" w:lineRule="auto"/>
        <w:jc w:val="both"/>
        <w:rPr>
          <w:rFonts w:cs="Times New Roman"/>
        </w:rPr>
      </w:pPr>
      <w:r>
        <w:rPr>
          <w:rFonts w:cs="Times New Roman"/>
        </w:rPr>
        <w:lastRenderedPageBreak/>
        <w:t>Zastosowano algorytm</w:t>
      </w:r>
      <w:r w:rsidR="00DC5F4C">
        <w:rPr>
          <w:rFonts w:cs="Times New Roman"/>
        </w:rPr>
        <w:t xml:space="preserve"> </w:t>
      </w:r>
      <w:r w:rsidR="00981584">
        <w:rPr>
          <w:rFonts w:cs="Times New Roman"/>
        </w:rPr>
        <w:t>k-średnich (ang. k-</w:t>
      </w:r>
      <w:proofErr w:type="spellStart"/>
      <w:r w:rsidR="00981584">
        <w:rPr>
          <w:rFonts w:cs="Times New Roman"/>
        </w:rPr>
        <w:t>means</w:t>
      </w:r>
      <w:proofErr w:type="spellEnd"/>
      <w:r w:rsidR="00981584">
        <w:rPr>
          <w:rFonts w:cs="Times New Roman"/>
        </w:rPr>
        <w:t xml:space="preserve">) w celu sprawdzenia, </w:t>
      </w:r>
      <w:r w:rsidR="004E4BDF">
        <w:rPr>
          <w:rFonts w:cs="Times New Roman"/>
        </w:rPr>
        <w:t xml:space="preserve">czy da się wyodrębnić </w:t>
      </w:r>
      <w:r w:rsidR="00BD72AB">
        <w:rPr>
          <w:rFonts w:cs="Times New Roman"/>
        </w:rPr>
        <w:t>grupy nieruchomości na podstawie ich ceny oraz powierzchni mieszkalnej.</w:t>
      </w:r>
      <w:r w:rsidR="00CB75E9">
        <w:rPr>
          <w:rFonts w:cs="Times New Roman"/>
        </w:rPr>
        <w:t xml:space="preserve"> </w:t>
      </w:r>
      <w:r w:rsidR="009F239D">
        <w:rPr>
          <w:rFonts w:cs="Times New Roman"/>
        </w:rPr>
        <w:t>Powyższe wy</w:t>
      </w:r>
      <w:r w:rsidR="002935B0">
        <w:rPr>
          <w:rFonts w:cs="Times New Roman"/>
        </w:rPr>
        <w:t>k</w:t>
      </w:r>
      <w:r w:rsidR="009F239D">
        <w:rPr>
          <w:rFonts w:cs="Times New Roman"/>
        </w:rPr>
        <w:t>resy</w:t>
      </w:r>
      <w:r w:rsidR="00BD72AB">
        <w:rPr>
          <w:rFonts w:cs="Times New Roman"/>
        </w:rPr>
        <w:br/>
      </w:r>
      <w:r w:rsidR="002935B0">
        <w:rPr>
          <w:rFonts w:cs="Times New Roman"/>
        </w:rPr>
        <w:t>(Rysunek 3.</w:t>
      </w:r>
      <w:r w:rsidR="006A1406">
        <w:rPr>
          <w:rFonts w:cs="Times New Roman"/>
        </w:rPr>
        <w:t xml:space="preserve">4.) </w:t>
      </w:r>
      <w:r w:rsidR="002935B0">
        <w:rPr>
          <w:rFonts w:cs="Times New Roman"/>
        </w:rPr>
        <w:t xml:space="preserve">pokazują podział nieruchomości na klastry </w:t>
      </w:r>
      <w:r w:rsidR="00BD72AB">
        <w:rPr>
          <w:rFonts w:cs="Times New Roman"/>
        </w:rPr>
        <w:t xml:space="preserve"> </w:t>
      </w:r>
      <w:r w:rsidR="002935B0">
        <w:rPr>
          <w:rFonts w:cs="Times New Roman"/>
        </w:rPr>
        <w:t>(n = 3)</w:t>
      </w:r>
      <w:r w:rsidR="003B5805">
        <w:rPr>
          <w:rFonts w:cs="Times New Roman"/>
        </w:rPr>
        <w:t xml:space="preserve"> oraz liczbę nieruchomości w każdym z nich. </w:t>
      </w:r>
      <w:r w:rsidR="00C038F1" w:rsidRPr="00363903">
        <w:rPr>
          <w:rFonts w:cs="Times New Roman"/>
        </w:rPr>
        <w:t>Uzyskane klastry pozwolą określić, które segmenty charakteryzują się największym potencjałem wzrostu oraz umożliwią lepsze dopasowanie oferty do potrzeb różnych grup klientów.</w:t>
      </w:r>
      <w:r w:rsidR="00D93F9D">
        <w:rPr>
          <w:rFonts w:cs="Times New Roman"/>
        </w:rPr>
        <w:t xml:space="preserve"> </w:t>
      </w:r>
      <w:r w:rsidR="00C038F1" w:rsidRPr="00363903">
        <w:rPr>
          <w:rFonts w:cs="Times New Roman"/>
        </w:rPr>
        <w:t xml:space="preserve">Taka analiza pozwoli deweloperom na efektywniejsze planowanie inwestycji, optymalizację strategii marketingowej oraz precyzyjne </w:t>
      </w:r>
      <w:proofErr w:type="spellStart"/>
      <w:r w:rsidR="00C038F1" w:rsidRPr="00363903">
        <w:rPr>
          <w:rFonts w:cs="Times New Roman"/>
        </w:rPr>
        <w:t>targetowanie</w:t>
      </w:r>
      <w:proofErr w:type="spellEnd"/>
      <w:r w:rsidR="00C038F1" w:rsidRPr="00363903">
        <w:rPr>
          <w:rFonts w:cs="Times New Roman"/>
        </w:rPr>
        <w:t xml:space="preserve"> oferty</w:t>
      </w:r>
      <w:r w:rsidR="009A7231">
        <w:rPr>
          <w:rFonts w:cs="Times New Roman"/>
        </w:rPr>
        <w:t>.</w:t>
      </w:r>
      <w:r w:rsidR="00EC207D">
        <w:rPr>
          <w:rFonts w:cs="Times New Roman"/>
        </w:rPr>
        <w:t xml:space="preserve"> </w:t>
      </w:r>
      <w:r w:rsidR="00AB78C1" w:rsidRPr="008C27E8">
        <w:rPr>
          <w:rFonts w:cs="Times New Roman"/>
        </w:rPr>
        <w:t>Model uczenia nienadzorowanego wykorzystując klasteryzację (np. algorytm K-średnich, ang. K-</w:t>
      </w:r>
      <w:proofErr w:type="spellStart"/>
      <w:r w:rsidR="00AB78C1" w:rsidRPr="008C27E8">
        <w:rPr>
          <w:rFonts w:cs="Times New Roman"/>
        </w:rPr>
        <w:t>means</w:t>
      </w:r>
      <w:proofErr w:type="spellEnd"/>
      <w:r w:rsidR="00AB78C1" w:rsidRPr="008C27E8">
        <w:rPr>
          <w:rFonts w:cs="Times New Roman"/>
        </w:rPr>
        <w:t>) mógłby pomóc w grupowaniu podobnych mieszkań w klastry</w:t>
      </w:r>
      <w:r w:rsidR="00AB78C1">
        <w:rPr>
          <w:rFonts w:cs="Times New Roman"/>
        </w:rPr>
        <w:t>. Przykładowo:</w:t>
      </w:r>
    </w:p>
    <w:p w14:paraId="36330C9E" w14:textId="13FACDF7" w:rsidR="007C0204" w:rsidRDefault="00AB78C1" w:rsidP="008561D6">
      <w:pPr>
        <w:pStyle w:val="Akapitzlist"/>
        <w:numPr>
          <w:ilvl w:val="0"/>
          <w:numId w:val="8"/>
        </w:numPr>
        <w:spacing w:before="240" w:line="360" w:lineRule="auto"/>
        <w:jc w:val="both"/>
        <w:rPr>
          <w:rFonts w:cs="Times New Roman"/>
        </w:rPr>
      </w:pPr>
      <w:r w:rsidRPr="00AB78C1">
        <w:rPr>
          <w:rFonts w:cs="Times New Roman"/>
          <w:b/>
          <w:bCs/>
        </w:rPr>
        <w:t>Klaster 0</w:t>
      </w:r>
      <w:r w:rsidRPr="00AB78C1">
        <w:rPr>
          <w:rFonts w:cs="Times New Roman"/>
        </w:rPr>
        <w:t>:</w:t>
      </w:r>
      <w:r w:rsidR="00AF7E70">
        <w:rPr>
          <w:rFonts w:cs="Times New Roman"/>
        </w:rPr>
        <w:t xml:space="preserve"> </w:t>
      </w:r>
      <w:r w:rsidR="00811876">
        <w:rPr>
          <w:rFonts w:cs="Times New Roman"/>
        </w:rPr>
        <w:t>M</w:t>
      </w:r>
      <w:r w:rsidR="00AF7E70">
        <w:rPr>
          <w:rFonts w:cs="Times New Roman"/>
        </w:rPr>
        <w:t xml:space="preserve">ieszkania </w:t>
      </w:r>
      <w:r w:rsidR="00811876">
        <w:rPr>
          <w:rFonts w:cs="Times New Roman"/>
        </w:rPr>
        <w:t xml:space="preserve">średniej wielkości </w:t>
      </w:r>
      <w:r w:rsidR="00AF7E70">
        <w:rPr>
          <w:rFonts w:cs="Times New Roman"/>
        </w:rPr>
        <w:t xml:space="preserve">o </w:t>
      </w:r>
      <w:r w:rsidR="00731F78">
        <w:rPr>
          <w:rFonts w:cs="Times New Roman"/>
        </w:rPr>
        <w:t>umiarkowanej cenie – obie cechy przyjmują wartości umiarkowane w stosunku do pozostałych klastrów.</w:t>
      </w:r>
    </w:p>
    <w:p w14:paraId="2587E9C4" w14:textId="77777777" w:rsidR="007C0204" w:rsidRPr="00B5036D" w:rsidRDefault="007C0204" w:rsidP="00801BB2">
      <w:pPr>
        <w:pStyle w:val="Akapitzlist"/>
        <w:spacing w:before="240" w:line="360" w:lineRule="auto"/>
        <w:jc w:val="both"/>
        <w:rPr>
          <w:rFonts w:cs="Times New Roman"/>
          <w:sz w:val="14"/>
          <w:szCs w:val="14"/>
        </w:rPr>
      </w:pPr>
    </w:p>
    <w:p w14:paraId="74206EBF" w14:textId="5A4A27AB" w:rsidR="000F5A4A" w:rsidRPr="000F5A4A" w:rsidRDefault="00AB78C1" w:rsidP="008561D6">
      <w:pPr>
        <w:pStyle w:val="Akapitzlist"/>
        <w:numPr>
          <w:ilvl w:val="0"/>
          <w:numId w:val="8"/>
        </w:numPr>
        <w:spacing w:after="0" w:line="360" w:lineRule="auto"/>
        <w:jc w:val="both"/>
        <w:rPr>
          <w:rFonts w:cs="Times New Roman"/>
          <w:sz w:val="14"/>
          <w:szCs w:val="14"/>
        </w:rPr>
      </w:pPr>
      <w:r w:rsidRPr="004A4A6A">
        <w:rPr>
          <w:rFonts w:cs="Times New Roman"/>
          <w:b/>
          <w:bCs/>
        </w:rPr>
        <w:t>Klaster 1</w:t>
      </w:r>
      <w:r w:rsidRPr="004A4A6A">
        <w:rPr>
          <w:rFonts w:cs="Times New Roman"/>
        </w:rPr>
        <w:t xml:space="preserve">: </w:t>
      </w:r>
      <w:r w:rsidR="00B5036D" w:rsidRPr="004A4A6A">
        <w:rPr>
          <w:rFonts w:cs="Times New Roman"/>
        </w:rPr>
        <w:t xml:space="preserve">Najdroższe nieruchomości, które cechują się jednocześnie większą powierzchnią mieszkaniową. </w:t>
      </w:r>
      <w:r w:rsidR="002A2BA5">
        <w:rPr>
          <w:rFonts w:cs="Times New Roman"/>
        </w:rPr>
        <w:t xml:space="preserve">Dane </w:t>
      </w:r>
      <w:r w:rsidR="000F5A4A">
        <w:rPr>
          <w:rFonts w:cs="Times New Roman"/>
        </w:rPr>
        <w:t>z wyrazistym trendem liniowym z kilkoma wartościami odstającymi.</w:t>
      </w:r>
    </w:p>
    <w:p w14:paraId="00FFE5D3" w14:textId="77777777" w:rsidR="000F5A4A" w:rsidRPr="004A4A6A" w:rsidRDefault="000F5A4A" w:rsidP="00801BB2">
      <w:pPr>
        <w:pStyle w:val="Akapitzlist"/>
        <w:spacing w:after="0" w:line="360" w:lineRule="auto"/>
        <w:jc w:val="both"/>
        <w:rPr>
          <w:rFonts w:cs="Times New Roman"/>
          <w:sz w:val="14"/>
          <w:szCs w:val="14"/>
        </w:rPr>
      </w:pPr>
    </w:p>
    <w:p w14:paraId="00A02D09" w14:textId="762283D2" w:rsidR="00AB78C1" w:rsidRPr="00E7203A" w:rsidRDefault="00AB78C1" w:rsidP="008561D6">
      <w:pPr>
        <w:pStyle w:val="Akapitzlist"/>
        <w:numPr>
          <w:ilvl w:val="0"/>
          <w:numId w:val="8"/>
        </w:numPr>
        <w:spacing w:line="360" w:lineRule="auto"/>
        <w:jc w:val="both"/>
        <w:rPr>
          <w:rFonts w:cs="Times New Roman"/>
        </w:rPr>
      </w:pPr>
      <w:r w:rsidRPr="00AB78C1">
        <w:rPr>
          <w:rFonts w:cs="Times New Roman"/>
          <w:b/>
          <w:bCs/>
        </w:rPr>
        <w:t>Klaster</w:t>
      </w:r>
      <w:r w:rsidR="007C0204">
        <w:rPr>
          <w:rFonts w:cs="Times New Roman"/>
          <w:b/>
          <w:bCs/>
        </w:rPr>
        <w:t xml:space="preserve"> </w:t>
      </w:r>
      <w:r w:rsidRPr="00AB78C1">
        <w:rPr>
          <w:rFonts w:cs="Times New Roman"/>
          <w:b/>
          <w:bCs/>
        </w:rPr>
        <w:t>2</w:t>
      </w:r>
      <w:r w:rsidRPr="008C27E8">
        <w:rPr>
          <w:rFonts w:cs="Times New Roman"/>
        </w:rPr>
        <w:t>:</w:t>
      </w:r>
      <w:r w:rsidR="000D0D88">
        <w:rPr>
          <w:rFonts w:cs="Times New Roman"/>
        </w:rPr>
        <w:t xml:space="preserve"> </w:t>
      </w:r>
      <w:r w:rsidR="009F2EC7">
        <w:rPr>
          <w:rFonts w:cs="Times New Roman"/>
        </w:rPr>
        <w:t>Nieruchomości o najniższej cenie, jednocześnie o mniejszych powierzchniach, chociaż</w:t>
      </w:r>
      <w:r w:rsidR="00C149A9">
        <w:rPr>
          <w:rFonts w:cs="Times New Roman"/>
        </w:rPr>
        <w:t xml:space="preserve"> </w:t>
      </w:r>
      <w:r w:rsidR="002E3658">
        <w:rPr>
          <w:rFonts w:cs="Times New Roman"/>
        </w:rPr>
        <w:t xml:space="preserve">z wyraźną dużą wariancją </w:t>
      </w:r>
      <w:r w:rsidR="00BE57DB">
        <w:rPr>
          <w:rFonts w:cs="Times New Roman"/>
        </w:rPr>
        <w:t>i odchyleniem standardowym (</w:t>
      </w:r>
      <w:r w:rsidR="00E7203A">
        <w:rPr>
          <w:rFonts w:cs="Times New Roman"/>
        </w:rPr>
        <w:t>ok. 17 m</w:t>
      </w:r>
      <w:r w:rsidR="00E7203A">
        <w:rPr>
          <w:rFonts w:cs="Times New Roman"/>
          <w:vertAlign w:val="superscript"/>
        </w:rPr>
        <w:t>2</w:t>
      </w:r>
      <w:r w:rsidR="00E7203A">
        <w:rPr>
          <w:rFonts w:cs="Times New Roman"/>
        </w:rPr>
        <w:t xml:space="preserve"> w porównaniu z 1</w:t>
      </w:r>
      <w:r w:rsidR="00801BB2">
        <w:rPr>
          <w:rFonts w:cs="Times New Roman"/>
        </w:rPr>
        <w:t>4</w:t>
      </w:r>
      <w:r w:rsidR="00E7203A">
        <w:rPr>
          <w:rFonts w:cs="Times New Roman"/>
        </w:rPr>
        <w:t xml:space="preserve"> m</w:t>
      </w:r>
      <w:r w:rsidR="00E7203A">
        <w:rPr>
          <w:rFonts w:cs="Times New Roman"/>
          <w:vertAlign w:val="superscript"/>
        </w:rPr>
        <w:t>2</w:t>
      </w:r>
      <w:r w:rsidR="00E7203A">
        <w:rPr>
          <w:rFonts w:cs="Times New Roman"/>
        </w:rPr>
        <w:t xml:space="preserve"> w klastrze </w:t>
      </w:r>
      <w:r w:rsidR="00801BB2">
        <w:rPr>
          <w:rFonts w:cs="Times New Roman"/>
        </w:rPr>
        <w:t>0 oraz 12,6 m</w:t>
      </w:r>
      <w:r w:rsidR="00801BB2">
        <w:rPr>
          <w:rFonts w:cs="Times New Roman"/>
          <w:vertAlign w:val="superscript"/>
        </w:rPr>
        <w:t>2</w:t>
      </w:r>
      <w:r w:rsidR="00801BB2">
        <w:rPr>
          <w:rFonts w:cs="Times New Roman"/>
        </w:rPr>
        <w:t xml:space="preserve"> w klastrze 1.</w:t>
      </w:r>
    </w:p>
    <w:p w14:paraId="1BEC5C4F" w14:textId="77777777" w:rsidR="00AB78C1" w:rsidRPr="008C27E8" w:rsidRDefault="00AB78C1" w:rsidP="00AB78C1">
      <w:pPr>
        <w:spacing w:after="0" w:line="360" w:lineRule="auto"/>
        <w:jc w:val="both"/>
        <w:rPr>
          <w:rFonts w:cs="Times New Roman"/>
        </w:rPr>
      </w:pPr>
    </w:p>
    <w:p w14:paraId="1558E88E" w14:textId="08A53D44" w:rsidR="00F969F8" w:rsidRDefault="00AB78C1" w:rsidP="00BD72AB">
      <w:pPr>
        <w:spacing w:line="360" w:lineRule="auto"/>
        <w:jc w:val="both"/>
        <w:rPr>
          <w:rFonts w:cs="Times New Roman"/>
        </w:rPr>
      </w:pPr>
      <w:r w:rsidRPr="008C27E8">
        <w:rPr>
          <w:rFonts w:cs="Times New Roman"/>
        </w:rPr>
        <w:t xml:space="preserve">Powyższe grupowanie może stanowić dobre podłoże pod późniejszą predykcję cen nieruchomości. Dzięki takim segmentom można również rozważyć trenowanie modelu predykcyjnego dla każdego klastra oddzielnie. Może to zapewnić lepszą precyzję prognozy, ponieważ model </w:t>
      </w:r>
      <w:r w:rsidR="00801BB2">
        <w:rPr>
          <w:rFonts w:cs="Times New Roman"/>
        </w:rPr>
        <w:t>jest</w:t>
      </w:r>
      <w:r w:rsidRPr="008C27E8">
        <w:rPr>
          <w:rFonts w:cs="Times New Roman"/>
        </w:rPr>
        <w:t xml:space="preserve"> lepiej dopasowany do specyfiki mieszkań w danej grupie.</w:t>
      </w:r>
    </w:p>
    <w:p w14:paraId="2555749D" w14:textId="77777777" w:rsidR="00F969F8" w:rsidRPr="00BA64B3" w:rsidRDefault="00F969F8" w:rsidP="00BD72AB">
      <w:pPr>
        <w:spacing w:line="360" w:lineRule="auto"/>
        <w:jc w:val="both"/>
        <w:rPr>
          <w:rFonts w:cs="Times New Roman"/>
          <w:sz w:val="2"/>
          <w:szCs w:val="2"/>
        </w:rPr>
      </w:pPr>
    </w:p>
    <w:p w14:paraId="606D693A" w14:textId="1948873D" w:rsidR="00840FD1" w:rsidRPr="0014691A" w:rsidRDefault="0014691A" w:rsidP="0014691A">
      <w:pPr>
        <w:pStyle w:val="11Podrozdzia"/>
      </w:pPr>
      <w:bookmarkStart w:id="8" w:name="_Toc196676150"/>
      <w:r>
        <w:rPr>
          <w:rStyle w:val="Nagwek3Znak"/>
          <w:color w:val="00884B"/>
        </w:rPr>
        <w:t>3</w:t>
      </w:r>
      <w:r w:rsidR="001E2A25" w:rsidRPr="0014691A">
        <w:rPr>
          <w:rStyle w:val="Nagwek3Znak"/>
          <w:color w:val="00884B"/>
        </w:rPr>
        <w:t>.</w:t>
      </w:r>
      <w:r w:rsidR="00611122">
        <w:rPr>
          <w:rStyle w:val="Nagwek3Znak"/>
          <w:color w:val="00884B"/>
        </w:rPr>
        <w:t>3</w:t>
      </w:r>
      <w:r w:rsidR="001E2A25" w:rsidRPr="0014691A">
        <w:rPr>
          <w:rStyle w:val="Nagwek3Znak"/>
          <w:color w:val="00884B"/>
        </w:rPr>
        <w:t xml:space="preserve">. </w:t>
      </w:r>
      <w:r w:rsidR="00BD531E">
        <w:rPr>
          <w:rStyle w:val="Nagwek3Znak"/>
          <w:color w:val="00884B"/>
        </w:rPr>
        <w:t>Uczenie nadzorowane</w:t>
      </w:r>
      <w:bookmarkEnd w:id="8"/>
      <w:r w:rsidR="00FC3433" w:rsidRPr="0014691A">
        <w:t xml:space="preserve"> </w:t>
      </w:r>
    </w:p>
    <w:p w14:paraId="136C6A7E" w14:textId="2F234B56" w:rsidR="00683798" w:rsidRDefault="00840FD1" w:rsidP="00611122">
      <w:pPr>
        <w:spacing w:line="360" w:lineRule="auto"/>
        <w:jc w:val="both"/>
        <w:rPr>
          <w:rFonts w:cs="Times New Roman"/>
        </w:rPr>
      </w:pPr>
      <w:r w:rsidRPr="008C27E8">
        <w:rPr>
          <w:rFonts w:cs="Times New Roman"/>
        </w:rPr>
        <w:t>Uczenie</w:t>
      </w:r>
      <w:r w:rsidR="00100B99" w:rsidRPr="008C27E8">
        <w:rPr>
          <w:rFonts w:cs="Times New Roman"/>
        </w:rPr>
        <w:t>m</w:t>
      </w:r>
      <w:r w:rsidRPr="008C27E8">
        <w:rPr>
          <w:rFonts w:cs="Times New Roman"/>
        </w:rPr>
        <w:t xml:space="preserve"> nadzorowan</w:t>
      </w:r>
      <w:r w:rsidR="00100B99" w:rsidRPr="008C27E8">
        <w:rPr>
          <w:rFonts w:cs="Times New Roman"/>
        </w:rPr>
        <w:t xml:space="preserve">ym </w:t>
      </w:r>
      <w:r w:rsidR="00D11B4C" w:rsidRPr="008C27E8">
        <w:rPr>
          <w:rFonts w:cs="Times New Roman"/>
        </w:rPr>
        <w:t xml:space="preserve">(ang. </w:t>
      </w:r>
      <w:proofErr w:type="spellStart"/>
      <w:r w:rsidR="002913A9">
        <w:rPr>
          <w:rFonts w:cs="Times New Roman"/>
        </w:rPr>
        <w:t>s</w:t>
      </w:r>
      <w:r w:rsidR="00D11B4C" w:rsidRPr="008C27E8">
        <w:rPr>
          <w:rFonts w:cs="Times New Roman"/>
        </w:rPr>
        <w:t>upervised</w:t>
      </w:r>
      <w:proofErr w:type="spellEnd"/>
      <w:r w:rsidR="00D11B4C" w:rsidRPr="008C27E8">
        <w:rPr>
          <w:rFonts w:cs="Times New Roman"/>
        </w:rPr>
        <w:t xml:space="preserve"> </w:t>
      </w:r>
      <w:r w:rsidR="002913A9">
        <w:rPr>
          <w:rFonts w:cs="Times New Roman"/>
        </w:rPr>
        <w:t>l</w:t>
      </w:r>
      <w:r w:rsidR="00D11B4C" w:rsidRPr="008C27E8">
        <w:rPr>
          <w:rFonts w:cs="Times New Roman"/>
        </w:rPr>
        <w:t xml:space="preserve">earning) </w:t>
      </w:r>
      <w:r w:rsidR="00F96E6E" w:rsidRPr="008C27E8">
        <w:rPr>
          <w:rFonts w:cs="Times New Roman"/>
        </w:rPr>
        <w:t>nazywane są</w:t>
      </w:r>
      <w:r w:rsidR="00D11B4C" w:rsidRPr="008C27E8">
        <w:rPr>
          <w:rFonts w:cs="Times New Roman"/>
        </w:rPr>
        <w:t xml:space="preserve"> metody uczenia maszynowego</w:t>
      </w:r>
      <w:r w:rsidR="00BE5AC6" w:rsidRPr="008C27E8">
        <w:rPr>
          <w:rFonts w:cs="Times New Roman"/>
        </w:rPr>
        <w:t xml:space="preserve">, w których model jest trenowany na danych wejściowych </w:t>
      </w:r>
      <w:r w:rsidR="00FB4B88" w:rsidRPr="008C27E8">
        <w:rPr>
          <w:rFonts w:cs="Times New Roman"/>
        </w:rPr>
        <w:t xml:space="preserve">(cechach) </w:t>
      </w:r>
      <w:r w:rsidR="00BE5AC6" w:rsidRPr="008C27E8">
        <w:rPr>
          <w:rFonts w:cs="Times New Roman"/>
        </w:rPr>
        <w:t xml:space="preserve">oraz odpowiadających im </w:t>
      </w:r>
      <w:r w:rsidR="00FB4B88" w:rsidRPr="008C27E8">
        <w:rPr>
          <w:rFonts w:cs="Times New Roman"/>
        </w:rPr>
        <w:t>etykietach (wartościach docelowych)</w:t>
      </w:r>
      <w:r w:rsidR="002F0416" w:rsidRPr="008C27E8">
        <w:rPr>
          <w:rFonts w:cs="Times New Roman"/>
        </w:rPr>
        <w:t>.</w:t>
      </w:r>
      <w:r w:rsidR="00CC794D" w:rsidRPr="008C27E8">
        <w:rPr>
          <w:rFonts w:cs="Times New Roman"/>
        </w:rPr>
        <w:t xml:space="preserve"> Celem jest jak najlepsze nauczenie modelu</w:t>
      </w:r>
      <w:r w:rsidR="000557F8" w:rsidRPr="008C27E8">
        <w:rPr>
          <w:rFonts w:cs="Times New Roman"/>
        </w:rPr>
        <w:t xml:space="preserve"> przewidywania wyniku na podstawie dostarczonych danych</w:t>
      </w:r>
      <w:r w:rsidR="00FF7EAD" w:rsidRPr="008C27E8">
        <w:rPr>
          <w:rFonts w:cs="Times New Roman"/>
        </w:rPr>
        <w:t>, tak by mógł on generalizowa</w:t>
      </w:r>
      <w:r w:rsidR="003F7A4D" w:rsidRPr="008C27E8">
        <w:rPr>
          <w:rFonts w:cs="Times New Roman"/>
        </w:rPr>
        <w:t xml:space="preserve">ć </w:t>
      </w:r>
      <w:r w:rsidR="00875879" w:rsidRPr="008C27E8">
        <w:rPr>
          <w:rFonts w:cs="Times New Roman"/>
        </w:rPr>
        <w:t>rezultat dla nowych nieznanych przykładów.</w:t>
      </w:r>
      <w:r w:rsidR="00397B87">
        <w:rPr>
          <w:rFonts w:cs="Times New Roman"/>
          <w:b/>
          <w:bCs/>
        </w:rPr>
        <w:t xml:space="preserve"> </w:t>
      </w:r>
      <w:r w:rsidR="009E14C7" w:rsidRPr="008C27E8">
        <w:rPr>
          <w:rFonts w:cs="Times New Roman"/>
        </w:rPr>
        <w:t>Podejście uczenia nadz</w:t>
      </w:r>
      <w:r w:rsidR="00812119" w:rsidRPr="008C27E8">
        <w:rPr>
          <w:rFonts w:cs="Times New Roman"/>
        </w:rPr>
        <w:t xml:space="preserve">orowanego zakłada naukę na bazie parametrów wejściowych (ang. </w:t>
      </w:r>
      <w:proofErr w:type="spellStart"/>
      <w:r w:rsidR="002129F6">
        <w:rPr>
          <w:rFonts w:cs="Times New Roman"/>
        </w:rPr>
        <w:t>i</w:t>
      </w:r>
      <w:r w:rsidR="00812119" w:rsidRPr="008C27E8">
        <w:rPr>
          <w:rFonts w:cs="Times New Roman"/>
        </w:rPr>
        <w:t>nput</w:t>
      </w:r>
      <w:proofErr w:type="spellEnd"/>
      <w:r w:rsidR="00812119" w:rsidRPr="008C27E8">
        <w:rPr>
          <w:rFonts w:cs="Times New Roman"/>
        </w:rPr>
        <w:t xml:space="preserve"> </w:t>
      </w:r>
      <w:proofErr w:type="spellStart"/>
      <w:r w:rsidR="00812119" w:rsidRPr="008C27E8">
        <w:rPr>
          <w:rFonts w:cs="Times New Roman"/>
        </w:rPr>
        <w:t>parameters</w:t>
      </w:r>
      <w:proofErr w:type="spellEnd"/>
      <w:r w:rsidR="00812119" w:rsidRPr="008C27E8">
        <w:rPr>
          <w:rFonts w:cs="Times New Roman"/>
        </w:rPr>
        <w:t>)</w:t>
      </w:r>
      <w:r w:rsidR="007526A0" w:rsidRPr="008C27E8">
        <w:rPr>
          <w:rFonts w:cs="Times New Roman"/>
        </w:rPr>
        <w:t xml:space="preserve"> aby móc określić </w:t>
      </w:r>
      <w:r w:rsidR="009E2AF9" w:rsidRPr="008C27E8">
        <w:rPr>
          <w:rFonts w:cs="Times New Roman"/>
        </w:rPr>
        <w:t xml:space="preserve">wartość zmiennej </w:t>
      </w:r>
      <w:r w:rsidR="007526A0" w:rsidRPr="008C27E8">
        <w:rPr>
          <w:rFonts w:cs="Times New Roman"/>
        </w:rPr>
        <w:t>wyjści</w:t>
      </w:r>
      <w:r w:rsidR="009E2AF9" w:rsidRPr="008C27E8">
        <w:rPr>
          <w:rFonts w:cs="Times New Roman"/>
        </w:rPr>
        <w:t>owej</w:t>
      </w:r>
      <w:r w:rsidR="007526A0" w:rsidRPr="008C27E8">
        <w:rPr>
          <w:rFonts w:cs="Times New Roman"/>
        </w:rPr>
        <w:t xml:space="preserve"> (ang. </w:t>
      </w:r>
      <w:proofErr w:type="spellStart"/>
      <w:r w:rsidR="002129F6">
        <w:rPr>
          <w:rFonts w:cs="Times New Roman"/>
        </w:rPr>
        <w:t>o</w:t>
      </w:r>
      <w:r w:rsidR="007526A0" w:rsidRPr="008C27E8">
        <w:rPr>
          <w:rFonts w:cs="Times New Roman"/>
        </w:rPr>
        <w:t>utput</w:t>
      </w:r>
      <w:proofErr w:type="spellEnd"/>
      <w:r w:rsidR="007526A0" w:rsidRPr="008C27E8">
        <w:rPr>
          <w:rFonts w:cs="Times New Roman"/>
        </w:rPr>
        <w:t xml:space="preserve"> </w:t>
      </w:r>
      <w:proofErr w:type="spellStart"/>
      <w:r w:rsidR="009E2AF9" w:rsidRPr="008C27E8">
        <w:rPr>
          <w:rFonts w:cs="Times New Roman"/>
        </w:rPr>
        <w:t>variable</w:t>
      </w:r>
      <w:proofErr w:type="spellEnd"/>
      <w:r w:rsidR="009E2AF9" w:rsidRPr="008C27E8">
        <w:rPr>
          <w:rFonts w:cs="Times New Roman"/>
        </w:rPr>
        <w:t>)</w:t>
      </w:r>
      <w:r w:rsidR="00397B87">
        <w:rPr>
          <w:rFonts w:cs="Times New Roman"/>
        </w:rPr>
        <w:t>.</w:t>
      </w:r>
    </w:p>
    <w:p w14:paraId="1A9A5E60" w14:textId="00637381" w:rsidR="006D57F5" w:rsidRPr="00683798" w:rsidRDefault="00683798" w:rsidP="00683798">
      <w:pPr>
        <w:rPr>
          <w:rFonts w:cs="Times New Roman"/>
        </w:rPr>
      </w:pPr>
      <w:r>
        <w:rPr>
          <w:rFonts w:cs="Times New Roman"/>
        </w:rPr>
        <w:br w:type="page"/>
      </w:r>
    </w:p>
    <w:p w14:paraId="19454CA4" w14:textId="14CB492D" w:rsidR="00084649" w:rsidRPr="008C27E8" w:rsidRDefault="00084649" w:rsidP="00611122">
      <w:pPr>
        <w:spacing w:line="360" w:lineRule="auto"/>
        <w:jc w:val="both"/>
        <w:rPr>
          <w:rFonts w:cs="Times New Roman"/>
        </w:rPr>
      </w:pPr>
      <w:r w:rsidRPr="008C27E8">
        <w:rPr>
          <w:rFonts w:cs="Times New Roman"/>
        </w:rPr>
        <w:lastRenderedPageBreak/>
        <w:t>Dzieli się ono na dwa główne typy problemów</w:t>
      </w:r>
      <w:r w:rsidR="009474A5" w:rsidRPr="008C27E8">
        <w:rPr>
          <w:rFonts w:cs="Times New Roman"/>
        </w:rPr>
        <w:t>:</w:t>
      </w:r>
    </w:p>
    <w:p w14:paraId="3380EE74" w14:textId="49648482" w:rsidR="009474A5" w:rsidRPr="00611122" w:rsidRDefault="009474A5" w:rsidP="008561D6">
      <w:pPr>
        <w:pStyle w:val="Akapitzlist"/>
        <w:numPr>
          <w:ilvl w:val="0"/>
          <w:numId w:val="7"/>
        </w:numPr>
        <w:spacing w:line="360" w:lineRule="auto"/>
        <w:jc w:val="both"/>
        <w:rPr>
          <w:rFonts w:cs="Times New Roman"/>
          <w:b/>
          <w:bCs/>
        </w:rPr>
      </w:pPr>
      <w:r w:rsidRPr="00611122">
        <w:rPr>
          <w:rFonts w:cs="Times New Roman"/>
          <w:b/>
          <w:bCs/>
        </w:rPr>
        <w:t>Klasyfikacja</w:t>
      </w:r>
      <w:r w:rsidRPr="00611122">
        <w:rPr>
          <w:rFonts w:cs="Times New Roman"/>
        </w:rPr>
        <w:t xml:space="preserve"> – której celem jest przypisanie danych wejściowych do jednej z predefiniowanych </w:t>
      </w:r>
      <w:r w:rsidR="00D43108" w:rsidRPr="00611122">
        <w:rPr>
          <w:rFonts w:cs="Times New Roman"/>
        </w:rPr>
        <w:t xml:space="preserve">(dyskretnych) </w:t>
      </w:r>
      <w:r w:rsidRPr="00611122">
        <w:rPr>
          <w:rFonts w:cs="Times New Roman"/>
        </w:rPr>
        <w:t>klas.</w:t>
      </w:r>
    </w:p>
    <w:p w14:paraId="7B9FF608" w14:textId="77777777" w:rsidR="007D6DB2" w:rsidRPr="008C27E8" w:rsidRDefault="007D6DB2" w:rsidP="00611122">
      <w:pPr>
        <w:pStyle w:val="Akapitzlist"/>
        <w:spacing w:line="360" w:lineRule="auto"/>
        <w:jc w:val="both"/>
        <w:rPr>
          <w:rFonts w:cs="Times New Roman"/>
          <w:b/>
          <w:bCs/>
        </w:rPr>
      </w:pPr>
    </w:p>
    <w:p w14:paraId="1660FDE1" w14:textId="3800E39A" w:rsidR="009474A5" w:rsidRPr="00611122" w:rsidRDefault="009474A5" w:rsidP="008561D6">
      <w:pPr>
        <w:pStyle w:val="Akapitzlist"/>
        <w:numPr>
          <w:ilvl w:val="0"/>
          <w:numId w:val="7"/>
        </w:numPr>
        <w:spacing w:line="360" w:lineRule="auto"/>
        <w:jc w:val="both"/>
        <w:rPr>
          <w:rFonts w:cs="Times New Roman"/>
          <w:b/>
          <w:bCs/>
        </w:rPr>
      </w:pPr>
      <w:r w:rsidRPr="00611122">
        <w:rPr>
          <w:rFonts w:cs="Times New Roman"/>
          <w:b/>
          <w:bCs/>
        </w:rPr>
        <w:t>Regresja</w:t>
      </w:r>
      <w:r w:rsidR="007D6DB2" w:rsidRPr="00611122">
        <w:rPr>
          <w:rFonts w:cs="Times New Roman"/>
        </w:rPr>
        <w:t xml:space="preserve"> – której celem jest przewidywanie ciągłej wartości na podstawie danych wejściowych</w:t>
      </w:r>
      <w:r w:rsidR="00796ED3" w:rsidRPr="00611122">
        <w:rPr>
          <w:rFonts w:cs="Times New Roman"/>
        </w:rPr>
        <w:t xml:space="preserve">. </w:t>
      </w:r>
      <w:r w:rsidR="00FE5724" w:rsidRPr="00611122">
        <w:rPr>
          <w:rFonts w:cs="Times New Roman"/>
        </w:rPr>
        <w:t>Niniejsza praca kładzie nacisk właśnie na ten typ problemu.</w:t>
      </w:r>
    </w:p>
    <w:p w14:paraId="249E4081" w14:textId="7ADE4636" w:rsidR="00611122" w:rsidRDefault="00DA7CDB" w:rsidP="00BA64B3">
      <w:pPr>
        <w:spacing w:line="360" w:lineRule="auto"/>
        <w:jc w:val="both"/>
        <w:rPr>
          <w:rFonts w:cs="Times New Roman"/>
        </w:rPr>
      </w:pPr>
      <w:r w:rsidRPr="008C27E8">
        <w:rPr>
          <w:rFonts w:cs="Times New Roman"/>
        </w:rPr>
        <w:t>Po wytrenowaniu modelu na danych treningowych</w:t>
      </w:r>
      <w:r w:rsidR="00791DB2" w:rsidRPr="008C27E8">
        <w:rPr>
          <w:rFonts w:cs="Times New Roman"/>
        </w:rPr>
        <w:t xml:space="preserve">, </w:t>
      </w:r>
      <w:r w:rsidR="003845E4">
        <w:rPr>
          <w:rFonts w:cs="Times New Roman"/>
        </w:rPr>
        <w:t>można</w:t>
      </w:r>
      <w:r w:rsidR="00791DB2" w:rsidRPr="008C27E8">
        <w:rPr>
          <w:rFonts w:cs="Times New Roman"/>
        </w:rPr>
        <w:t xml:space="preserve"> stosować go przy </w:t>
      </w:r>
      <w:r w:rsidR="002A0398" w:rsidRPr="008C27E8">
        <w:rPr>
          <w:rFonts w:cs="Times New Roman"/>
        </w:rPr>
        <w:t>dokonywaniu prognoz</w:t>
      </w:r>
      <w:r w:rsidR="00DE546D" w:rsidRPr="008C27E8">
        <w:rPr>
          <w:rFonts w:cs="Times New Roman"/>
        </w:rPr>
        <w:t xml:space="preserve"> dla</w:t>
      </w:r>
      <w:r w:rsidR="00791DB2" w:rsidRPr="008C27E8">
        <w:rPr>
          <w:rFonts w:cs="Times New Roman"/>
        </w:rPr>
        <w:t xml:space="preserve"> </w:t>
      </w:r>
      <w:r w:rsidR="00FA6C8D" w:rsidRPr="008C27E8">
        <w:rPr>
          <w:rFonts w:cs="Times New Roman"/>
        </w:rPr>
        <w:t>rzeczywistych danych produkcyjnych</w:t>
      </w:r>
      <w:r w:rsidR="00817871" w:rsidRPr="008C27E8">
        <w:rPr>
          <w:rFonts w:cs="Times New Roman"/>
        </w:rPr>
        <w:t>.</w:t>
      </w:r>
    </w:p>
    <w:p w14:paraId="2CBF8EE6" w14:textId="13E6B488" w:rsidR="00BA49D3" w:rsidRDefault="00611122" w:rsidP="00397B87">
      <w:pPr>
        <w:pStyle w:val="11Przykad"/>
      </w:pPr>
      <w:r>
        <w:t>3.3. Przykład</w:t>
      </w:r>
    </w:p>
    <w:p w14:paraId="60F82214" w14:textId="63E6D150" w:rsidR="008F5D37" w:rsidRPr="00611122" w:rsidRDefault="00671A70" w:rsidP="00227168">
      <w:pPr>
        <w:spacing w:line="360" w:lineRule="auto"/>
        <w:jc w:val="both"/>
        <w:rPr>
          <w:rFonts w:cs="Times New Roman"/>
        </w:rPr>
      </w:pPr>
      <w:r>
        <w:rPr>
          <w:rFonts w:cs="Times New Roman"/>
        </w:rPr>
        <w:t>Przykładowe zbiór danych z rysunku 3.1.</w:t>
      </w:r>
      <w:r w:rsidR="003944AC" w:rsidRPr="008C27E8">
        <w:rPr>
          <w:rFonts w:cs="Times New Roman"/>
        </w:rPr>
        <w:t xml:space="preserve"> </w:t>
      </w:r>
      <w:r>
        <w:rPr>
          <w:rFonts w:cs="Times New Roman"/>
        </w:rPr>
        <w:t xml:space="preserve">stanowi wartość </w:t>
      </w:r>
      <w:r w:rsidR="003920BE" w:rsidRPr="008C27E8">
        <w:rPr>
          <w:rFonts w:cs="Times New Roman"/>
        </w:rPr>
        <w:t>zarówno dla osób kupujących, jak i handlujących nieruchomościami.</w:t>
      </w:r>
      <w:r w:rsidR="008F0852" w:rsidRPr="008C27E8">
        <w:rPr>
          <w:rFonts w:cs="Times New Roman"/>
        </w:rPr>
        <w:t xml:space="preserve"> Odpowiednio duża liczba informacji może pozwolić na znalezienie odpowiedzi na pytanie: </w:t>
      </w:r>
      <w:r w:rsidR="00CD3422" w:rsidRPr="00750805">
        <w:rPr>
          <w:rFonts w:cs="Times New Roman"/>
        </w:rPr>
        <w:t>„</w:t>
      </w:r>
      <w:r w:rsidR="008F0852" w:rsidRPr="00750805">
        <w:rPr>
          <w:rFonts w:cs="Times New Roman"/>
        </w:rPr>
        <w:t xml:space="preserve">Ile </w:t>
      </w:r>
      <w:r w:rsidR="00611122" w:rsidRPr="00750805">
        <w:rPr>
          <w:rFonts w:cs="Times New Roman"/>
        </w:rPr>
        <w:t>może / powinna</w:t>
      </w:r>
      <w:r w:rsidR="008F0852" w:rsidRPr="00750805">
        <w:rPr>
          <w:rFonts w:cs="Times New Roman"/>
        </w:rPr>
        <w:t xml:space="preserve"> kosztować </w:t>
      </w:r>
      <w:r w:rsidR="00CD3422" w:rsidRPr="00750805">
        <w:rPr>
          <w:rFonts w:cs="Times New Roman"/>
        </w:rPr>
        <w:t>nieruchomość</w:t>
      </w:r>
      <w:r w:rsidR="00611122" w:rsidRPr="00750805">
        <w:rPr>
          <w:rFonts w:cs="Times New Roman"/>
        </w:rPr>
        <w:t xml:space="preserve"> o danych parametrach</w:t>
      </w:r>
      <w:r w:rsidR="00CD3422" w:rsidRPr="00750805">
        <w:rPr>
          <w:rFonts w:cs="Times New Roman"/>
        </w:rPr>
        <w:t>?</w:t>
      </w:r>
      <w:r w:rsidR="003B3F6D" w:rsidRPr="00750805">
        <w:rPr>
          <w:rFonts w:cs="Times New Roman"/>
        </w:rPr>
        <w:t>”</w:t>
      </w:r>
      <w:r w:rsidR="00611122" w:rsidRPr="00750805">
        <w:rPr>
          <w:rFonts w:cs="Times New Roman"/>
        </w:rPr>
        <w:t>.</w:t>
      </w:r>
    </w:p>
    <w:p w14:paraId="4CBFAD6D" w14:textId="50DB2659" w:rsidR="00CD3422" w:rsidRPr="008C27E8" w:rsidRDefault="000548E2" w:rsidP="002C2DBD">
      <w:pPr>
        <w:spacing w:line="360" w:lineRule="auto"/>
        <w:jc w:val="both"/>
        <w:rPr>
          <w:rFonts w:cs="Times New Roman"/>
          <w:b/>
          <w:bCs/>
        </w:rPr>
      </w:pPr>
      <w:r w:rsidRPr="008C27E8">
        <w:rPr>
          <w:rFonts w:cs="Times New Roman"/>
        </w:rPr>
        <w:t xml:space="preserve">Zbiór opisuje podstawowe parametry nieruchomości, takie jak powierzchnia </w:t>
      </w:r>
      <w:r w:rsidR="00804934">
        <w:rPr>
          <w:rFonts w:cs="Times New Roman"/>
        </w:rPr>
        <w:t>(</w:t>
      </w:r>
      <w:r w:rsidRPr="008C27E8">
        <w:rPr>
          <w:rFonts w:cs="Times New Roman"/>
        </w:rPr>
        <w:t>m</w:t>
      </w:r>
      <w:r w:rsidRPr="008C27E8">
        <w:rPr>
          <w:rFonts w:cs="Times New Roman"/>
          <w:vertAlign w:val="superscript"/>
        </w:rPr>
        <w:t>2</w:t>
      </w:r>
      <w:r w:rsidR="00804934">
        <w:rPr>
          <w:rFonts w:cs="Times New Roman"/>
        </w:rPr>
        <w:t>)</w:t>
      </w:r>
      <w:r w:rsidRPr="008C27E8">
        <w:rPr>
          <w:rFonts w:cs="Times New Roman"/>
        </w:rPr>
        <w:t xml:space="preserve">, liczba pokoi, </w:t>
      </w:r>
      <w:r w:rsidR="00804934">
        <w:rPr>
          <w:rFonts w:cs="Times New Roman"/>
        </w:rPr>
        <w:t>lokalizacja</w:t>
      </w:r>
      <w:r w:rsidR="00184B22">
        <w:rPr>
          <w:rFonts w:cs="Times New Roman"/>
        </w:rPr>
        <w:t xml:space="preserve"> </w:t>
      </w:r>
      <w:r w:rsidRPr="008C27E8">
        <w:rPr>
          <w:rFonts w:cs="Times New Roman"/>
        </w:rPr>
        <w:t xml:space="preserve">, </w:t>
      </w:r>
      <w:r w:rsidR="00184B22">
        <w:rPr>
          <w:rFonts w:cs="Times New Roman"/>
        </w:rPr>
        <w:t>wiek</w:t>
      </w:r>
      <w:r w:rsidRPr="008C27E8">
        <w:rPr>
          <w:rFonts w:cs="Times New Roman"/>
        </w:rPr>
        <w:t xml:space="preserve">, czy </w:t>
      </w:r>
      <w:r w:rsidR="00184B22">
        <w:rPr>
          <w:rFonts w:cs="Times New Roman"/>
        </w:rPr>
        <w:t>odległość od centrum</w:t>
      </w:r>
      <w:r w:rsidRPr="008C27E8">
        <w:rPr>
          <w:rFonts w:cs="Times New Roman"/>
        </w:rPr>
        <w:t>.</w:t>
      </w:r>
    </w:p>
    <w:p w14:paraId="15763BC5" w14:textId="4755450A" w:rsidR="00D0740E" w:rsidRDefault="00E06ABF" w:rsidP="00227168">
      <w:pPr>
        <w:spacing w:after="0" w:line="360" w:lineRule="auto"/>
        <w:jc w:val="both"/>
        <w:rPr>
          <w:rFonts w:cs="Times New Roman"/>
        </w:rPr>
      </w:pPr>
      <w:r w:rsidRPr="008C27E8">
        <w:rPr>
          <w:rFonts w:cs="Times New Roman"/>
        </w:rPr>
        <w:t>Opisane parametry zostały zaznaczone w</w:t>
      </w:r>
      <w:r w:rsidR="0055310B">
        <w:rPr>
          <w:rFonts w:cs="Times New Roman"/>
        </w:rPr>
        <w:t xml:space="preserve"> tabeli na rysunku </w:t>
      </w:r>
      <w:r w:rsidR="00896A05">
        <w:rPr>
          <w:rFonts w:cs="Times New Roman"/>
        </w:rPr>
        <w:t>3.</w:t>
      </w:r>
      <w:r w:rsidR="00184B22">
        <w:rPr>
          <w:rFonts w:cs="Times New Roman"/>
        </w:rPr>
        <w:t>5</w:t>
      </w:r>
      <w:r w:rsidRPr="008C27E8">
        <w:rPr>
          <w:rFonts w:cs="Times New Roman"/>
        </w:rPr>
        <w:t>.</w:t>
      </w:r>
      <w:r w:rsidR="001F053A" w:rsidRPr="008C27E8">
        <w:rPr>
          <w:rFonts w:cs="Times New Roman"/>
        </w:rPr>
        <w:t xml:space="preserve"> </w:t>
      </w:r>
      <w:r w:rsidR="00537D18" w:rsidRPr="008C27E8">
        <w:rPr>
          <w:rFonts w:cs="Times New Roman"/>
        </w:rPr>
        <w:t>Każd</w:t>
      </w:r>
      <w:r w:rsidR="00B95906" w:rsidRPr="008C27E8">
        <w:rPr>
          <w:rFonts w:cs="Times New Roman"/>
        </w:rPr>
        <w:t>a z opisywanych właściwości nazywana jest cechą</w:t>
      </w:r>
      <w:r w:rsidR="0082022E" w:rsidRPr="008C27E8">
        <w:rPr>
          <w:rFonts w:cs="Times New Roman"/>
        </w:rPr>
        <w:t xml:space="preserve"> (ang. </w:t>
      </w:r>
      <w:proofErr w:type="spellStart"/>
      <w:r w:rsidR="00184B22">
        <w:rPr>
          <w:rFonts w:cs="Times New Roman"/>
        </w:rPr>
        <w:t>f</w:t>
      </w:r>
      <w:r w:rsidR="0082022E" w:rsidRPr="008C27E8">
        <w:rPr>
          <w:rFonts w:cs="Times New Roman"/>
        </w:rPr>
        <w:t>eature</w:t>
      </w:r>
      <w:proofErr w:type="spellEnd"/>
      <w:r w:rsidR="0082022E" w:rsidRPr="008C27E8">
        <w:rPr>
          <w:rFonts w:cs="Times New Roman"/>
        </w:rPr>
        <w:t>)</w:t>
      </w:r>
      <w:r w:rsidR="00B95906" w:rsidRPr="008C27E8">
        <w:rPr>
          <w:rFonts w:cs="Times New Roman"/>
        </w:rPr>
        <w:t>.</w:t>
      </w:r>
      <w:r w:rsidR="00D0740E" w:rsidRPr="008C27E8">
        <w:rPr>
          <w:rFonts w:cs="Times New Roman"/>
        </w:rPr>
        <w:t xml:space="preserve"> </w:t>
      </w:r>
    </w:p>
    <w:p w14:paraId="20227449" w14:textId="77777777" w:rsidR="00D415D7" w:rsidRPr="00D415D7" w:rsidRDefault="00D415D7" w:rsidP="00227168">
      <w:pPr>
        <w:spacing w:after="0" w:line="360" w:lineRule="auto"/>
        <w:jc w:val="both"/>
        <w:rPr>
          <w:rFonts w:cs="Times New Roman"/>
          <w:sz w:val="12"/>
          <w:szCs w:val="12"/>
        </w:rPr>
      </w:pPr>
    </w:p>
    <w:tbl>
      <w:tblPr>
        <w:tblW w:w="9776" w:type="dxa"/>
        <w:tblCellMar>
          <w:left w:w="70" w:type="dxa"/>
          <w:right w:w="70" w:type="dxa"/>
        </w:tblCellMar>
        <w:tblLook w:val="04A0" w:firstRow="1" w:lastRow="0" w:firstColumn="1" w:lastColumn="0" w:noHBand="0" w:noVBand="1"/>
      </w:tblPr>
      <w:tblGrid>
        <w:gridCol w:w="500"/>
        <w:gridCol w:w="1687"/>
        <w:gridCol w:w="1590"/>
        <w:gridCol w:w="1620"/>
        <w:gridCol w:w="918"/>
        <w:gridCol w:w="1960"/>
        <w:gridCol w:w="1501"/>
      </w:tblGrid>
      <w:tr w:rsidR="005E6653" w:rsidRPr="005E6653" w14:paraId="2C1A1E64" w14:textId="77777777" w:rsidTr="005E6653">
        <w:trPr>
          <w:trHeight w:val="330"/>
        </w:trPr>
        <w:tc>
          <w:tcPr>
            <w:tcW w:w="500" w:type="dxa"/>
            <w:tcBorders>
              <w:top w:val="single" w:sz="4" w:space="0" w:color="595959"/>
              <w:left w:val="single" w:sz="4" w:space="0" w:color="595959"/>
              <w:bottom w:val="single" w:sz="8" w:space="0" w:color="595959"/>
              <w:right w:val="nil"/>
            </w:tcBorders>
            <w:shd w:val="clear" w:color="000000" w:fill="00884B"/>
            <w:noWrap/>
            <w:vAlign w:val="center"/>
            <w:hideMark/>
          </w:tcPr>
          <w:p w14:paraId="2EF7F89E" w14:textId="77777777" w:rsidR="005E6653" w:rsidRPr="005E6653" w:rsidRDefault="005E6653" w:rsidP="005E6653">
            <w:pPr>
              <w:spacing w:after="0" w:line="240" w:lineRule="auto"/>
              <w:jc w:val="center"/>
              <w:rPr>
                <w:rFonts w:eastAsia="Times New Roman" w:cs="Times New Roman"/>
                <w:b/>
                <w:bCs/>
                <w:color w:val="FFFFFF"/>
                <w:kern w:val="0"/>
                <w:sz w:val="22"/>
                <w:szCs w:val="22"/>
                <w:lang w:eastAsia="pl-PL"/>
                <w14:ligatures w14:val="none"/>
              </w:rPr>
            </w:pPr>
            <w:r w:rsidRPr="005E6653">
              <w:rPr>
                <w:rFonts w:eastAsia="Times New Roman" w:cs="Times New Roman"/>
                <w:b/>
                <w:bCs/>
                <w:color w:val="FFFFFF"/>
                <w:kern w:val="0"/>
                <w:sz w:val="22"/>
                <w:szCs w:val="22"/>
                <w:lang w:eastAsia="pl-PL"/>
                <w14:ligatures w14:val="none"/>
              </w:rPr>
              <w:t>#</w:t>
            </w:r>
          </w:p>
        </w:tc>
        <w:tc>
          <w:tcPr>
            <w:tcW w:w="1687" w:type="dxa"/>
            <w:tcBorders>
              <w:top w:val="single" w:sz="12" w:space="0" w:color="E97132"/>
              <w:left w:val="single" w:sz="12" w:space="0" w:color="E97132"/>
              <w:bottom w:val="single" w:sz="8" w:space="0" w:color="595959"/>
              <w:right w:val="single" w:sz="4" w:space="0" w:color="595959"/>
            </w:tcBorders>
            <w:shd w:val="clear" w:color="000000" w:fill="00884B"/>
            <w:noWrap/>
            <w:vAlign w:val="center"/>
            <w:hideMark/>
          </w:tcPr>
          <w:p w14:paraId="7A098BD4" w14:textId="77777777" w:rsidR="005E6653" w:rsidRPr="005E6653" w:rsidRDefault="005E6653" w:rsidP="005E6653">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5E6653">
              <w:rPr>
                <w:rFonts w:eastAsia="Times New Roman" w:cs="Times New Roman"/>
                <w:b/>
                <w:bCs/>
                <w:color w:val="FFFFFF"/>
                <w:kern w:val="0"/>
                <w:sz w:val="22"/>
                <w:szCs w:val="22"/>
                <w:lang w:eastAsia="pl-PL"/>
                <w14:ligatures w14:val="none"/>
              </w:rPr>
              <w:t>Powierzchnia</w:t>
            </w:r>
          </w:p>
        </w:tc>
        <w:tc>
          <w:tcPr>
            <w:tcW w:w="1590" w:type="dxa"/>
            <w:tcBorders>
              <w:top w:val="single" w:sz="12" w:space="0" w:color="E97132"/>
              <w:left w:val="nil"/>
              <w:bottom w:val="single" w:sz="8" w:space="0" w:color="595959"/>
              <w:right w:val="single" w:sz="4" w:space="0" w:color="595959"/>
            </w:tcBorders>
            <w:shd w:val="clear" w:color="000000" w:fill="00884B"/>
            <w:noWrap/>
            <w:vAlign w:val="center"/>
            <w:hideMark/>
          </w:tcPr>
          <w:p w14:paraId="5B4645D4" w14:textId="77777777" w:rsidR="005E6653" w:rsidRPr="005E6653" w:rsidRDefault="005E6653" w:rsidP="005E6653">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5E6653">
              <w:rPr>
                <w:rFonts w:eastAsia="Times New Roman" w:cs="Times New Roman"/>
                <w:b/>
                <w:bCs/>
                <w:color w:val="FFFFFF"/>
                <w:kern w:val="0"/>
                <w:sz w:val="22"/>
                <w:szCs w:val="22"/>
                <w:lang w:eastAsia="pl-PL"/>
                <w14:ligatures w14:val="none"/>
              </w:rPr>
              <w:t>LiczbaPokoi</w:t>
            </w:r>
            <w:proofErr w:type="spellEnd"/>
          </w:p>
        </w:tc>
        <w:tc>
          <w:tcPr>
            <w:tcW w:w="1620" w:type="dxa"/>
            <w:tcBorders>
              <w:top w:val="single" w:sz="12" w:space="0" w:color="E97132"/>
              <w:left w:val="nil"/>
              <w:bottom w:val="single" w:sz="8" w:space="0" w:color="595959"/>
              <w:right w:val="single" w:sz="4" w:space="0" w:color="595959"/>
            </w:tcBorders>
            <w:shd w:val="clear" w:color="000000" w:fill="00884B"/>
            <w:noWrap/>
            <w:vAlign w:val="center"/>
            <w:hideMark/>
          </w:tcPr>
          <w:p w14:paraId="31F1B759" w14:textId="77777777" w:rsidR="005E6653" w:rsidRPr="005E6653" w:rsidRDefault="005E6653" w:rsidP="005E6653">
            <w:pPr>
              <w:spacing w:after="0" w:line="240" w:lineRule="auto"/>
              <w:ind w:firstLineChars="100" w:firstLine="221"/>
              <w:rPr>
                <w:rFonts w:eastAsia="Times New Roman" w:cs="Times New Roman"/>
                <w:b/>
                <w:bCs/>
                <w:color w:val="FFFFFF"/>
                <w:kern w:val="0"/>
                <w:sz w:val="22"/>
                <w:szCs w:val="22"/>
                <w:lang w:eastAsia="pl-PL"/>
                <w14:ligatures w14:val="none"/>
              </w:rPr>
            </w:pPr>
            <w:r w:rsidRPr="005E6653">
              <w:rPr>
                <w:rFonts w:eastAsia="Times New Roman" w:cs="Times New Roman"/>
                <w:b/>
                <w:bCs/>
                <w:color w:val="FFFFFF"/>
                <w:kern w:val="0"/>
                <w:sz w:val="22"/>
                <w:szCs w:val="22"/>
                <w:lang w:eastAsia="pl-PL"/>
                <w14:ligatures w14:val="none"/>
              </w:rPr>
              <w:t>Lokalizacja</w:t>
            </w:r>
          </w:p>
        </w:tc>
        <w:tc>
          <w:tcPr>
            <w:tcW w:w="918" w:type="dxa"/>
            <w:tcBorders>
              <w:top w:val="single" w:sz="12" w:space="0" w:color="E97132"/>
              <w:left w:val="nil"/>
              <w:bottom w:val="single" w:sz="8" w:space="0" w:color="595959"/>
              <w:right w:val="single" w:sz="4" w:space="0" w:color="595959"/>
            </w:tcBorders>
            <w:shd w:val="clear" w:color="000000" w:fill="00884B"/>
            <w:noWrap/>
            <w:vAlign w:val="center"/>
            <w:hideMark/>
          </w:tcPr>
          <w:p w14:paraId="2113A94D" w14:textId="77777777" w:rsidR="005E6653" w:rsidRPr="005E6653" w:rsidRDefault="005E6653" w:rsidP="005E6653">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5E6653">
              <w:rPr>
                <w:rFonts w:eastAsia="Times New Roman" w:cs="Times New Roman"/>
                <w:b/>
                <w:bCs/>
                <w:color w:val="FFFFFF"/>
                <w:kern w:val="0"/>
                <w:sz w:val="22"/>
                <w:szCs w:val="22"/>
                <w:lang w:eastAsia="pl-PL"/>
                <w14:ligatures w14:val="none"/>
              </w:rPr>
              <w:t>Wiek</w:t>
            </w:r>
          </w:p>
        </w:tc>
        <w:tc>
          <w:tcPr>
            <w:tcW w:w="1960" w:type="dxa"/>
            <w:tcBorders>
              <w:top w:val="single" w:sz="12" w:space="0" w:color="E97132"/>
              <w:left w:val="nil"/>
              <w:bottom w:val="single" w:sz="8" w:space="0" w:color="595959"/>
              <w:right w:val="single" w:sz="12" w:space="0" w:color="E97132"/>
            </w:tcBorders>
            <w:shd w:val="clear" w:color="000000" w:fill="00884B"/>
            <w:noWrap/>
            <w:vAlign w:val="center"/>
            <w:hideMark/>
          </w:tcPr>
          <w:p w14:paraId="0A52ABE5" w14:textId="77777777" w:rsidR="005E6653" w:rsidRPr="005E6653" w:rsidRDefault="005E6653" w:rsidP="005E6653">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5E6653">
              <w:rPr>
                <w:rFonts w:eastAsia="Times New Roman" w:cs="Times New Roman"/>
                <w:b/>
                <w:bCs/>
                <w:color w:val="FFFFFF"/>
                <w:kern w:val="0"/>
                <w:sz w:val="22"/>
                <w:szCs w:val="22"/>
                <w:lang w:eastAsia="pl-PL"/>
                <w14:ligatures w14:val="none"/>
              </w:rPr>
              <w:t>OdlOdCentrum</w:t>
            </w:r>
            <w:proofErr w:type="spellEnd"/>
          </w:p>
        </w:tc>
        <w:tc>
          <w:tcPr>
            <w:tcW w:w="1501" w:type="dxa"/>
            <w:tcBorders>
              <w:top w:val="single" w:sz="4" w:space="0" w:color="595959"/>
              <w:left w:val="nil"/>
              <w:bottom w:val="single" w:sz="8" w:space="0" w:color="595959"/>
              <w:right w:val="single" w:sz="4" w:space="0" w:color="595959"/>
            </w:tcBorders>
            <w:shd w:val="clear" w:color="000000" w:fill="00884B"/>
            <w:noWrap/>
            <w:vAlign w:val="center"/>
            <w:hideMark/>
          </w:tcPr>
          <w:p w14:paraId="20991728" w14:textId="77777777" w:rsidR="005E6653" w:rsidRPr="005E6653" w:rsidRDefault="005E6653" w:rsidP="005E6653">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5E6653">
              <w:rPr>
                <w:rFonts w:eastAsia="Times New Roman" w:cs="Times New Roman"/>
                <w:b/>
                <w:bCs/>
                <w:color w:val="FFFFFF"/>
                <w:kern w:val="0"/>
                <w:sz w:val="22"/>
                <w:szCs w:val="22"/>
                <w:lang w:eastAsia="pl-PL"/>
                <w14:ligatures w14:val="none"/>
              </w:rPr>
              <w:t>Cena</w:t>
            </w:r>
          </w:p>
        </w:tc>
      </w:tr>
      <w:tr w:rsidR="005E6653" w:rsidRPr="005E6653" w14:paraId="61B00546" w14:textId="77777777" w:rsidTr="005E6653">
        <w:trPr>
          <w:trHeight w:val="300"/>
        </w:trPr>
        <w:tc>
          <w:tcPr>
            <w:tcW w:w="500" w:type="dxa"/>
            <w:tcBorders>
              <w:top w:val="single" w:sz="4" w:space="0" w:color="595959"/>
              <w:left w:val="single" w:sz="4" w:space="0" w:color="595959"/>
              <w:bottom w:val="single" w:sz="4" w:space="0" w:color="595959"/>
              <w:right w:val="nil"/>
            </w:tcBorders>
            <w:shd w:val="clear" w:color="auto" w:fill="auto"/>
            <w:noWrap/>
            <w:vAlign w:val="center"/>
            <w:hideMark/>
          </w:tcPr>
          <w:p w14:paraId="010CB966"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w:t>
            </w:r>
          </w:p>
        </w:tc>
        <w:tc>
          <w:tcPr>
            <w:tcW w:w="1687" w:type="dxa"/>
            <w:tcBorders>
              <w:top w:val="single" w:sz="4" w:space="0" w:color="595959"/>
              <w:left w:val="single" w:sz="12" w:space="0" w:color="E97132"/>
              <w:bottom w:val="single" w:sz="4" w:space="0" w:color="595959"/>
              <w:right w:val="single" w:sz="4" w:space="0" w:color="595959"/>
            </w:tcBorders>
            <w:shd w:val="clear" w:color="auto" w:fill="auto"/>
            <w:noWrap/>
            <w:vAlign w:val="center"/>
            <w:hideMark/>
          </w:tcPr>
          <w:p w14:paraId="60313414"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54</w:t>
            </w:r>
          </w:p>
        </w:tc>
        <w:tc>
          <w:tcPr>
            <w:tcW w:w="1590" w:type="dxa"/>
            <w:tcBorders>
              <w:top w:val="single" w:sz="4" w:space="0" w:color="595959"/>
              <w:left w:val="nil"/>
              <w:bottom w:val="single" w:sz="4" w:space="0" w:color="595959"/>
              <w:right w:val="single" w:sz="4" w:space="0" w:color="595959"/>
            </w:tcBorders>
            <w:shd w:val="clear" w:color="auto" w:fill="auto"/>
            <w:noWrap/>
            <w:vAlign w:val="center"/>
            <w:hideMark/>
          </w:tcPr>
          <w:p w14:paraId="5AA7BBAE"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20" w:type="dxa"/>
            <w:tcBorders>
              <w:top w:val="single" w:sz="4" w:space="0" w:color="595959"/>
              <w:left w:val="nil"/>
              <w:bottom w:val="single" w:sz="4" w:space="0" w:color="595959"/>
              <w:right w:val="single" w:sz="4" w:space="0" w:color="595959"/>
            </w:tcBorders>
            <w:shd w:val="clear" w:color="auto" w:fill="auto"/>
            <w:noWrap/>
            <w:vAlign w:val="center"/>
            <w:hideMark/>
          </w:tcPr>
          <w:p w14:paraId="6FD7F466"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Centrum</w:t>
            </w:r>
          </w:p>
        </w:tc>
        <w:tc>
          <w:tcPr>
            <w:tcW w:w="918" w:type="dxa"/>
            <w:tcBorders>
              <w:top w:val="single" w:sz="4" w:space="0" w:color="595959"/>
              <w:left w:val="nil"/>
              <w:bottom w:val="single" w:sz="4" w:space="0" w:color="595959"/>
              <w:right w:val="single" w:sz="4" w:space="0" w:color="595959"/>
            </w:tcBorders>
            <w:shd w:val="clear" w:color="auto" w:fill="auto"/>
            <w:noWrap/>
            <w:vAlign w:val="center"/>
            <w:hideMark/>
          </w:tcPr>
          <w:p w14:paraId="4AC7E65D"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17</w:t>
            </w:r>
          </w:p>
        </w:tc>
        <w:tc>
          <w:tcPr>
            <w:tcW w:w="1960" w:type="dxa"/>
            <w:tcBorders>
              <w:top w:val="single" w:sz="4" w:space="0" w:color="595959"/>
              <w:left w:val="nil"/>
              <w:bottom w:val="single" w:sz="4" w:space="0" w:color="595959"/>
              <w:right w:val="single" w:sz="12" w:space="0" w:color="E97132"/>
            </w:tcBorders>
            <w:shd w:val="clear" w:color="auto" w:fill="auto"/>
            <w:noWrap/>
            <w:vAlign w:val="center"/>
            <w:hideMark/>
          </w:tcPr>
          <w:p w14:paraId="71DD5A9E"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0,91</w:t>
            </w:r>
          </w:p>
        </w:tc>
        <w:tc>
          <w:tcPr>
            <w:tcW w:w="1501" w:type="dxa"/>
            <w:tcBorders>
              <w:top w:val="single" w:sz="4" w:space="0" w:color="595959"/>
              <w:left w:val="nil"/>
              <w:bottom w:val="single" w:sz="4" w:space="0" w:color="595959"/>
              <w:right w:val="single" w:sz="4" w:space="0" w:color="595959"/>
            </w:tcBorders>
            <w:shd w:val="clear" w:color="auto" w:fill="auto"/>
            <w:noWrap/>
            <w:vAlign w:val="center"/>
            <w:hideMark/>
          </w:tcPr>
          <w:p w14:paraId="53EA619F"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571 200</w:t>
            </w:r>
          </w:p>
        </w:tc>
      </w:tr>
      <w:tr w:rsidR="005E6653" w:rsidRPr="005E6653" w14:paraId="3EE5A316"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38C73994"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4DF8B2DD"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85</w:t>
            </w:r>
          </w:p>
        </w:tc>
        <w:tc>
          <w:tcPr>
            <w:tcW w:w="1590" w:type="dxa"/>
            <w:tcBorders>
              <w:top w:val="nil"/>
              <w:left w:val="nil"/>
              <w:bottom w:val="single" w:sz="4" w:space="0" w:color="595959"/>
              <w:right w:val="single" w:sz="4" w:space="0" w:color="595959"/>
            </w:tcBorders>
            <w:shd w:val="clear" w:color="auto" w:fill="auto"/>
            <w:noWrap/>
            <w:vAlign w:val="center"/>
            <w:hideMark/>
          </w:tcPr>
          <w:p w14:paraId="58F2A8CB"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70424BC9"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3A624845"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63</w:t>
            </w:r>
          </w:p>
        </w:tc>
        <w:tc>
          <w:tcPr>
            <w:tcW w:w="1960" w:type="dxa"/>
            <w:tcBorders>
              <w:top w:val="nil"/>
              <w:left w:val="nil"/>
              <w:bottom w:val="single" w:sz="4" w:space="0" w:color="595959"/>
              <w:right w:val="single" w:sz="12" w:space="0" w:color="E97132"/>
            </w:tcBorders>
            <w:shd w:val="clear" w:color="auto" w:fill="auto"/>
            <w:noWrap/>
            <w:vAlign w:val="center"/>
            <w:hideMark/>
          </w:tcPr>
          <w:p w14:paraId="677B486B"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8,36</w:t>
            </w:r>
          </w:p>
        </w:tc>
        <w:tc>
          <w:tcPr>
            <w:tcW w:w="1501" w:type="dxa"/>
            <w:tcBorders>
              <w:top w:val="nil"/>
              <w:left w:val="nil"/>
              <w:bottom w:val="single" w:sz="4" w:space="0" w:color="595959"/>
              <w:right w:val="single" w:sz="4" w:space="0" w:color="595959"/>
            </w:tcBorders>
            <w:shd w:val="clear" w:color="auto" w:fill="auto"/>
            <w:noWrap/>
            <w:vAlign w:val="center"/>
            <w:hideMark/>
          </w:tcPr>
          <w:p w14:paraId="7F962A67"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402 500</w:t>
            </w:r>
          </w:p>
        </w:tc>
      </w:tr>
      <w:tr w:rsidR="005E6653" w:rsidRPr="005E6653" w14:paraId="204E29A4"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0AAE4B9A"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5B9706CB"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74</w:t>
            </w:r>
          </w:p>
        </w:tc>
        <w:tc>
          <w:tcPr>
            <w:tcW w:w="1590" w:type="dxa"/>
            <w:tcBorders>
              <w:top w:val="nil"/>
              <w:left w:val="nil"/>
              <w:bottom w:val="single" w:sz="4" w:space="0" w:color="595959"/>
              <w:right w:val="single" w:sz="4" w:space="0" w:color="595959"/>
            </w:tcBorders>
            <w:shd w:val="clear" w:color="auto" w:fill="auto"/>
            <w:noWrap/>
            <w:vAlign w:val="center"/>
            <w:hideMark/>
          </w:tcPr>
          <w:p w14:paraId="4BEC8E42"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4D1A6520"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08A64CBA"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53</w:t>
            </w:r>
          </w:p>
        </w:tc>
        <w:tc>
          <w:tcPr>
            <w:tcW w:w="1960" w:type="dxa"/>
            <w:tcBorders>
              <w:top w:val="nil"/>
              <w:left w:val="nil"/>
              <w:bottom w:val="single" w:sz="4" w:space="0" w:color="595959"/>
              <w:right w:val="single" w:sz="12" w:space="0" w:color="E97132"/>
            </w:tcBorders>
            <w:shd w:val="clear" w:color="auto" w:fill="auto"/>
            <w:noWrap/>
            <w:vAlign w:val="center"/>
            <w:hideMark/>
          </w:tcPr>
          <w:p w14:paraId="6EDA35B6"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14,11</w:t>
            </w:r>
          </w:p>
        </w:tc>
        <w:tc>
          <w:tcPr>
            <w:tcW w:w="1501" w:type="dxa"/>
            <w:tcBorders>
              <w:top w:val="nil"/>
              <w:left w:val="nil"/>
              <w:bottom w:val="single" w:sz="4" w:space="0" w:color="595959"/>
              <w:right w:val="single" w:sz="4" w:space="0" w:color="595959"/>
            </w:tcBorders>
            <w:shd w:val="clear" w:color="auto" w:fill="auto"/>
            <w:noWrap/>
            <w:vAlign w:val="center"/>
            <w:hideMark/>
          </w:tcPr>
          <w:p w14:paraId="444B8585"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330 900</w:t>
            </w:r>
          </w:p>
        </w:tc>
      </w:tr>
      <w:tr w:rsidR="005E6653" w:rsidRPr="005E6653" w14:paraId="73861502"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71A048C0"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2D13D53A"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47</w:t>
            </w:r>
          </w:p>
        </w:tc>
        <w:tc>
          <w:tcPr>
            <w:tcW w:w="1590" w:type="dxa"/>
            <w:tcBorders>
              <w:top w:val="nil"/>
              <w:left w:val="nil"/>
              <w:bottom w:val="single" w:sz="4" w:space="0" w:color="595959"/>
              <w:right w:val="single" w:sz="4" w:space="0" w:color="595959"/>
            </w:tcBorders>
            <w:shd w:val="clear" w:color="auto" w:fill="auto"/>
            <w:noWrap/>
            <w:vAlign w:val="center"/>
            <w:hideMark/>
          </w:tcPr>
          <w:p w14:paraId="6CE7E610"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1771E568"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077A8859"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15</w:t>
            </w:r>
          </w:p>
        </w:tc>
        <w:tc>
          <w:tcPr>
            <w:tcW w:w="1960" w:type="dxa"/>
            <w:tcBorders>
              <w:top w:val="nil"/>
              <w:left w:val="nil"/>
              <w:bottom w:val="single" w:sz="4" w:space="0" w:color="595959"/>
              <w:right w:val="single" w:sz="12" w:space="0" w:color="E97132"/>
            </w:tcBorders>
            <w:shd w:val="clear" w:color="auto" w:fill="auto"/>
            <w:noWrap/>
            <w:vAlign w:val="center"/>
            <w:hideMark/>
          </w:tcPr>
          <w:p w14:paraId="02CD6F57"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1,16</w:t>
            </w:r>
          </w:p>
        </w:tc>
        <w:tc>
          <w:tcPr>
            <w:tcW w:w="1501" w:type="dxa"/>
            <w:tcBorders>
              <w:top w:val="nil"/>
              <w:left w:val="nil"/>
              <w:bottom w:val="single" w:sz="4" w:space="0" w:color="595959"/>
              <w:right w:val="single" w:sz="4" w:space="0" w:color="595959"/>
            </w:tcBorders>
            <w:shd w:val="clear" w:color="auto" w:fill="auto"/>
            <w:noWrap/>
            <w:vAlign w:val="center"/>
            <w:hideMark/>
          </w:tcPr>
          <w:p w14:paraId="1E350824"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538 300</w:t>
            </w:r>
          </w:p>
        </w:tc>
      </w:tr>
      <w:tr w:rsidR="005E6653" w:rsidRPr="005E6653" w14:paraId="46941F25"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79E0ECF4"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44EF36F7"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61</w:t>
            </w:r>
          </w:p>
        </w:tc>
        <w:tc>
          <w:tcPr>
            <w:tcW w:w="1590" w:type="dxa"/>
            <w:tcBorders>
              <w:top w:val="nil"/>
              <w:left w:val="nil"/>
              <w:bottom w:val="single" w:sz="4" w:space="0" w:color="595959"/>
              <w:right w:val="single" w:sz="4" w:space="0" w:color="595959"/>
            </w:tcBorders>
            <w:shd w:val="clear" w:color="auto" w:fill="auto"/>
            <w:noWrap/>
            <w:vAlign w:val="center"/>
            <w:hideMark/>
          </w:tcPr>
          <w:p w14:paraId="281C71FB"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664D7243"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44256A80"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20</w:t>
            </w:r>
          </w:p>
        </w:tc>
        <w:tc>
          <w:tcPr>
            <w:tcW w:w="1960" w:type="dxa"/>
            <w:tcBorders>
              <w:top w:val="nil"/>
              <w:left w:val="nil"/>
              <w:bottom w:val="single" w:sz="4" w:space="0" w:color="595959"/>
              <w:right w:val="single" w:sz="12" w:space="0" w:color="E97132"/>
            </w:tcBorders>
            <w:shd w:val="clear" w:color="auto" w:fill="auto"/>
            <w:noWrap/>
            <w:vAlign w:val="center"/>
            <w:hideMark/>
          </w:tcPr>
          <w:p w14:paraId="6A739B7F"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0,66</w:t>
            </w:r>
          </w:p>
        </w:tc>
        <w:tc>
          <w:tcPr>
            <w:tcW w:w="1501" w:type="dxa"/>
            <w:tcBorders>
              <w:top w:val="nil"/>
              <w:left w:val="nil"/>
              <w:bottom w:val="single" w:sz="4" w:space="0" w:color="595959"/>
              <w:right w:val="single" w:sz="4" w:space="0" w:color="595959"/>
            </w:tcBorders>
            <w:shd w:val="clear" w:color="auto" w:fill="auto"/>
            <w:noWrap/>
            <w:vAlign w:val="center"/>
            <w:hideMark/>
          </w:tcPr>
          <w:p w14:paraId="70213FA9"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736 800</w:t>
            </w:r>
          </w:p>
        </w:tc>
      </w:tr>
      <w:tr w:rsidR="005E6653" w:rsidRPr="005E6653" w14:paraId="6C7E9234"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3B7BA5E2"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1197A7F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95</w:t>
            </w:r>
          </w:p>
        </w:tc>
        <w:tc>
          <w:tcPr>
            <w:tcW w:w="1590" w:type="dxa"/>
            <w:tcBorders>
              <w:top w:val="nil"/>
              <w:left w:val="nil"/>
              <w:bottom w:val="single" w:sz="4" w:space="0" w:color="595959"/>
              <w:right w:val="single" w:sz="4" w:space="0" w:color="595959"/>
            </w:tcBorders>
            <w:shd w:val="clear" w:color="auto" w:fill="auto"/>
            <w:noWrap/>
            <w:vAlign w:val="center"/>
            <w:hideMark/>
          </w:tcPr>
          <w:p w14:paraId="021398E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44DDBE85"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09E2BDAD"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55</w:t>
            </w:r>
          </w:p>
        </w:tc>
        <w:tc>
          <w:tcPr>
            <w:tcW w:w="1960" w:type="dxa"/>
            <w:tcBorders>
              <w:top w:val="nil"/>
              <w:left w:val="nil"/>
              <w:bottom w:val="single" w:sz="4" w:space="0" w:color="595959"/>
              <w:right w:val="single" w:sz="12" w:space="0" w:color="E97132"/>
            </w:tcBorders>
            <w:shd w:val="clear" w:color="auto" w:fill="auto"/>
            <w:noWrap/>
            <w:vAlign w:val="center"/>
            <w:hideMark/>
          </w:tcPr>
          <w:p w14:paraId="5A9359A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9,66</w:t>
            </w:r>
          </w:p>
        </w:tc>
        <w:tc>
          <w:tcPr>
            <w:tcW w:w="1501" w:type="dxa"/>
            <w:tcBorders>
              <w:top w:val="nil"/>
              <w:left w:val="nil"/>
              <w:bottom w:val="single" w:sz="4" w:space="0" w:color="595959"/>
              <w:right w:val="single" w:sz="4" w:space="0" w:color="595959"/>
            </w:tcBorders>
            <w:shd w:val="clear" w:color="auto" w:fill="auto"/>
            <w:noWrap/>
            <w:vAlign w:val="center"/>
            <w:hideMark/>
          </w:tcPr>
          <w:p w14:paraId="61E36AA1"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468 300</w:t>
            </w:r>
          </w:p>
        </w:tc>
      </w:tr>
      <w:tr w:rsidR="005E6653" w:rsidRPr="005E6653" w14:paraId="0B1DC2BC"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4EBBCE6C"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7</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15EAF70E"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34</w:t>
            </w:r>
          </w:p>
        </w:tc>
        <w:tc>
          <w:tcPr>
            <w:tcW w:w="1590" w:type="dxa"/>
            <w:tcBorders>
              <w:top w:val="nil"/>
              <w:left w:val="nil"/>
              <w:bottom w:val="single" w:sz="4" w:space="0" w:color="595959"/>
              <w:right w:val="single" w:sz="4" w:space="0" w:color="595959"/>
            </w:tcBorders>
            <w:shd w:val="clear" w:color="auto" w:fill="auto"/>
            <w:noWrap/>
            <w:vAlign w:val="center"/>
            <w:hideMark/>
          </w:tcPr>
          <w:p w14:paraId="72148430"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182016CF"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2217AFEF"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17</w:t>
            </w:r>
          </w:p>
        </w:tc>
        <w:tc>
          <w:tcPr>
            <w:tcW w:w="1960" w:type="dxa"/>
            <w:tcBorders>
              <w:top w:val="nil"/>
              <w:left w:val="nil"/>
              <w:bottom w:val="single" w:sz="4" w:space="0" w:color="595959"/>
              <w:right w:val="single" w:sz="12" w:space="0" w:color="E97132"/>
            </w:tcBorders>
            <w:shd w:val="clear" w:color="auto" w:fill="auto"/>
            <w:noWrap/>
            <w:vAlign w:val="center"/>
            <w:hideMark/>
          </w:tcPr>
          <w:p w14:paraId="01C5282A"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2,72</w:t>
            </w:r>
          </w:p>
        </w:tc>
        <w:tc>
          <w:tcPr>
            <w:tcW w:w="1501" w:type="dxa"/>
            <w:tcBorders>
              <w:top w:val="nil"/>
              <w:left w:val="nil"/>
              <w:bottom w:val="single" w:sz="4" w:space="0" w:color="595959"/>
              <w:right w:val="single" w:sz="4" w:space="0" w:color="595959"/>
            </w:tcBorders>
            <w:shd w:val="clear" w:color="auto" w:fill="auto"/>
            <w:noWrap/>
            <w:vAlign w:val="center"/>
            <w:hideMark/>
          </w:tcPr>
          <w:p w14:paraId="03A2798D"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254 500</w:t>
            </w:r>
          </w:p>
        </w:tc>
      </w:tr>
      <w:tr w:rsidR="005E6653" w:rsidRPr="005E6653" w14:paraId="3DD58483"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0FC46CB9"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8</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7D8BB5E5"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64</w:t>
            </w:r>
          </w:p>
        </w:tc>
        <w:tc>
          <w:tcPr>
            <w:tcW w:w="1590" w:type="dxa"/>
            <w:tcBorders>
              <w:top w:val="nil"/>
              <w:left w:val="nil"/>
              <w:bottom w:val="single" w:sz="4" w:space="0" w:color="595959"/>
              <w:right w:val="single" w:sz="4" w:space="0" w:color="595959"/>
            </w:tcBorders>
            <w:shd w:val="clear" w:color="auto" w:fill="auto"/>
            <w:noWrap/>
            <w:vAlign w:val="center"/>
            <w:hideMark/>
          </w:tcPr>
          <w:p w14:paraId="73CE1071"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4359C1CD"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656CADF6"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22</w:t>
            </w:r>
          </w:p>
        </w:tc>
        <w:tc>
          <w:tcPr>
            <w:tcW w:w="1960" w:type="dxa"/>
            <w:tcBorders>
              <w:top w:val="nil"/>
              <w:left w:val="nil"/>
              <w:bottom w:val="single" w:sz="4" w:space="0" w:color="595959"/>
              <w:right w:val="single" w:sz="12" w:space="0" w:color="E97132"/>
            </w:tcBorders>
            <w:shd w:val="clear" w:color="auto" w:fill="auto"/>
            <w:noWrap/>
            <w:vAlign w:val="center"/>
            <w:hideMark/>
          </w:tcPr>
          <w:p w14:paraId="155AA411"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2,46</w:t>
            </w:r>
          </w:p>
        </w:tc>
        <w:tc>
          <w:tcPr>
            <w:tcW w:w="1501" w:type="dxa"/>
            <w:tcBorders>
              <w:top w:val="nil"/>
              <w:left w:val="nil"/>
              <w:bottom w:val="single" w:sz="4" w:space="0" w:color="595959"/>
              <w:right w:val="single" w:sz="4" w:space="0" w:color="595959"/>
            </w:tcBorders>
            <w:shd w:val="clear" w:color="auto" w:fill="auto"/>
            <w:noWrap/>
            <w:vAlign w:val="center"/>
            <w:hideMark/>
          </w:tcPr>
          <w:p w14:paraId="5154D0A7"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516 100</w:t>
            </w:r>
          </w:p>
        </w:tc>
      </w:tr>
      <w:tr w:rsidR="005E6653" w:rsidRPr="005E6653" w14:paraId="32EAB993"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43497A5E"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9</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74E84DC0"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89</w:t>
            </w:r>
          </w:p>
        </w:tc>
        <w:tc>
          <w:tcPr>
            <w:tcW w:w="1590" w:type="dxa"/>
            <w:tcBorders>
              <w:top w:val="nil"/>
              <w:left w:val="nil"/>
              <w:bottom w:val="single" w:sz="4" w:space="0" w:color="595959"/>
              <w:right w:val="single" w:sz="4" w:space="0" w:color="595959"/>
            </w:tcBorders>
            <w:shd w:val="clear" w:color="auto" w:fill="auto"/>
            <w:noWrap/>
            <w:vAlign w:val="center"/>
            <w:hideMark/>
          </w:tcPr>
          <w:p w14:paraId="0EFBA44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66DA166D"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579B3D3F"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single" w:sz="12" w:space="0" w:color="E97132"/>
            </w:tcBorders>
            <w:shd w:val="clear" w:color="auto" w:fill="auto"/>
            <w:noWrap/>
            <w:vAlign w:val="center"/>
            <w:hideMark/>
          </w:tcPr>
          <w:p w14:paraId="79897812"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0,5</w:t>
            </w:r>
          </w:p>
        </w:tc>
        <w:tc>
          <w:tcPr>
            <w:tcW w:w="1501" w:type="dxa"/>
            <w:tcBorders>
              <w:top w:val="nil"/>
              <w:left w:val="nil"/>
              <w:bottom w:val="single" w:sz="4" w:space="0" w:color="595959"/>
              <w:right w:val="single" w:sz="4" w:space="0" w:color="595959"/>
            </w:tcBorders>
            <w:shd w:val="clear" w:color="auto" w:fill="auto"/>
            <w:noWrap/>
            <w:vAlign w:val="center"/>
            <w:hideMark/>
          </w:tcPr>
          <w:p w14:paraId="29D030BE"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1 029 700</w:t>
            </w:r>
          </w:p>
        </w:tc>
      </w:tr>
      <w:tr w:rsidR="005E6653" w:rsidRPr="005E6653" w14:paraId="0BF694C3"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71DDF9FE"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10</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6BCC6AF3"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57</w:t>
            </w:r>
          </w:p>
        </w:tc>
        <w:tc>
          <w:tcPr>
            <w:tcW w:w="1590" w:type="dxa"/>
            <w:tcBorders>
              <w:top w:val="nil"/>
              <w:left w:val="nil"/>
              <w:bottom w:val="single" w:sz="4" w:space="0" w:color="595959"/>
              <w:right w:val="single" w:sz="4" w:space="0" w:color="595959"/>
            </w:tcBorders>
            <w:shd w:val="clear" w:color="auto" w:fill="auto"/>
            <w:noWrap/>
            <w:vAlign w:val="center"/>
            <w:hideMark/>
          </w:tcPr>
          <w:p w14:paraId="1C2FD8DA"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729EDE50"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53C388F7"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31</w:t>
            </w:r>
          </w:p>
        </w:tc>
        <w:tc>
          <w:tcPr>
            <w:tcW w:w="1960" w:type="dxa"/>
            <w:tcBorders>
              <w:top w:val="nil"/>
              <w:left w:val="nil"/>
              <w:bottom w:val="single" w:sz="4" w:space="0" w:color="595959"/>
              <w:right w:val="single" w:sz="12" w:space="0" w:color="E97132"/>
            </w:tcBorders>
            <w:shd w:val="clear" w:color="auto" w:fill="auto"/>
            <w:noWrap/>
            <w:vAlign w:val="center"/>
            <w:hideMark/>
          </w:tcPr>
          <w:p w14:paraId="0F6A46C6"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2,96</w:t>
            </w:r>
          </w:p>
        </w:tc>
        <w:tc>
          <w:tcPr>
            <w:tcW w:w="1501" w:type="dxa"/>
            <w:tcBorders>
              <w:top w:val="nil"/>
              <w:left w:val="nil"/>
              <w:bottom w:val="single" w:sz="4" w:space="0" w:color="595959"/>
              <w:right w:val="single" w:sz="4" w:space="0" w:color="595959"/>
            </w:tcBorders>
            <w:shd w:val="clear" w:color="auto" w:fill="auto"/>
            <w:noWrap/>
            <w:vAlign w:val="center"/>
            <w:hideMark/>
          </w:tcPr>
          <w:p w14:paraId="7B29C1A3"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508 800</w:t>
            </w:r>
          </w:p>
        </w:tc>
      </w:tr>
      <w:tr w:rsidR="005E6653" w:rsidRPr="005E6653" w14:paraId="00D1473A"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0DB5AAC6"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11</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0D652EAC"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60</w:t>
            </w:r>
          </w:p>
        </w:tc>
        <w:tc>
          <w:tcPr>
            <w:tcW w:w="1590" w:type="dxa"/>
            <w:tcBorders>
              <w:top w:val="nil"/>
              <w:left w:val="nil"/>
              <w:bottom w:val="single" w:sz="4" w:space="0" w:color="595959"/>
              <w:right w:val="single" w:sz="4" w:space="0" w:color="595959"/>
            </w:tcBorders>
            <w:shd w:val="clear" w:color="auto" w:fill="auto"/>
            <w:noWrap/>
            <w:vAlign w:val="center"/>
            <w:hideMark/>
          </w:tcPr>
          <w:p w14:paraId="7DBC2D8F"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372CC62E"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4BBB96AC"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73</w:t>
            </w:r>
          </w:p>
        </w:tc>
        <w:tc>
          <w:tcPr>
            <w:tcW w:w="1960" w:type="dxa"/>
            <w:tcBorders>
              <w:top w:val="nil"/>
              <w:left w:val="nil"/>
              <w:bottom w:val="single" w:sz="4" w:space="0" w:color="595959"/>
              <w:right w:val="single" w:sz="12" w:space="0" w:color="E97132"/>
            </w:tcBorders>
            <w:shd w:val="clear" w:color="auto" w:fill="auto"/>
            <w:noWrap/>
            <w:vAlign w:val="center"/>
            <w:hideMark/>
          </w:tcPr>
          <w:p w14:paraId="769014A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13,22</w:t>
            </w:r>
          </w:p>
        </w:tc>
        <w:tc>
          <w:tcPr>
            <w:tcW w:w="1501" w:type="dxa"/>
            <w:tcBorders>
              <w:top w:val="nil"/>
              <w:left w:val="nil"/>
              <w:bottom w:val="single" w:sz="4" w:space="0" w:color="595959"/>
              <w:right w:val="single" w:sz="4" w:space="0" w:color="595959"/>
            </w:tcBorders>
            <w:shd w:val="clear" w:color="auto" w:fill="auto"/>
            <w:noWrap/>
            <w:vAlign w:val="center"/>
            <w:hideMark/>
          </w:tcPr>
          <w:p w14:paraId="10755883"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217 700</w:t>
            </w:r>
          </w:p>
        </w:tc>
      </w:tr>
      <w:tr w:rsidR="005E6653" w:rsidRPr="005E6653" w14:paraId="4E381262" w14:textId="77777777" w:rsidTr="005E6653">
        <w:trPr>
          <w:trHeight w:val="300"/>
        </w:trPr>
        <w:tc>
          <w:tcPr>
            <w:tcW w:w="500" w:type="dxa"/>
            <w:tcBorders>
              <w:top w:val="nil"/>
              <w:left w:val="single" w:sz="4" w:space="0" w:color="595959"/>
              <w:bottom w:val="single" w:sz="4" w:space="0" w:color="595959"/>
              <w:right w:val="nil"/>
            </w:tcBorders>
            <w:shd w:val="clear" w:color="auto" w:fill="auto"/>
            <w:noWrap/>
            <w:vAlign w:val="center"/>
            <w:hideMark/>
          </w:tcPr>
          <w:p w14:paraId="77A620EF"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12</w:t>
            </w:r>
          </w:p>
        </w:tc>
        <w:tc>
          <w:tcPr>
            <w:tcW w:w="1687" w:type="dxa"/>
            <w:tcBorders>
              <w:top w:val="nil"/>
              <w:left w:val="single" w:sz="12" w:space="0" w:color="E97132"/>
              <w:bottom w:val="single" w:sz="4" w:space="0" w:color="595959"/>
              <w:right w:val="single" w:sz="4" w:space="0" w:color="595959"/>
            </w:tcBorders>
            <w:shd w:val="clear" w:color="auto" w:fill="auto"/>
            <w:noWrap/>
            <w:vAlign w:val="center"/>
            <w:hideMark/>
          </w:tcPr>
          <w:p w14:paraId="3B4A58C0"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69</w:t>
            </w:r>
          </w:p>
        </w:tc>
        <w:tc>
          <w:tcPr>
            <w:tcW w:w="1590" w:type="dxa"/>
            <w:tcBorders>
              <w:top w:val="nil"/>
              <w:left w:val="nil"/>
              <w:bottom w:val="single" w:sz="4" w:space="0" w:color="595959"/>
              <w:right w:val="single" w:sz="4" w:space="0" w:color="595959"/>
            </w:tcBorders>
            <w:shd w:val="clear" w:color="auto" w:fill="auto"/>
            <w:noWrap/>
            <w:vAlign w:val="center"/>
            <w:hideMark/>
          </w:tcPr>
          <w:p w14:paraId="2E3BA0BB"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4091FDC0"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3BC08418"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single" w:sz="12" w:space="0" w:color="E97132"/>
            </w:tcBorders>
            <w:shd w:val="clear" w:color="auto" w:fill="auto"/>
            <w:noWrap/>
            <w:vAlign w:val="center"/>
            <w:hideMark/>
          </w:tcPr>
          <w:p w14:paraId="63986249"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0,76</w:t>
            </w:r>
          </w:p>
        </w:tc>
        <w:tc>
          <w:tcPr>
            <w:tcW w:w="1501" w:type="dxa"/>
            <w:tcBorders>
              <w:top w:val="nil"/>
              <w:left w:val="nil"/>
              <w:bottom w:val="single" w:sz="4" w:space="0" w:color="595959"/>
              <w:right w:val="single" w:sz="4" w:space="0" w:color="595959"/>
            </w:tcBorders>
            <w:shd w:val="clear" w:color="auto" w:fill="auto"/>
            <w:noWrap/>
            <w:vAlign w:val="center"/>
            <w:hideMark/>
          </w:tcPr>
          <w:p w14:paraId="67FF74FE"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827 500</w:t>
            </w:r>
          </w:p>
        </w:tc>
      </w:tr>
      <w:tr w:rsidR="005E6653" w:rsidRPr="005E6653" w14:paraId="42F84724" w14:textId="77777777" w:rsidTr="005E6653">
        <w:trPr>
          <w:trHeight w:val="315"/>
        </w:trPr>
        <w:tc>
          <w:tcPr>
            <w:tcW w:w="500" w:type="dxa"/>
            <w:tcBorders>
              <w:top w:val="nil"/>
              <w:left w:val="single" w:sz="4" w:space="0" w:color="595959"/>
              <w:bottom w:val="single" w:sz="4" w:space="0" w:color="595959"/>
              <w:right w:val="nil"/>
            </w:tcBorders>
            <w:shd w:val="clear" w:color="auto" w:fill="auto"/>
            <w:noWrap/>
            <w:vAlign w:val="center"/>
            <w:hideMark/>
          </w:tcPr>
          <w:p w14:paraId="582618D6" w14:textId="77777777" w:rsidR="005E6653" w:rsidRPr="005E6653" w:rsidRDefault="005E6653" w:rsidP="005E6653">
            <w:pPr>
              <w:spacing w:after="0" w:line="240" w:lineRule="auto"/>
              <w:jc w:val="center"/>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1687" w:type="dxa"/>
            <w:tcBorders>
              <w:top w:val="nil"/>
              <w:left w:val="single" w:sz="12" w:space="0" w:color="E97132"/>
              <w:bottom w:val="single" w:sz="12" w:space="0" w:color="E97132"/>
              <w:right w:val="single" w:sz="4" w:space="0" w:color="595959"/>
            </w:tcBorders>
            <w:shd w:val="clear" w:color="auto" w:fill="auto"/>
            <w:noWrap/>
            <w:vAlign w:val="center"/>
            <w:hideMark/>
          </w:tcPr>
          <w:p w14:paraId="48939E69"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1590" w:type="dxa"/>
            <w:tcBorders>
              <w:top w:val="nil"/>
              <w:left w:val="nil"/>
              <w:bottom w:val="single" w:sz="12" w:space="0" w:color="E97132"/>
              <w:right w:val="single" w:sz="4" w:space="0" w:color="595959"/>
            </w:tcBorders>
            <w:shd w:val="clear" w:color="auto" w:fill="auto"/>
            <w:noWrap/>
            <w:vAlign w:val="center"/>
            <w:hideMark/>
          </w:tcPr>
          <w:p w14:paraId="623105B9"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1620" w:type="dxa"/>
            <w:tcBorders>
              <w:top w:val="nil"/>
              <w:left w:val="nil"/>
              <w:bottom w:val="single" w:sz="12" w:space="0" w:color="E97132"/>
              <w:right w:val="single" w:sz="4" w:space="0" w:color="595959"/>
            </w:tcBorders>
            <w:shd w:val="clear" w:color="auto" w:fill="auto"/>
            <w:noWrap/>
            <w:vAlign w:val="center"/>
            <w:hideMark/>
          </w:tcPr>
          <w:p w14:paraId="0DB57369" w14:textId="77777777" w:rsidR="005E6653" w:rsidRPr="005E6653" w:rsidRDefault="005E6653" w:rsidP="005E6653">
            <w:pPr>
              <w:spacing w:after="0" w:line="240" w:lineRule="auto"/>
              <w:ind w:firstLineChars="100" w:firstLine="220"/>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918" w:type="dxa"/>
            <w:tcBorders>
              <w:top w:val="nil"/>
              <w:left w:val="nil"/>
              <w:bottom w:val="single" w:sz="12" w:space="0" w:color="E97132"/>
              <w:right w:val="single" w:sz="4" w:space="0" w:color="595959"/>
            </w:tcBorders>
            <w:shd w:val="clear" w:color="auto" w:fill="auto"/>
            <w:noWrap/>
            <w:vAlign w:val="center"/>
            <w:hideMark/>
          </w:tcPr>
          <w:p w14:paraId="05193786"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1960" w:type="dxa"/>
            <w:tcBorders>
              <w:top w:val="nil"/>
              <w:left w:val="nil"/>
              <w:bottom w:val="single" w:sz="12" w:space="0" w:color="E97132"/>
              <w:right w:val="single" w:sz="12" w:space="0" w:color="E97132"/>
            </w:tcBorders>
            <w:shd w:val="clear" w:color="auto" w:fill="auto"/>
            <w:noWrap/>
            <w:vAlign w:val="center"/>
            <w:hideMark/>
          </w:tcPr>
          <w:p w14:paraId="3373C1E2"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c>
          <w:tcPr>
            <w:tcW w:w="1501" w:type="dxa"/>
            <w:tcBorders>
              <w:top w:val="nil"/>
              <w:left w:val="nil"/>
              <w:bottom w:val="single" w:sz="4" w:space="0" w:color="595959"/>
              <w:right w:val="single" w:sz="4" w:space="0" w:color="595959"/>
            </w:tcBorders>
            <w:shd w:val="clear" w:color="auto" w:fill="auto"/>
            <w:noWrap/>
            <w:vAlign w:val="center"/>
            <w:hideMark/>
          </w:tcPr>
          <w:p w14:paraId="7AE1C966" w14:textId="77777777" w:rsidR="005E6653" w:rsidRPr="005E6653" w:rsidRDefault="005E6653" w:rsidP="005E6653">
            <w:pPr>
              <w:spacing w:after="0" w:line="240" w:lineRule="auto"/>
              <w:ind w:firstLineChars="100" w:firstLine="220"/>
              <w:jc w:val="right"/>
              <w:rPr>
                <w:rFonts w:eastAsia="Times New Roman" w:cs="Times New Roman"/>
                <w:color w:val="000000"/>
                <w:kern w:val="0"/>
                <w:sz w:val="22"/>
                <w:szCs w:val="22"/>
                <w:lang w:eastAsia="pl-PL"/>
                <w14:ligatures w14:val="none"/>
              </w:rPr>
            </w:pPr>
            <w:r w:rsidRPr="005E6653">
              <w:rPr>
                <w:rFonts w:eastAsia="Times New Roman" w:cs="Times New Roman"/>
                <w:color w:val="000000"/>
                <w:kern w:val="0"/>
                <w:sz w:val="22"/>
                <w:szCs w:val="22"/>
                <w:lang w:eastAsia="pl-PL"/>
                <w14:ligatures w14:val="none"/>
              </w:rPr>
              <w:t>…</w:t>
            </w:r>
          </w:p>
        </w:tc>
      </w:tr>
    </w:tbl>
    <w:p w14:paraId="65CF7FBD" w14:textId="482EA232" w:rsidR="00D0740E" w:rsidRPr="008C27E8" w:rsidRDefault="00D415D7" w:rsidP="00D0740E">
      <w:pPr>
        <w:spacing w:after="0"/>
        <w:jc w:val="both"/>
        <w:rPr>
          <w:rFonts w:cs="Times New Roman"/>
        </w:rPr>
      </w:pPr>
      <w:r w:rsidRPr="008C27E8">
        <w:rPr>
          <w:rFonts w:cs="Times New Roman"/>
          <w:noProof/>
        </w:rPr>
        <mc:AlternateContent>
          <mc:Choice Requires="wps">
            <w:drawing>
              <wp:anchor distT="0" distB="0" distL="114300" distR="114300" simplePos="0" relativeHeight="251658264" behindDoc="0" locked="0" layoutInCell="1" allowOverlap="1" wp14:anchorId="63788B37" wp14:editId="3E0697DD">
                <wp:simplePos x="0" y="0"/>
                <wp:positionH relativeFrom="margin">
                  <wp:posOffset>933450</wp:posOffset>
                </wp:positionH>
                <wp:positionV relativeFrom="paragraph">
                  <wp:posOffset>120015</wp:posOffset>
                </wp:positionV>
                <wp:extent cx="5232400" cy="352425"/>
                <wp:effectExtent l="0" t="0" r="6350" b="9525"/>
                <wp:wrapNone/>
                <wp:docPr id="1134255108" name="Pole tekstowe 1"/>
                <wp:cNvGraphicFramePr/>
                <a:graphic xmlns:a="http://schemas.openxmlformats.org/drawingml/2006/main">
                  <a:graphicData uri="http://schemas.microsoft.com/office/word/2010/wordprocessingShape">
                    <wps:wsp>
                      <wps:cNvSpPr txBox="1"/>
                      <wps:spPr>
                        <a:xfrm>
                          <a:off x="0" y="0"/>
                          <a:ext cx="5232400" cy="352425"/>
                        </a:xfrm>
                        <a:prstGeom prst="rect">
                          <a:avLst/>
                        </a:prstGeom>
                        <a:noFill/>
                        <a:ln>
                          <a:noFill/>
                        </a:ln>
                      </wps:spPr>
                      <wps:txbx>
                        <w:txbxContent>
                          <w:p w14:paraId="0E9F3D48" w14:textId="4AEC225C" w:rsidR="007323F0" w:rsidRPr="00FE4F8F" w:rsidRDefault="007323F0" w:rsidP="007323F0">
                            <w:pPr>
                              <w:jc w:val="both"/>
                              <w:rPr>
                                <w:color w:val="595959" w:themeColor="text1" w:themeTint="A6"/>
                                <w:sz w:val="22"/>
                                <w:szCs w:val="22"/>
                              </w:rPr>
                            </w:pPr>
                            <w:r>
                              <w:rPr>
                                <w:color w:val="595959" w:themeColor="text1" w:themeTint="A6"/>
                                <w:sz w:val="22"/>
                                <w:szCs w:val="22"/>
                              </w:rPr>
                              <w:t xml:space="preserve">Przykładowy zbiór </w:t>
                            </w:r>
                            <w:r w:rsidR="00D415D7">
                              <w:rPr>
                                <w:color w:val="595959" w:themeColor="text1" w:themeTint="A6"/>
                                <w:sz w:val="22"/>
                                <w:szCs w:val="22"/>
                              </w:rPr>
                              <w:t>właściwości (cech)</w:t>
                            </w:r>
                            <w:r>
                              <w:rPr>
                                <w:color w:val="595959" w:themeColor="text1" w:themeTint="A6"/>
                                <w:sz w:val="22"/>
                                <w:szCs w:val="22"/>
                              </w:rPr>
                              <w:t xml:space="preserve"> wykorzystywanych do predykcji ceny nieruchomości.</w:t>
                            </w:r>
                            <w:r>
                              <w:rPr>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8B37" id="_x0000_s1035" type="#_x0000_t202" style="position:absolute;left:0;text-align:left;margin-left:73.5pt;margin-top:9.45pt;width:412pt;height:27.7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" filled="f" stroked="f">
                <v:textbox inset="0,0,0,0">
                  <w:txbxContent>
                    <w:p w14:paraId="0E9F3D48" w14:textId="4AEC225C" w:rsidR="007323F0" w:rsidRPr="00FE4F8F" w:rsidRDefault="007323F0" w:rsidP="007323F0">
                      <w:pPr>
                        <w:jc w:val="both"/>
                        <w:rPr>
                          <w:color w:val="595959" w:themeColor="text1" w:themeTint="A6"/>
                          <w:sz w:val="22"/>
                          <w:szCs w:val="22"/>
                        </w:rPr>
                      </w:pPr>
                      <w:r>
                        <w:rPr>
                          <w:color w:val="595959" w:themeColor="text1" w:themeTint="A6"/>
                          <w:sz w:val="22"/>
                          <w:szCs w:val="22"/>
                        </w:rPr>
                        <w:t xml:space="preserve">Przykładowy zbiór </w:t>
                      </w:r>
                      <w:r w:rsidR="00D415D7">
                        <w:rPr>
                          <w:color w:val="595959" w:themeColor="text1" w:themeTint="A6"/>
                          <w:sz w:val="22"/>
                          <w:szCs w:val="22"/>
                        </w:rPr>
                        <w:t>właściwości (cech)</w:t>
                      </w:r>
                      <w:r>
                        <w:rPr>
                          <w:color w:val="595959" w:themeColor="text1" w:themeTint="A6"/>
                          <w:sz w:val="22"/>
                          <w:szCs w:val="22"/>
                        </w:rPr>
                        <w:t xml:space="preserve"> wykorzystywanych do predykcji ceny nieruchomości.</w:t>
                      </w:r>
                      <w:r>
                        <w:rPr>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63" behindDoc="0" locked="0" layoutInCell="1" allowOverlap="1" wp14:anchorId="7D34678E" wp14:editId="40112CE9">
                <wp:simplePos x="0" y="0"/>
                <wp:positionH relativeFrom="margin">
                  <wp:posOffset>0</wp:posOffset>
                </wp:positionH>
                <wp:positionV relativeFrom="paragraph">
                  <wp:posOffset>116840</wp:posOffset>
                </wp:positionV>
                <wp:extent cx="901700" cy="307340"/>
                <wp:effectExtent l="0" t="0" r="12700" b="16510"/>
                <wp:wrapNone/>
                <wp:docPr id="369937511"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0FECE87A" w14:textId="22E5A9F0" w:rsidR="007323F0" w:rsidRPr="006D57F5" w:rsidRDefault="007323F0" w:rsidP="007323F0">
                            <w:pPr>
                              <w:jc w:val="both"/>
                              <w:rPr>
                                <w:rFonts w:cs="Times New Roman"/>
                                <w:sz w:val="22"/>
                                <w:szCs w:val="22"/>
                              </w:rPr>
                            </w:pPr>
                            <w:r w:rsidRPr="006D57F5">
                              <w:rPr>
                                <w:rFonts w:cs="Times New Roman"/>
                                <w:sz w:val="22"/>
                                <w:szCs w:val="22"/>
                              </w:rPr>
                              <w:t>Rysunek 3.</w:t>
                            </w:r>
                            <w:r>
                              <w:rPr>
                                <w:rFonts w:cs="Times New Roman"/>
                                <w:sz w:val="22"/>
                                <w:szCs w:val="22"/>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678E" id="_x0000_s1036" type="#_x0000_t202" style="position:absolute;left:0;text-align:left;margin-left:0;margin-top:9.2pt;width:71pt;height:24.2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" filled="f" stroked="f">
                <v:textbox inset="0,0,0,0">
                  <w:txbxContent>
                    <w:p w14:paraId="0FECE87A" w14:textId="22E5A9F0" w:rsidR="007323F0" w:rsidRPr="006D57F5" w:rsidRDefault="007323F0" w:rsidP="007323F0">
                      <w:pPr>
                        <w:jc w:val="both"/>
                        <w:rPr>
                          <w:rFonts w:cs="Times New Roman"/>
                          <w:sz w:val="22"/>
                          <w:szCs w:val="22"/>
                        </w:rPr>
                      </w:pPr>
                      <w:r w:rsidRPr="006D57F5">
                        <w:rPr>
                          <w:rFonts w:cs="Times New Roman"/>
                          <w:sz w:val="22"/>
                          <w:szCs w:val="22"/>
                        </w:rPr>
                        <w:t>Rysunek 3.</w:t>
                      </w:r>
                      <w:r>
                        <w:rPr>
                          <w:rFonts w:cs="Times New Roman"/>
                          <w:sz w:val="22"/>
                          <w:szCs w:val="22"/>
                        </w:rPr>
                        <w:t>5.</w:t>
                      </w:r>
                    </w:p>
                  </w:txbxContent>
                </v:textbox>
                <w10:wrap anchorx="margin"/>
              </v:shape>
            </w:pict>
          </mc:Fallback>
        </mc:AlternateContent>
      </w:r>
    </w:p>
    <w:p w14:paraId="1AEE05D1" w14:textId="77777777" w:rsidR="00D415D7" w:rsidRDefault="00D415D7" w:rsidP="00573590">
      <w:pPr>
        <w:spacing w:after="0" w:line="360" w:lineRule="auto"/>
        <w:jc w:val="both"/>
        <w:rPr>
          <w:rFonts w:cs="Times New Roman"/>
        </w:rPr>
      </w:pPr>
    </w:p>
    <w:p w14:paraId="303A9CFA" w14:textId="69E29D9A" w:rsidR="00D0740E" w:rsidRDefault="00D0740E" w:rsidP="00573590">
      <w:pPr>
        <w:spacing w:after="0" w:line="360" w:lineRule="auto"/>
        <w:jc w:val="both"/>
        <w:rPr>
          <w:rFonts w:cs="Times New Roman"/>
        </w:rPr>
      </w:pPr>
      <w:r w:rsidRPr="008C27E8">
        <w:rPr>
          <w:rFonts w:cs="Times New Roman"/>
        </w:rPr>
        <w:lastRenderedPageBreak/>
        <w:t xml:space="preserve">Cechy służą modelowi do predykcji </w:t>
      </w:r>
      <w:r w:rsidR="0082022E" w:rsidRPr="008C27E8">
        <w:rPr>
          <w:rFonts w:cs="Times New Roman"/>
        </w:rPr>
        <w:t>etykiet (ang</w:t>
      </w:r>
      <w:r w:rsidR="00517AC5" w:rsidRPr="008C27E8">
        <w:rPr>
          <w:rFonts w:cs="Times New Roman"/>
        </w:rPr>
        <w:t xml:space="preserve">. </w:t>
      </w:r>
      <w:proofErr w:type="spellStart"/>
      <w:r w:rsidR="006D57F5">
        <w:rPr>
          <w:rFonts w:cs="Times New Roman"/>
        </w:rPr>
        <w:t>l</w:t>
      </w:r>
      <w:r w:rsidR="00517AC5" w:rsidRPr="008C27E8">
        <w:rPr>
          <w:rFonts w:cs="Times New Roman"/>
        </w:rPr>
        <w:t>abels</w:t>
      </w:r>
      <w:proofErr w:type="spellEnd"/>
      <w:r w:rsidR="00517AC5" w:rsidRPr="008C27E8">
        <w:rPr>
          <w:rFonts w:cs="Times New Roman"/>
        </w:rPr>
        <w:t>).</w:t>
      </w:r>
      <w:r w:rsidR="00ED10C5" w:rsidRPr="008C27E8">
        <w:rPr>
          <w:rFonts w:cs="Times New Roman"/>
        </w:rPr>
        <w:t xml:space="preserve"> W modelach opartych na technikach regresji częściej usłyszeć można określenie </w:t>
      </w:r>
      <w:r w:rsidR="004C4478" w:rsidRPr="008C27E8">
        <w:rPr>
          <w:rFonts w:cs="Times New Roman"/>
        </w:rPr>
        <w:t>wartość docelowa lub zmienna celu. Zmienn</w:t>
      </w:r>
      <w:r w:rsidR="00F30651" w:rsidRPr="008C27E8">
        <w:rPr>
          <w:rFonts w:cs="Times New Roman"/>
        </w:rPr>
        <w:t>ą</w:t>
      </w:r>
      <w:r w:rsidR="004C4478" w:rsidRPr="008C27E8">
        <w:rPr>
          <w:rFonts w:cs="Times New Roman"/>
        </w:rPr>
        <w:t xml:space="preserve"> celu </w:t>
      </w:r>
      <w:r w:rsidR="00F30651" w:rsidRPr="008C27E8">
        <w:rPr>
          <w:rFonts w:cs="Times New Roman"/>
        </w:rPr>
        <w:t xml:space="preserve">w przykładzie jest Cena zaznaczona w </w:t>
      </w:r>
      <w:r w:rsidR="00B07CFC">
        <w:rPr>
          <w:rFonts w:cs="Times New Roman"/>
        </w:rPr>
        <w:t>t</w:t>
      </w:r>
      <w:r w:rsidR="00F30651" w:rsidRPr="008C27E8">
        <w:rPr>
          <w:rFonts w:cs="Times New Roman"/>
        </w:rPr>
        <w:t xml:space="preserve">abeli </w:t>
      </w:r>
      <w:r w:rsidR="00B07CFC">
        <w:rPr>
          <w:rFonts w:cs="Times New Roman"/>
        </w:rPr>
        <w:t>na rysunku 3.</w:t>
      </w:r>
      <w:r w:rsidR="00CE781A">
        <w:rPr>
          <w:rFonts w:cs="Times New Roman"/>
        </w:rPr>
        <w:t>6</w:t>
      </w:r>
      <w:r w:rsidR="00B07CFC">
        <w:rPr>
          <w:rFonts w:cs="Times New Roman"/>
        </w:rPr>
        <w:t>.</w:t>
      </w:r>
    </w:p>
    <w:p w14:paraId="111E1D52" w14:textId="77777777" w:rsidR="00CE781A" w:rsidRPr="00CE781A" w:rsidRDefault="00CE781A" w:rsidP="00573590">
      <w:pPr>
        <w:spacing w:after="0" w:line="360" w:lineRule="auto"/>
        <w:jc w:val="both"/>
        <w:rPr>
          <w:rFonts w:cs="Times New Roman"/>
          <w:sz w:val="12"/>
          <w:szCs w:val="12"/>
        </w:rPr>
      </w:pPr>
    </w:p>
    <w:tbl>
      <w:tblPr>
        <w:tblW w:w="9695" w:type="dxa"/>
        <w:tblCellMar>
          <w:left w:w="70" w:type="dxa"/>
          <w:right w:w="70" w:type="dxa"/>
        </w:tblCellMar>
        <w:tblLook w:val="04A0" w:firstRow="1" w:lastRow="0" w:firstColumn="1" w:lastColumn="0" w:noHBand="0" w:noVBand="1"/>
      </w:tblPr>
      <w:tblGrid>
        <w:gridCol w:w="500"/>
        <w:gridCol w:w="1687"/>
        <w:gridCol w:w="1590"/>
        <w:gridCol w:w="1620"/>
        <w:gridCol w:w="918"/>
        <w:gridCol w:w="1960"/>
        <w:gridCol w:w="1420"/>
      </w:tblGrid>
      <w:tr w:rsidR="00CE781A" w:rsidRPr="00CE781A" w14:paraId="49FFA735" w14:textId="77777777" w:rsidTr="00CE781A">
        <w:trPr>
          <w:trHeight w:val="330"/>
        </w:trPr>
        <w:tc>
          <w:tcPr>
            <w:tcW w:w="50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CC0860F" w14:textId="77777777" w:rsidR="00CE781A" w:rsidRPr="00CE781A" w:rsidRDefault="00CE781A" w:rsidP="00CE781A">
            <w:pPr>
              <w:spacing w:after="0" w:line="240" w:lineRule="auto"/>
              <w:jc w:val="center"/>
              <w:rPr>
                <w:rFonts w:eastAsia="Times New Roman" w:cs="Times New Roman"/>
                <w:b/>
                <w:bCs/>
                <w:color w:val="FFFFFF"/>
                <w:kern w:val="0"/>
                <w:sz w:val="22"/>
                <w:szCs w:val="22"/>
                <w:lang w:eastAsia="pl-PL"/>
                <w14:ligatures w14:val="none"/>
              </w:rPr>
            </w:pPr>
            <w:r w:rsidRPr="00CE781A">
              <w:rPr>
                <w:rFonts w:eastAsia="Times New Roman" w:cs="Times New Roman"/>
                <w:b/>
                <w:bCs/>
                <w:color w:val="FFFFFF"/>
                <w:kern w:val="0"/>
                <w:sz w:val="22"/>
                <w:szCs w:val="22"/>
                <w:lang w:eastAsia="pl-PL"/>
                <w14:ligatures w14:val="none"/>
              </w:rPr>
              <w:t>#</w:t>
            </w:r>
          </w:p>
        </w:tc>
        <w:tc>
          <w:tcPr>
            <w:tcW w:w="1687" w:type="dxa"/>
            <w:tcBorders>
              <w:top w:val="single" w:sz="4" w:space="0" w:color="595959"/>
              <w:left w:val="nil"/>
              <w:bottom w:val="single" w:sz="8" w:space="0" w:color="595959"/>
              <w:right w:val="single" w:sz="4" w:space="0" w:color="595959"/>
            </w:tcBorders>
            <w:shd w:val="clear" w:color="000000" w:fill="00884B"/>
            <w:noWrap/>
            <w:vAlign w:val="center"/>
            <w:hideMark/>
          </w:tcPr>
          <w:p w14:paraId="00E3F167" w14:textId="77777777" w:rsidR="00CE781A" w:rsidRPr="00CE781A" w:rsidRDefault="00CE781A" w:rsidP="00CE781A">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CE781A">
              <w:rPr>
                <w:rFonts w:eastAsia="Times New Roman" w:cs="Times New Roman"/>
                <w:b/>
                <w:bCs/>
                <w:color w:val="FFFFFF"/>
                <w:kern w:val="0"/>
                <w:sz w:val="22"/>
                <w:szCs w:val="22"/>
                <w:lang w:eastAsia="pl-PL"/>
                <w14:ligatures w14:val="none"/>
              </w:rPr>
              <w:t>Powierzchnia</w:t>
            </w:r>
          </w:p>
        </w:tc>
        <w:tc>
          <w:tcPr>
            <w:tcW w:w="1590" w:type="dxa"/>
            <w:tcBorders>
              <w:top w:val="single" w:sz="4" w:space="0" w:color="595959"/>
              <w:left w:val="nil"/>
              <w:bottom w:val="single" w:sz="8" w:space="0" w:color="595959"/>
              <w:right w:val="single" w:sz="4" w:space="0" w:color="595959"/>
            </w:tcBorders>
            <w:shd w:val="clear" w:color="000000" w:fill="00884B"/>
            <w:noWrap/>
            <w:vAlign w:val="center"/>
            <w:hideMark/>
          </w:tcPr>
          <w:p w14:paraId="43B0AAF3" w14:textId="77777777" w:rsidR="00CE781A" w:rsidRPr="00CE781A" w:rsidRDefault="00CE781A" w:rsidP="00CE781A">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CE781A">
              <w:rPr>
                <w:rFonts w:eastAsia="Times New Roman" w:cs="Times New Roman"/>
                <w:b/>
                <w:bCs/>
                <w:color w:val="FFFFFF"/>
                <w:kern w:val="0"/>
                <w:sz w:val="22"/>
                <w:szCs w:val="22"/>
                <w:lang w:eastAsia="pl-PL"/>
                <w14:ligatures w14:val="none"/>
              </w:rPr>
              <w:t>LiczbaPokoi</w:t>
            </w:r>
            <w:proofErr w:type="spellEnd"/>
          </w:p>
        </w:tc>
        <w:tc>
          <w:tcPr>
            <w:tcW w:w="1620" w:type="dxa"/>
            <w:tcBorders>
              <w:top w:val="single" w:sz="4" w:space="0" w:color="595959"/>
              <w:left w:val="nil"/>
              <w:bottom w:val="single" w:sz="8" w:space="0" w:color="595959"/>
              <w:right w:val="single" w:sz="4" w:space="0" w:color="595959"/>
            </w:tcBorders>
            <w:shd w:val="clear" w:color="000000" w:fill="00884B"/>
            <w:noWrap/>
            <w:vAlign w:val="center"/>
            <w:hideMark/>
          </w:tcPr>
          <w:p w14:paraId="6B9AFE66" w14:textId="77777777" w:rsidR="00CE781A" w:rsidRPr="00CE781A" w:rsidRDefault="00CE781A" w:rsidP="00CE781A">
            <w:pPr>
              <w:spacing w:after="0" w:line="240" w:lineRule="auto"/>
              <w:ind w:firstLineChars="100" w:firstLine="221"/>
              <w:rPr>
                <w:rFonts w:eastAsia="Times New Roman" w:cs="Times New Roman"/>
                <w:b/>
                <w:bCs/>
                <w:color w:val="FFFFFF"/>
                <w:kern w:val="0"/>
                <w:sz w:val="22"/>
                <w:szCs w:val="22"/>
                <w:lang w:eastAsia="pl-PL"/>
                <w14:ligatures w14:val="none"/>
              </w:rPr>
            </w:pPr>
            <w:r w:rsidRPr="00CE781A">
              <w:rPr>
                <w:rFonts w:eastAsia="Times New Roman" w:cs="Times New Roman"/>
                <w:b/>
                <w:bCs/>
                <w:color w:val="FFFFFF"/>
                <w:kern w:val="0"/>
                <w:sz w:val="22"/>
                <w:szCs w:val="22"/>
                <w:lang w:eastAsia="pl-PL"/>
                <w14:ligatures w14:val="none"/>
              </w:rPr>
              <w:t>Lokalizacja</w:t>
            </w:r>
          </w:p>
        </w:tc>
        <w:tc>
          <w:tcPr>
            <w:tcW w:w="918" w:type="dxa"/>
            <w:tcBorders>
              <w:top w:val="single" w:sz="4" w:space="0" w:color="595959"/>
              <w:left w:val="nil"/>
              <w:bottom w:val="single" w:sz="8" w:space="0" w:color="595959"/>
              <w:right w:val="single" w:sz="4" w:space="0" w:color="595959"/>
            </w:tcBorders>
            <w:shd w:val="clear" w:color="000000" w:fill="00884B"/>
            <w:noWrap/>
            <w:vAlign w:val="center"/>
            <w:hideMark/>
          </w:tcPr>
          <w:p w14:paraId="341E775B" w14:textId="77777777" w:rsidR="00CE781A" w:rsidRPr="00CE781A" w:rsidRDefault="00CE781A" w:rsidP="00CE781A">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CE781A">
              <w:rPr>
                <w:rFonts w:eastAsia="Times New Roman" w:cs="Times New Roman"/>
                <w:b/>
                <w:bCs/>
                <w:color w:val="FFFFFF"/>
                <w:kern w:val="0"/>
                <w:sz w:val="22"/>
                <w:szCs w:val="22"/>
                <w:lang w:eastAsia="pl-PL"/>
                <w14:ligatures w14:val="none"/>
              </w:rPr>
              <w:t>Wiek</w:t>
            </w:r>
          </w:p>
        </w:tc>
        <w:tc>
          <w:tcPr>
            <w:tcW w:w="1960" w:type="dxa"/>
            <w:tcBorders>
              <w:top w:val="single" w:sz="4" w:space="0" w:color="595959"/>
              <w:left w:val="nil"/>
              <w:bottom w:val="single" w:sz="8" w:space="0" w:color="595959"/>
              <w:right w:val="nil"/>
            </w:tcBorders>
            <w:shd w:val="clear" w:color="000000" w:fill="00884B"/>
            <w:noWrap/>
            <w:vAlign w:val="center"/>
            <w:hideMark/>
          </w:tcPr>
          <w:p w14:paraId="0FD5B1E8" w14:textId="77777777" w:rsidR="00CE781A" w:rsidRPr="00CE781A" w:rsidRDefault="00CE781A" w:rsidP="00CE781A">
            <w:pPr>
              <w:spacing w:after="0" w:line="240" w:lineRule="auto"/>
              <w:ind w:firstLineChars="100" w:firstLine="221"/>
              <w:jc w:val="right"/>
              <w:rPr>
                <w:rFonts w:eastAsia="Times New Roman" w:cs="Times New Roman"/>
                <w:b/>
                <w:bCs/>
                <w:color w:val="FFFFFF"/>
                <w:kern w:val="0"/>
                <w:sz w:val="22"/>
                <w:szCs w:val="22"/>
                <w:lang w:eastAsia="pl-PL"/>
                <w14:ligatures w14:val="none"/>
              </w:rPr>
            </w:pPr>
            <w:proofErr w:type="spellStart"/>
            <w:r w:rsidRPr="00CE781A">
              <w:rPr>
                <w:rFonts w:eastAsia="Times New Roman" w:cs="Times New Roman"/>
                <w:b/>
                <w:bCs/>
                <w:color w:val="FFFFFF"/>
                <w:kern w:val="0"/>
                <w:sz w:val="22"/>
                <w:szCs w:val="22"/>
                <w:lang w:eastAsia="pl-PL"/>
                <w14:ligatures w14:val="none"/>
              </w:rPr>
              <w:t>OdlOdCentrum</w:t>
            </w:r>
            <w:proofErr w:type="spellEnd"/>
          </w:p>
        </w:tc>
        <w:tc>
          <w:tcPr>
            <w:tcW w:w="1420" w:type="dxa"/>
            <w:tcBorders>
              <w:top w:val="single" w:sz="12" w:space="0" w:color="E97132"/>
              <w:left w:val="single" w:sz="12" w:space="0" w:color="E97132"/>
              <w:bottom w:val="single" w:sz="8" w:space="0" w:color="595959"/>
              <w:right w:val="single" w:sz="12" w:space="0" w:color="E97132"/>
            </w:tcBorders>
            <w:shd w:val="clear" w:color="000000" w:fill="00884B"/>
            <w:noWrap/>
            <w:vAlign w:val="center"/>
            <w:hideMark/>
          </w:tcPr>
          <w:p w14:paraId="1416CE93" w14:textId="77777777" w:rsidR="00CE781A" w:rsidRPr="00CE781A" w:rsidRDefault="00CE781A" w:rsidP="00CE781A">
            <w:pPr>
              <w:spacing w:after="0" w:line="240" w:lineRule="auto"/>
              <w:ind w:firstLineChars="100" w:firstLine="221"/>
              <w:jc w:val="right"/>
              <w:rPr>
                <w:rFonts w:eastAsia="Times New Roman" w:cs="Times New Roman"/>
                <w:b/>
                <w:bCs/>
                <w:color w:val="FFFFFF"/>
                <w:kern w:val="0"/>
                <w:sz w:val="22"/>
                <w:szCs w:val="22"/>
                <w:lang w:eastAsia="pl-PL"/>
                <w14:ligatures w14:val="none"/>
              </w:rPr>
            </w:pPr>
            <w:r w:rsidRPr="00CE781A">
              <w:rPr>
                <w:rFonts w:eastAsia="Times New Roman" w:cs="Times New Roman"/>
                <w:b/>
                <w:bCs/>
                <w:color w:val="FFFFFF"/>
                <w:kern w:val="0"/>
                <w:sz w:val="22"/>
                <w:szCs w:val="22"/>
                <w:lang w:eastAsia="pl-PL"/>
                <w14:ligatures w14:val="none"/>
              </w:rPr>
              <w:t>Cena</w:t>
            </w:r>
          </w:p>
        </w:tc>
      </w:tr>
      <w:tr w:rsidR="00CE781A" w:rsidRPr="00CE781A" w14:paraId="626653F4" w14:textId="77777777" w:rsidTr="00CE781A">
        <w:trPr>
          <w:trHeight w:val="300"/>
        </w:trPr>
        <w:tc>
          <w:tcPr>
            <w:tcW w:w="5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FBE72DE"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w:t>
            </w:r>
          </w:p>
        </w:tc>
        <w:tc>
          <w:tcPr>
            <w:tcW w:w="1687" w:type="dxa"/>
            <w:tcBorders>
              <w:top w:val="single" w:sz="4" w:space="0" w:color="595959"/>
              <w:left w:val="nil"/>
              <w:bottom w:val="single" w:sz="4" w:space="0" w:color="595959"/>
              <w:right w:val="single" w:sz="4" w:space="0" w:color="595959"/>
            </w:tcBorders>
            <w:shd w:val="clear" w:color="auto" w:fill="auto"/>
            <w:noWrap/>
            <w:vAlign w:val="center"/>
            <w:hideMark/>
          </w:tcPr>
          <w:p w14:paraId="7849ADF3"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54</w:t>
            </w:r>
          </w:p>
        </w:tc>
        <w:tc>
          <w:tcPr>
            <w:tcW w:w="1590" w:type="dxa"/>
            <w:tcBorders>
              <w:top w:val="single" w:sz="4" w:space="0" w:color="595959"/>
              <w:left w:val="nil"/>
              <w:bottom w:val="single" w:sz="4" w:space="0" w:color="595959"/>
              <w:right w:val="single" w:sz="4" w:space="0" w:color="595959"/>
            </w:tcBorders>
            <w:shd w:val="clear" w:color="auto" w:fill="auto"/>
            <w:noWrap/>
            <w:vAlign w:val="center"/>
            <w:hideMark/>
          </w:tcPr>
          <w:p w14:paraId="3DA3347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20" w:type="dxa"/>
            <w:tcBorders>
              <w:top w:val="single" w:sz="4" w:space="0" w:color="595959"/>
              <w:left w:val="nil"/>
              <w:bottom w:val="single" w:sz="4" w:space="0" w:color="595959"/>
              <w:right w:val="single" w:sz="4" w:space="0" w:color="595959"/>
            </w:tcBorders>
            <w:shd w:val="clear" w:color="auto" w:fill="auto"/>
            <w:noWrap/>
            <w:vAlign w:val="center"/>
            <w:hideMark/>
          </w:tcPr>
          <w:p w14:paraId="3921B14C"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Centrum</w:t>
            </w:r>
          </w:p>
        </w:tc>
        <w:tc>
          <w:tcPr>
            <w:tcW w:w="918" w:type="dxa"/>
            <w:tcBorders>
              <w:top w:val="single" w:sz="4" w:space="0" w:color="595959"/>
              <w:left w:val="nil"/>
              <w:bottom w:val="single" w:sz="4" w:space="0" w:color="595959"/>
              <w:right w:val="single" w:sz="4" w:space="0" w:color="595959"/>
            </w:tcBorders>
            <w:shd w:val="clear" w:color="auto" w:fill="auto"/>
            <w:noWrap/>
            <w:vAlign w:val="center"/>
            <w:hideMark/>
          </w:tcPr>
          <w:p w14:paraId="5C9B7D2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17</w:t>
            </w:r>
          </w:p>
        </w:tc>
        <w:tc>
          <w:tcPr>
            <w:tcW w:w="1960" w:type="dxa"/>
            <w:tcBorders>
              <w:top w:val="single" w:sz="4" w:space="0" w:color="595959"/>
              <w:left w:val="nil"/>
              <w:bottom w:val="single" w:sz="4" w:space="0" w:color="595959"/>
              <w:right w:val="nil"/>
            </w:tcBorders>
            <w:shd w:val="clear" w:color="auto" w:fill="auto"/>
            <w:noWrap/>
            <w:vAlign w:val="center"/>
            <w:hideMark/>
          </w:tcPr>
          <w:p w14:paraId="541E6657"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0,91</w:t>
            </w:r>
          </w:p>
        </w:tc>
        <w:tc>
          <w:tcPr>
            <w:tcW w:w="1420" w:type="dxa"/>
            <w:tcBorders>
              <w:top w:val="single" w:sz="4" w:space="0" w:color="595959"/>
              <w:left w:val="single" w:sz="12" w:space="0" w:color="E97132"/>
              <w:bottom w:val="single" w:sz="4" w:space="0" w:color="595959"/>
              <w:right w:val="single" w:sz="12" w:space="0" w:color="E97132"/>
            </w:tcBorders>
            <w:shd w:val="clear" w:color="auto" w:fill="auto"/>
            <w:noWrap/>
            <w:vAlign w:val="center"/>
            <w:hideMark/>
          </w:tcPr>
          <w:p w14:paraId="2D48F185"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571 200</w:t>
            </w:r>
          </w:p>
        </w:tc>
      </w:tr>
      <w:tr w:rsidR="00CE781A" w:rsidRPr="00CE781A" w14:paraId="1559B5D1"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0AAFB347"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w:t>
            </w:r>
          </w:p>
        </w:tc>
        <w:tc>
          <w:tcPr>
            <w:tcW w:w="1687" w:type="dxa"/>
            <w:tcBorders>
              <w:top w:val="nil"/>
              <w:left w:val="nil"/>
              <w:bottom w:val="single" w:sz="4" w:space="0" w:color="595959"/>
              <w:right w:val="single" w:sz="4" w:space="0" w:color="595959"/>
            </w:tcBorders>
            <w:shd w:val="clear" w:color="auto" w:fill="auto"/>
            <w:noWrap/>
            <w:vAlign w:val="center"/>
            <w:hideMark/>
          </w:tcPr>
          <w:p w14:paraId="117D5308"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85</w:t>
            </w:r>
          </w:p>
        </w:tc>
        <w:tc>
          <w:tcPr>
            <w:tcW w:w="1590" w:type="dxa"/>
            <w:tcBorders>
              <w:top w:val="nil"/>
              <w:left w:val="nil"/>
              <w:bottom w:val="single" w:sz="4" w:space="0" w:color="595959"/>
              <w:right w:val="single" w:sz="4" w:space="0" w:color="595959"/>
            </w:tcBorders>
            <w:shd w:val="clear" w:color="auto" w:fill="auto"/>
            <w:noWrap/>
            <w:vAlign w:val="center"/>
            <w:hideMark/>
          </w:tcPr>
          <w:p w14:paraId="0FE72224"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31157674"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1F6DFC8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63</w:t>
            </w:r>
          </w:p>
        </w:tc>
        <w:tc>
          <w:tcPr>
            <w:tcW w:w="1960" w:type="dxa"/>
            <w:tcBorders>
              <w:top w:val="nil"/>
              <w:left w:val="nil"/>
              <w:bottom w:val="single" w:sz="4" w:space="0" w:color="595959"/>
              <w:right w:val="nil"/>
            </w:tcBorders>
            <w:shd w:val="clear" w:color="auto" w:fill="auto"/>
            <w:noWrap/>
            <w:vAlign w:val="center"/>
            <w:hideMark/>
          </w:tcPr>
          <w:p w14:paraId="597DD6AE"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8,36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4BA1B2EB"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402 500</w:t>
            </w:r>
          </w:p>
        </w:tc>
      </w:tr>
      <w:tr w:rsidR="00CE781A" w:rsidRPr="00CE781A" w14:paraId="57146FF1"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2DA0E19A"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87" w:type="dxa"/>
            <w:tcBorders>
              <w:top w:val="nil"/>
              <w:left w:val="nil"/>
              <w:bottom w:val="single" w:sz="4" w:space="0" w:color="595959"/>
              <w:right w:val="single" w:sz="4" w:space="0" w:color="595959"/>
            </w:tcBorders>
            <w:shd w:val="clear" w:color="auto" w:fill="auto"/>
            <w:noWrap/>
            <w:vAlign w:val="center"/>
            <w:hideMark/>
          </w:tcPr>
          <w:p w14:paraId="0FFBA02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74</w:t>
            </w:r>
          </w:p>
        </w:tc>
        <w:tc>
          <w:tcPr>
            <w:tcW w:w="1590" w:type="dxa"/>
            <w:tcBorders>
              <w:top w:val="nil"/>
              <w:left w:val="nil"/>
              <w:bottom w:val="single" w:sz="4" w:space="0" w:color="595959"/>
              <w:right w:val="single" w:sz="4" w:space="0" w:color="595959"/>
            </w:tcBorders>
            <w:shd w:val="clear" w:color="auto" w:fill="auto"/>
            <w:noWrap/>
            <w:vAlign w:val="center"/>
            <w:hideMark/>
          </w:tcPr>
          <w:p w14:paraId="433B850E"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5D6C4D37"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1EDB1CBC"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53</w:t>
            </w:r>
          </w:p>
        </w:tc>
        <w:tc>
          <w:tcPr>
            <w:tcW w:w="1960" w:type="dxa"/>
            <w:tcBorders>
              <w:top w:val="nil"/>
              <w:left w:val="nil"/>
              <w:bottom w:val="single" w:sz="4" w:space="0" w:color="595959"/>
              <w:right w:val="nil"/>
            </w:tcBorders>
            <w:shd w:val="clear" w:color="auto" w:fill="auto"/>
            <w:noWrap/>
            <w:vAlign w:val="center"/>
            <w:hideMark/>
          </w:tcPr>
          <w:p w14:paraId="56EA256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14,11</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6FA9905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330 900</w:t>
            </w:r>
          </w:p>
        </w:tc>
      </w:tr>
      <w:tr w:rsidR="00CE781A" w:rsidRPr="00CE781A" w14:paraId="5D07A625"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46174BE3"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w:t>
            </w:r>
          </w:p>
        </w:tc>
        <w:tc>
          <w:tcPr>
            <w:tcW w:w="1687" w:type="dxa"/>
            <w:tcBorders>
              <w:top w:val="nil"/>
              <w:left w:val="nil"/>
              <w:bottom w:val="single" w:sz="4" w:space="0" w:color="595959"/>
              <w:right w:val="single" w:sz="4" w:space="0" w:color="595959"/>
            </w:tcBorders>
            <w:shd w:val="clear" w:color="auto" w:fill="auto"/>
            <w:noWrap/>
            <w:vAlign w:val="center"/>
            <w:hideMark/>
          </w:tcPr>
          <w:p w14:paraId="06C72D6B"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47</w:t>
            </w:r>
          </w:p>
        </w:tc>
        <w:tc>
          <w:tcPr>
            <w:tcW w:w="1590" w:type="dxa"/>
            <w:tcBorders>
              <w:top w:val="nil"/>
              <w:left w:val="nil"/>
              <w:bottom w:val="single" w:sz="4" w:space="0" w:color="595959"/>
              <w:right w:val="single" w:sz="4" w:space="0" w:color="595959"/>
            </w:tcBorders>
            <w:shd w:val="clear" w:color="auto" w:fill="auto"/>
            <w:noWrap/>
            <w:vAlign w:val="center"/>
            <w:hideMark/>
          </w:tcPr>
          <w:p w14:paraId="22260F34"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2922139C"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1B5719B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15</w:t>
            </w:r>
          </w:p>
        </w:tc>
        <w:tc>
          <w:tcPr>
            <w:tcW w:w="1960" w:type="dxa"/>
            <w:tcBorders>
              <w:top w:val="nil"/>
              <w:left w:val="nil"/>
              <w:bottom w:val="single" w:sz="4" w:space="0" w:color="595959"/>
              <w:right w:val="nil"/>
            </w:tcBorders>
            <w:shd w:val="clear" w:color="auto" w:fill="auto"/>
            <w:noWrap/>
            <w:vAlign w:val="center"/>
            <w:hideMark/>
          </w:tcPr>
          <w:p w14:paraId="77827DB5"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1,16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641D8F1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538 300</w:t>
            </w:r>
          </w:p>
        </w:tc>
      </w:tr>
      <w:tr w:rsidR="00CE781A" w:rsidRPr="00CE781A" w14:paraId="5933615D"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097DC125"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w:t>
            </w:r>
          </w:p>
        </w:tc>
        <w:tc>
          <w:tcPr>
            <w:tcW w:w="1687" w:type="dxa"/>
            <w:tcBorders>
              <w:top w:val="nil"/>
              <w:left w:val="nil"/>
              <w:bottom w:val="single" w:sz="4" w:space="0" w:color="595959"/>
              <w:right w:val="single" w:sz="4" w:space="0" w:color="595959"/>
            </w:tcBorders>
            <w:shd w:val="clear" w:color="auto" w:fill="auto"/>
            <w:noWrap/>
            <w:vAlign w:val="center"/>
            <w:hideMark/>
          </w:tcPr>
          <w:p w14:paraId="38676AE7"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61</w:t>
            </w:r>
          </w:p>
        </w:tc>
        <w:tc>
          <w:tcPr>
            <w:tcW w:w="1590" w:type="dxa"/>
            <w:tcBorders>
              <w:top w:val="nil"/>
              <w:left w:val="nil"/>
              <w:bottom w:val="single" w:sz="4" w:space="0" w:color="595959"/>
              <w:right w:val="single" w:sz="4" w:space="0" w:color="595959"/>
            </w:tcBorders>
            <w:shd w:val="clear" w:color="auto" w:fill="auto"/>
            <w:noWrap/>
            <w:vAlign w:val="center"/>
            <w:hideMark/>
          </w:tcPr>
          <w:p w14:paraId="727CFE2D"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402FF185"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0A5147D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20</w:t>
            </w:r>
          </w:p>
        </w:tc>
        <w:tc>
          <w:tcPr>
            <w:tcW w:w="1960" w:type="dxa"/>
            <w:tcBorders>
              <w:top w:val="nil"/>
              <w:left w:val="nil"/>
              <w:bottom w:val="single" w:sz="4" w:space="0" w:color="595959"/>
              <w:right w:val="nil"/>
            </w:tcBorders>
            <w:shd w:val="clear" w:color="auto" w:fill="auto"/>
            <w:noWrap/>
            <w:vAlign w:val="center"/>
            <w:hideMark/>
          </w:tcPr>
          <w:p w14:paraId="6B3D083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0,66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1F7150B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736 800</w:t>
            </w:r>
          </w:p>
        </w:tc>
      </w:tr>
      <w:tr w:rsidR="00CE781A" w:rsidRPr="00CE781A" w14:paraId="1D597575"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232B0C8C"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w:t>
            </w:r>
          </w:p>
        </w:tc>
        <w:tc>
          <w:tcPr>
            <w:tcW w:w="1687" w:type="dxa"/>
            <w:tcBorders>
              <w:top w:val="nil"/>
              <w:left w:val="nil"/>
              <w:bottom w:val="single" w:sz="4" w:space="0" w:color="595959"/>
              <w:right w:val="single" w:sz="4" w:space="0" w:color="595959"/>
            </w:tcBorders>
            <w:shd w:val="clear" w:color="auto" w:fill="auto"/>
            <w:noWrap/>
            <w:vAlign w:val="center"/>
            <w:hideMark/>
          </w:tcPr>
          <w:p w14:paraId="458D0F95"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95</w:t>
            </w:r>
          </w:p>
        </w:tc>
        <w:tc>
          <w:tcPr>
            <w:tcW w:w="1590" w:type="dxa"/>
            <w:tcBorders>
              <w:top w:val="nil"/>
              <w:left w:val="nil"/>
              <w:bottom w:val="single" w:sz="4" w:space="0" w:color="595959"/>
              <w:right w:val="single" w:sz="4" w:space="0" w:color="595959"/>
            </w:tcBorders>
            <w:shd w:val="clear" w:color="auto" w:fill="auto"/>
            <w:noWrap/>
            <w:vAlign w:val="center"/>
            <w:hideMark/>
          </w:tcPr>
          <w:p w14:paraId="4F9B8DDC"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1D9E1CBF"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55C18D7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55</w:t>
            </w:r>
          </w:p>
        </w:tc>
        <w:tc>
          <w:tcPr>
            <w:tcW w:w="1960" w:type="dxa"/>
            <w:tcBorders>
              <w:top w:val="nil"/>
              <w:left w:val="nil"/>
              <w:bottom w:val="single" w:sz="4" w:space="0" w:color="595959"/>
              <w:right w:val="nil"/>
            </w:tcBorders>
            <w:shd w:val="clear" w:color="auto" w:fill="auto"/>
            <w:noWrap/>
            <w:vAlign w:val="center"/>
            <w:hideMark/>
          </w:tcPr>
          <w:p w14:paraId="7D5D3CBC"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9,66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7CEFFA1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468 300</w:t>
            </w:r>
          </w:p>
        </w:tc>
      </w:tr>
      <w:tr w:rsidR="00CE781A" w:rsidRPr="00CE781A" w14:paraId="746E1E14"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0BFBD928"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7</w:t>
            </w:r>
          </w:p>
        </w:tc>
        <w:tc>
          <w:tcPr>
            <w:tcW w:w="1687" w:type="dxa"/>
            <w:tcBorders>
              <w:top w:val="nil"/>
              <w:left w:val="nil"/>
              <w:bottom w:val="single" w:sz="4" w:space="0" w:color="595959"/>
              <w:right w:val="single" w:sz="4" w:space="0" w:color="595959"/>
            </w:tcBorders>
            <w:shd w:val="clear" w:color="auto" w:fill="auto"/>
            <w:noWrap/>
            <w:vAlign w:val="center"/>
            <w:hideMark/>
          </w:tcPr>
          <w:p w14:paraId="57C68A3A"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34</w:t>
            </w:r>
          </w:p>
        </w:tc>
        <w:tc>
          <w:tcPr>
            <w:tcW w:w="1590" w:type="dxa"/>
            <w:tcBorders>
              <w:top w:val="nil"/>
              <w:left w:val="nil"/>
              <w:bottom w:val="single" w:sz="4" w:space="0" w:color="595959"/>
              <w:right w:val="single" w:sz="4" w:space="0" w:color="595959"/>
            </w:tcBorders>
            <w:shd w:val="clear" w:color="auto" w:fill="auto"/>
            <w:noWrap/>
            <w:vAlign w:val="center"/>
            <w:hideMark/>
          </w:tcPr>
          <w:p w14:paraId="76B1C3D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1CB2D0BF"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12FEE75C"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17</w:t>
            </w:r>
          </w:p>
        </w:tc>
        <w:tc>
          <w:tcPr>
            <w:tcW w:w="1960" w:type="dxa"/>
            <w:tcBorders>
              <w:top w:val="nil"/>
              <w:left w:val="nil"/>
              <w:bottom w:val="single" w:sz="4" w:space="0" w:color="595959"/>
              <w:right w:val="nil"/>
            </w:tcBorders>
            <w:shd w:val="clear" w:color="auto" w:fill="auto"/>
            <w:noWrap/>
            <w:vAlign w:val="center"/>
            <w:hideMark/>
          </w:tcPr>
          <w:p w14:paraId="57FE823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2,72</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59D5A6D5"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254 500</w:t>
            </w:r>
          </w:p>
        </w:tc>
      </w:tr>
      <w:tr w:rsidR="00CE781A" w:rsidRPr="00CE781A" w14:paraId="48F353AF"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3F84EA44"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8</w:t>
            </w:r>
          </w:p>
        </w:tc>
        <w:tc>
          <w:tcPr>
            <w:tcW w:w="1687" w:type="dxa"/>
            <w:tcBorders>
              <w:top w:val="nil"/>
              <w:left w:val="nil"/>
              <w:bottom w:val="single" w:sz="4" w:space="0" w:color="595959"/>
              <w:right w:val="single" w:sz="4" w:space="0" w:color="595959"/>
            </w:tcBorders>
            <w:shd w:val="clear" w:color="auto" w:fill="auto"/>
            <w:noWrap/>
            <w:vAlign w:val="center"/>
            <w:hideMark/>
          </w:tcPr>
          <w:p w14:paraId="691BF610"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64</w:t>
            </w:r>
          </w:p>
        </w:tc>
        <w:tc>
          <w:tcPr>
            <w:tcW w:w="1590" w:type="dxa"/>
            <w:tcBorders>
              <w:top w:val="nil"/>
              <w:left w:val="nil"/>
              <w:bottom w:val="single" w:sz="4" w:space="0" w:color="595959"/>
              <w:right w:val="single" w:sz="4" w:space="0" w:color="595959"/>
            </w:tcBorders>
            <w:shd w:val="clear" w:color="auto" w:fill="auto"/>
            <w:noWrap/>
            <w:vAlign w:val="center"/>
            <w:hideMark/>
          </w:tcPr>
          <w:p w14:paraId="70BBA8F7"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6A4DEDCF"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4AA9158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22</w:t>
            </w:r>
          </w:p>
        </w:tc>
        <w:tc>
          <w:tcPr>
            <w:tcW w:w="1960" w:type="dxa"/>
            <w:tcBorders>
              <w:top w:val="nil"/>
              <w:left w:val="nil"/>
              <w:bottom w:val="single" w:sz="4" w:space="0" w:color="595959"/>
              <w:right w:val="nil"/>
            </w:tcBorders>
            <w:shd w:val="clear" w:color="auto" w:fill="auto"/>
            <w:noWrap/>
            <w:vAlign w:val="center"/>
            <w:hideMark/>
          </w:tcPr>
          <w:p w14:paraId="53ACF65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2,46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2D73A7A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516 100</w:t>
            </w:r>
          </w:p>
        </w:tc>
      </w:tr>
      <w:tr w:rsidR="00CE781A" w:rsidRPr="00CE781A" w14:paraId="63356E3B"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39DE4C3F"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9</w:t>
            </w:r>
          </w:p>
        </w:tc>
        <w:tc>
          <w:tcPr>
            <w:tcW w:w="1687" w:type="dxa"/>
            <w:tcBorders>
              <w:top w:val="nil"/>
              <w:left w:val="nil"/>
              <w:bottom w:val="single" w:sz="4" w:space="0" w:color="595959"/>
              <w:right w:val="single" w:sz="4" w:space="0" w:color="595959"/>
            </w:tcBorders>
            <w:shd w:val="clear" w:color="auto" w:fill="auto"/>
            <w:noWrap/>
            <w:vAlign w:val="center"/>
            <w:hideMark/>
          </w:tcPr>
          <w:p w14:paraId="201FE767"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89</w:t>
            </w:r>
          </w:p>
        </w:tc>
        <w:tc>
          <w:tcPr>
            <w:tcW w:w="1590" w:type="dxa"/>
            <w:tcBorders>
              <w:top w:val="nil"/>
              <w:left w:val="nil"/>
              <w:bottom w:val="single" w:sz="4" w:space="0" w:color="595959"/>
              <w:right w:val="single" w:sz="4" w:space="0" w:color="595959"/>
            </w:tcBorders>
            <w:shd w:val="clear" w:color="auto" w:fill="auto"/>
            <w:noWrap/>
            <w:vAlign w:val="center"/>
            <w:hideMark/>
          </w:tcPr>
          <w:p w14:paraId="02FD1E15"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w:t>
            </w:r>
          </w:p>
        </w:tc>
        <w:tc>
          <w:tcPr>
            <w:tcW w:w="1620" w:type="dxa"/>
            <w:tcBorders>
              <w:top w:val="nil"/>
              <w:left w:val="nil"/>
              <w:bottom w:val="single" w:sz="4" w:space="0" w:color="595959"/>
              <w:right w:val="single" w:sz="4" w:space="0" w:color="595959"/>
            </w:tcBorders>
            <w:shd w:val="clear" w:color="auto" w:fill="auto"/>
            <w:noWrap/>
            <w:vAlign w:val="center"/>
            <w:hideMark/>
          </w:tcPr>
          <w:p w14:paraId="4377BFEE"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640ADF0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nil"/>
            </w:tcBorders>
            <w:shd w:val="clear" w:color="auto" w:fill="auto"/>
            <w:noWrap/>
            <w:vAlign w:val="center"/>
            <w:hideMark/>
          </w:tcPr>
          <w:p w14:paraId="101C2BE0"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0,5</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23CBF9A8"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1 029 700</w:t>
            </w:r>
          </w:p>
        </w:tc>
      </w:tr>
      <w:tr w:rsidR="00CE781A" w:rsidRPr="00CE781A" w14:paraId="32AD7477"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13D2C339"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10</w:t>
            </w:r>
          </w:p>
        </w:tc>
        <w:tc>
          <w:tcPr>
            <w:tcW w:w="1687" w:type="dxa"/>
            <w:tcBorders>
              <w:top w:val="nil"/>
              <w:left w:val="nil"/>
              <w:bottom w:val="single" w:sz="4" w:space="0" w:color="595959"/>
              <w:right w:val="single" w:sz="4" w:space="0" w:color="595959"/>
            </w:tcBorders>
            <w:shd w:val="clear" w:color="auto" w:fill="auto"/>
            <w:noWrap/>
            <w:vAlign w:val="center"/>
            <w:hideMark/>
          </w:tcPr>
          <w:p w14:paraId="179829DE"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57</w:t>
            </w:r>
          </w:p>
        </w:tc>
        <w:tc>
          <w:tcPr>
            <w:tcW w:w="1590" w:type="dxa"/>
            <w:tcBorders>
              <w:top w:val="nil"/>
              <w:left w:val="nil"/>
              <w:bottom w:val="single" w:sz="4" w:space="0" w:color="595959"/>
              <w:right w:val="single" w:sz="4" w:space="0" w:color="595959"/>
            </w:tcBorders>
            <w:shd w:val="clear" w:color="auto" w:fill="auto"/>
            <w:noWrap/>
            <w:vAlign w:val="center"/>
            <w:hideMark/>
          </w:tcPr>
          <w:p w14:paraId="438ADA0D"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w:t>
            </w:r>
          </w:p>
        </w:tc>
        <w:tc>
          <w:tcPr>
            <w:tcW w:w="1620" w:type="dxa"/>
            <w:tcBorders>
              <w:top w:val="nil"/>
              <w:left w:val="nil"/>
              <w:bottom w:val="single" w:sz="4" w:space="0" w:color="595959"/>
              <w:right w:val="single" w:sz="4" w:space="0" w:color="595959"/>
            </w:tcBorders>
            <w:shd w:val="clear" w:color="auto" w:fill="auto"/>
            <w:noWrap/>
            <w:vAlign w:val="center"/>
            <w:hideMark/>
          </w:tcPr>
          <w:p w14:paraId="40DC0B99"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Śródmieście</w:t>
            </w:r>
          </w:p>
        </w:tc>
        <w:tc>
          <w:tcPr>
            <w:tcW w:w="918" w:type="dxa"/>
            <w:tcBorders>
              <w:top w:val="nil"/>
              <w:left w:val="nil"/>
              <w:bottom w:val="single" w:sz="4" w:space="0" w:color="595959"/>
              <w:right w:val="single" w:sz="4" w:space="0" w:color="595959"/>
            </w:tcBorders>
            <w:shd w:val="clear" w:color="auto" w:fill="auto"/>
            <w:noWrap/>
            <w:vAlign w:val="center"/>
            <w:hideMark/>
          </w:tcPr>
          <w:p w14:paraId="54B5D57B"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31</w:t>
            </w:r>
          </w:p>
        </w:tc>
        <w:tc>
          <w:tcPr>
            <w:tcW w:w="1960" w:type="dxa"/>
            <w:tcBorders>
              <w:top w:val="nil"/>
              <w:left w:val="nil"/>
              <w:bottom w:val="single" w:sz="4" w:space="0" w:color="595959"/>
              <w:right w:val="nil"/>
            </w:tcBorders>
            <w:shd w:val="clear" w:color="auto" w:fill="auto"/>
            <w:noWrap/>
            <w:vAlign w:val="center"/>
            <w:hideMark/>
          </w:tcPr>
          <w:p w14:paraId="5ECBB4E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2,96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47E837B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508 800</w:t>
            </w:r>
          </w:p>
        </w:tc>
      </w:tr>
      <w:tr w:rsidR="00CE781A" w:rsidRPr="00CE781A" w14:paraId="4B6F2DEF"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4359DA0A"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11</w:t>
            </w:r>
          </w:p>
        </w:tc>
        <w:tc>
          <w:tcPr>
            <w:tcW w:w="1687" w:type="dxa"/>
            <w:tcBorders>
              <w:top w:val="nil"/>
              <w:left w:val="nil"/>
              <w:bottom w:val="single" w:sz="4" w:space="0" w:color="595959"/>
              <w:right w:val="single" w:sz="4" w:space="0" w:color="595959"/>
            </w:tcBorders>
            <w:shd w:val="clear" w:color="auto" w:fill="auto"/>
            <w:noWrap/>
            <w:vAlign w:val="center"/>
            <w:hideMark/>
          </w:tcPr>
          <w:p w14:paraId="690E7F2E"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60</w:t>
            </w:r>
          </w:p>
        </w:tc>
        <w:tc>
          <w:tcPr>
            <w:tcW w:w="1590" w:type="dxa"/>
            <w:tcBorders>
              <w:top w:val="nil"/>
              <w:left w:val="nil"/>
              <w:bottom w:val="single" w:sz="4" w:space="0" w:color="595959"/>
              <w:right w:val="single" w:sz="4" w:space="0" w:color="595959"/>
            </w:tcBorders>
            <w:shd w:val="clear" w:color="auto" w:fill="auto"/>
            <w:noWrap/>
            <w:vAlign w:val="center"/>
            <w:hideMark/>
          </w:tcPr>
          <w:p w14:paraId="6C3207D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3</w:t>
            </w:r>
          </w:p>
        </w:tc>
        <w:tc>
          <w:tcPr>
            <w:tcW w:w="1620" w:type="dxa"/>
            <w:tcBorders>
              <w:top w:val="nil"/>
              <w:left w:val="nil"/>
              <w:bottom w:val="single" w:sz="4" w:space="0" w:color="595959"/>
              <w:right w:val="single" w:sz="4" w:space="0" w:color="595959"/>
            </w:tcBorders>
            <w:shd w:val="clear" w:color="auto" w:fill="auto"/>
            <w:noWrap/>
            <w:vAlign w:val="center"/>
            <w:hideMark/>
          </w:tcPr>
          <w:p w14:paraId="56638DCF"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Peryferia</w:t>
            </w:r>
          </w:p>
        </w:tc>
        <w:tc>
          <w:tcPr>
            <w:tcW w:w="918" w:type="dxa"/>
            <w:tcBorders>
              <w:top w:val="nil"/>
              <w:left w:val="nil"/>
              <w:bottom w:val="single" w:sz="4" w:space="0" w:color="595959"/>
              <w:right w:val="single" w:sz="4" w:space="0" w:color="595959"/>
            </w:tcBorders>
            <w:shd w:val="clear" w:color="auto" w:fill="auto"/>
            <w:noWrap/>
            <w:vAlign w:val="center"/>
            <w:hideMark/>
          </w:tcPr>
          <w:p w14:paraId="44441BC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73</w:t>
            </w:r>
          </w:p>
        </w:tc>
        <w:tc>
          <w:tcPr>
            <w:tcW w:w="1960" w:type="dxa"/>
            <w:tcBorders>
              <w:top w:val="nil"/>
              <w:left w:val="nil"/>
              <w:bottom w:val="single" w:sz="4" w:space="0" w:color="595959"/>
              <w:right w:val="nil"/>
            </w:tcBorders>
            <w:shd w:val="clear" w:color="auto" w:fill="auto"/>
            <w:noWrap/>
            <w:vAlign w:val="center"/>
            <w:hideMark/>
          </w:tcPr>
          <w:p w14:paraId="03EAC2D8"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13,22</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60417D4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217 700</w:t>
            </w:r>
          </w:p>
        </w:tc>
      </w:tr>
      <w:tr w:rsidR="00CE781A" w:rsidRPr="00CE781A" w14:paraId="72B71317" w14:textId="77777777" w:rsidTr="00CE781A">
        <w:trPr>
          <w:trHeight w:val="300"/>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03420551"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12</w:t>
            </w:r>
          </w:p>
        </w:tc>
        <w:tc>
          <w:tcPr>
            <w:tcW w:w="1687" w:type="dxa"/>
            <w:tcBorders>
              <w:top w:val="nil"/>
              <w:left w:val="nil"/>
              <w:bottom w:val="single" w:sz="4" w:space="0" w:color="595959"/>
              <w:right w:val="single" w:sz="4" w:space="0" w:color="595959"/>
            </w:tcBorders>
            <w:shd w:val="clear" w:color="auto" w:fill="auto"/>
            <w:noWrap/>
            <w:vAlign w:val="center"/>
            <w:hideMark/>
          </w:tcPr>
          <w:p w14:paraId="16D29F96"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69</w:t>
            </w:r>
          </w:p>
        </w:tc>
        <w:tc>
          <w:tcPr>
            <w:tcW w:w="1590" w:type="dxa"/>
            <w:tcBorders>
              <w:top w:val="nil"/>
              <w:left w:val="nil"/>
              <w:bottom w:val="single" w:sz="4" w:space="0" w:color="595959"/>
              <w:right w:val="single" w:sz="4" w:space="0" w:color="595959"/>
            </w:tcBorders>
            <w:shd w:val="clear" w:color="auto" w:fill="auto"/>
            <w:noWrap/>
            <w:vAlign w:val="center"/>
            <w:hideMark/>
          </w:tcPr>
          <w:p w14:paraId="294108F3"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4</w:t>
            </w:r>
          </w:p>
        </w:tc>
        <w:tc>
          <w:tcPr>
            <w:tcW w:w="1620" w:type="dxa"/>
            <w:tcBorders>
              <w:top w:val="nil"/>
              <w:left w:val="nil"/>
              <w:bottom w:val="single" w:sz="4" w:space="0" w:color="595959"/>
              <w:right w:val="single" w:sz="4" w:space="0" w:color="595959"/>
            </w:tcBorders>
            <w:shd w:val="clear" w:color="auto" w:fill="auto"/>
            <w:noWrap/>
            <w:vAlign w:val="center"/>
            <w:hideMark/>
          </w:tcPr>
          <w:p w14:paraId="3F011962"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Centrum</w:t>
            </w:r>
          </w:p>
        </w:tc>
        <w:tc>
          <w:tcPr>
            <w:tcW w:w="918" w:type="dxa"/>
            <w:tcBorders>
              <w:top w:val="nil"/>
              <w:left w:val="nil"/>
              <w:bottom w:val="single" w:sz="4" w:space="0" w:color="595959"/>
              <w:right w:val="single" w:sz="4" w:space="0" w:color="595959"/>
            </w:tcBorders>
            <w:shd w:val="clear" w:color="auto" w:fill="auto"/>
            <w:noWrap/>
            <w:vAlign w:val="center"/>
            <w:hideMark/>
          </w:tcPr>
          <w:p w14:paraId="2837ACE7"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10</w:t>
            </w:r>
          </w:p>
        </w:tc>
        <w:tc>
          <w:tcPr>
            <w:tcW w:w="1960" w:type="dxa"/>
            <w:tcBorders>
              <w:top w:val="nil"/>
              <w:left w:val="nil"/>
              <w:bottom w:val="single" w:sz="4" w:space="0" w:color="595959"/>
              <w:right w:val="nil"/>
            </w:tcBorders>
            <w:shd w:val="clear" w:color="auto" w:fill="auto"/>
            <w:noWrap/>
            <w:vAlign w:val="center"/>
            <w:hideMark/>
          </w:tcPr>
          <w:p w14:paraId="7AF0EDC2"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0,76</w:t>
            </w:r>
          </w:p>
        </w:tc>
        <w:tc>
          <w:tcPr>
            <w:tcW w:w="1420" w:type="dxa"/>
            <w:tcBorders>
              <w:top w:val="nil"/>
              <w:left w:val="single" w:sz="12" w:space="0" w:color="E97132"/>
              <w:bottom w:val="single" w:sz="4" w:space="0" w:color="595959"/>
              <w:right w:val="single" w:sz="12" w:space="0" w:color="E97132"/>
            </w:tcBorders>
            <w:shd w:val="clear" w:color="auto" w:fill="auto"/>
            <w:noWrap/>
            <w:vAlign w:val="center"/>
            <w:hideMark/>
          </w:tcPr>
          <w:p w14:paraId="07DE3580"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827 500</w:t>
            </w:r>
          </w:p>
        </w:tc>
      </w:tr>
      <w:tr w:rsidR="00CE781A" w:rsidRPr="00CE781A" w14:paraId="1FDECA22" w14:textId="77777777" w:rsidTr="00CE781A">
        <w:trPr>
          <w:trHeight w:val="315"/>
        </w:trPr>
        <w:tc>
          <w:tcPr>
            <w:tcW w:w="500" w:type="dxa"/>
            <w:tcBorders>
              <w:top w:val="nil"/>
              <w:left w:val="single" w:sz="4" w:space="0" w:color="595959"/>
              <w:bottom w:val="single" w:sz="4" w:space="0" w:color="595959"/>
              <w:right w:val="single" w:sz="4" w:space="0" w:color="595959"/>
            </w:tcBorders>
            <w:shd w:val="clear" w:color="auto" w:fill="auto"/>
            <w:noWrap/>
            <w:vAlign w:val="center"/>
            <w:hideMark/>
          </w:tcPr>
          <w:p w14:paraId="74643DE8" w14:textId="77777777" w:rsidR="00CE781A" w:rsidRPr="00CE781A" w:rsidRDefault="00CE781A" w:rsidP="00CE781A">
            <w:pPr>
              <w:spacing w:after="0" w:line="240" w:lineRule="auto"/>
              <w:jc w:val="center"/>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1687" w:type="dxa"/>
            <w:tcBorders>
              <w:top w:val="nil"/>
              <w:left w:val="nil"/>
              <w:bottom w:val="single" w:sz="4" w:space="0" w:color="595959"/>
              <w:right w:val="single" w:sz="4" w:space="0" w:color="595959"/>
            </w:tcBorders>
            <w:shd w:val="clear" w:color="auto" w:fill="auto"/>
            <w:noWrap/>
            <w:vAlign w:val="center"/>
            <w:hideMark/>
          </w:tcPr>
          <w:p w14:paraId="44A7E47E"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1590" w:type="dxa"/>
            <w:tcBorders>
              <w:top w:val="nil"/>
              <w:left w:val="nil"/>
              <w:bottom w:val="single" w:sz="4" w:space="0" w:color="595959"/>
              <w:right w:val="single" w:sz="4" w:space="0" w:color="595959"/>
            </w:tcBorders>
            <w:shd w:val="clear" w:color="auto" w:fill="auto"/>
            <w:noWrap/>
            <w:vAlign w:val="center"/>
            <w:hideMark/>
          </w:tcPr>
          <w:p w14:paraId="77F58F4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1620" w:type="dxa"/>
            <w:tcBorders>
              <w:top w:val="nil"/>
              <w:left w:val="nil"/>
              <w:bottom w:val="single" w:sz="4" w:space="0" w:color="595959"/>
              <w:right w:val="single" w:sz="4" w:space="0" w:color="595959"/>
            </w:tcBorders>
            <w:shd w:val="clear" w:color="auto" w:fill="auto"/>
            <w:noWrap/>
            <w:vAlign w:val="center"/>
            <w:hideMark/>
          </w:tcPr>
          <w:p w14:paraId="2287CC3A" w14:textId="77777777" w:rsidR="00CE781A" w:rsidRPr="00CE781A" w:rsidRDefault="00CE781A" w:rsidP="00CE781A">
            <w:pPr>
              <w:spacing w:after="0" w:line="240" w:lineRule="auto"/>
              <w:ind w:firstLineChars="100" w:firstLine="220"/>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918" w:type="dxa"/>
            <w:tcBorders>
              <w:top w:val="nil"/>
              <w:left w:val="nil"/>
              <w:bottom w:val="single" w:sz="4" w:space="0" w:color="595959"/>
              <w:right w:val="single" w:sz="4" w:space="0" w:color="595959"/>
            </w:tcBorders>
            <w:shd w:val="clear" w:color="auto" w:fill="auto"/>
            <w:noWrap/>
            <w:vAlign w:val="center"/>
            <w:hideMark/>
          </w:tcPr>
          <w:p w14:paraId="4EB290BB"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1960" w:type="dxa"/>
            <w:tcBorders>
              <w:top w:val="nil"/>
              <w:left w:val="nil"/>
              <w:bottom w:val="single" w:sz="4" w:space="0" w:color="595959"/>
              <w:right w:val="nil"/>
            </w:tcBorders>
            <w:shd w:val="clear" w:color="auto" w:fill="auto"/>
            <w:noWrap/>
            <w:vAlign w:val="center"/>
            <w:hideMark/>
          </w:tcPr>
          <w:p w14:paraId="33673099"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c>
          <w:tcPr>
            <w:tcW w:w="1420" w:type="dxa"/>
            <w:tcBorders>
              <w:top w:val="nil"/>
              <w:left w:val="single" w:sz="12" w:space="0" w:color="E97132"/>
              <w:bottom w:val="single" w:sz="12" w:space="0" w:color="E97132"/>
              <w:right w:val="single" w:sz="12" w:space="0" w:color="E97132"/>
            </w:tcBorders>
            <w:shd w:val="clear" w:color="auto" w:fill="auto"/>
            <w:noWrap/>
            <w:vAlign w:val="center"/>
            <w:hideMark/>
          </w:tcPr>
          <w:p w14:paraId="18C02F2F" w14:textId="77777777" w:rsidR="00CE781A" w:rsidRPr="00CE781A" w:rsidRDefault="00CE781A" w:rsidP="00CE781A">
            <w:pPr>
              <w:spacing w:after="0" w:line="240" w:lineRule="auto"/>
              <w:ind w:firstLineChars="100" w:firstLine="220"/>
              <w:jc w:val="right"/>
              <w:rPr>
                <w:rFonts w:eastAsia="Times New Roman" w:cs="Times New Roman"/>
                <w:color w:val="000000"/>
                <w:kern w:val="0"/>
                <w:sz w:val="22"/>
                <w:szCs w:val="22"/>
                <w:lang w:eastAsia="pl-PL"/>
                <w14:ligatures w14:val="none"/>
              </w:rPr>
            </w:pPr>
            <w:r w:rsidRPr="00CE781A">
              <w:rPr>
                <w:rFonts w:eastAsia="Times New Roman" w:cs="Times New Roman"/>
                <w:color w:val="000000"/>
                <w:kern w:val="0"/>
                <w:sz w:val="22"/>
                <w:szCs w:val="22"/>
                <w:lang w:eastAsia="pl-PL"/>
                <w14:ligatures w14:val="none"/>
              </w:rPr>
              <w:t>…</w:t>
            </w:r>
          </w:p>
        </w:tc>
      </w:tr>
    </w:tbl>
    <w:p w14:paraId="20B90B05" w14:textId="4EC19571" w:rsidR="00D373C9" w:rsidRPr="008C27E8" w:rsidRDefault="00CE781A" w:rsidP="004C60F6">
      <w:pPr>
        <w:rPr>
          <w:rFonts w:cs="Times New Roman"/>
          <w:b/>
          <w:bCs/>
        </w:rPr>
      </w:pPr>
      <w:r w:rsidRPr="008C27E8">
        <w:rPr>
          <w:noProof/>
        </w:rPr>
        <mc:AlternateContent>
          <mc:Choice Requires="wps">
            <w:drawing>
              <wp:anchor distT="0" distB="0" distL="114300" distR="114300" simplePos="0" relativeHeight="251658241" behindDoc="0" locked="0" layoutInCell="1" allowOverlap="1" wp14:anchorId="1F855A18" wp14:editId="3F8F3EA6">
                <wp:simplePos x="0" y="0"/>
                <wp:positionH relativeFrom="margin">
                  <wp:posOffset>942975</wp:posOffset>
                </wp:positionH>
                <wp:positionV relativeFrom="paragraph">
                  <wp:posOffset>124460</wp:posOffset>
                </wp:positionV>
                <wp:extent cx="5248910" cy="296545"/>
                <wp:effectExtent l="0" t="0" r="8890" b="8255"/>
                <wp:wrapNone/>
                <wp:docPr id="856890693" name="Pole tekstowe 1"/>
                <wp:cNvGraphicFramePr/>
                <a:graphic xmlns:a="http://schemas.openxmlformats.org/drawingml/2006/main">
                  <a:graphicData uri="http://schemas.microsoft.com/office/word/2010/wordprocessingShape">
                    <wps:wsp>
                      <wps:cNvSpPr txBox="1"/>
                      <wps:spPr>
                        <a:xfrm>
                          <a:off x="0" y="0"/>
                          <a:ext cx="5248910" cy="296545"/>
                        </a:xfrm>
                        <a:prstGeom prst="rect">
                          <a:avLst/>
                        </a:prstGeom>
                        <a:noFill/>
                        <a:ln>
                          <a:noFill/>
                        </a:ln>
                      </wps:spPr>
                      <wps:txbx>
                        <w:txbxContent>
                          <w:p w14:paraId="547749BD" w14:textId="34705B52" w:rsidR="00DF50F3" w:rsidRPr="00FE4F8F" w:rsidRDefault="00891393" w:rsidP="00CE781A">
                            <w:pPr>
                              <w:jc w:val="both"/>
                              <w:rPr>
                                <w:color w:val="595959" w:themeColor="text1" w:themeTint="A6"/>
                                <w:sz w:val="22"/>
                                <w:szCs w:val="22"/>
                              </w:rPr>
                            </w:pPr>
                            <w:r>
                              <w:rPr>
                                <w:color w:val="595959" w:themeColor="text1" w:themeTint="A6"/>
                                <w:sz w:val="22"/>
                                <w:szCs w:val="22"/>
                              </w:rPr>
                              <w:t>Etykieta (zmienna celu), któr</w:t>
                            </w:r>
                            <w:r w:rsidR="0055515D">
                              <w:rPr>
                                <w:color w:val="595959" w:themeColor="text1" w:themeTint="A6"/>
                                <w:sz w:val="22"/>
                                <w:szCs w:val="22"/>
                              </w:rPr>
                              <w:t xml:space="preserve">ej </w:t>
                            </w:r>
                            <w:r w:rsidR="00F45374">
                              <w:rPr>
                                <w:color w:val="595959" w:themeColor="text1" w:themeTint="A6"/>
                                <w:sz w:val="22"/>
                                <w:szCs w:val="22"/>
                              </w:rPr>
                              <w:t xml:space="preserve">prawidłowa </w:t>
                            </w:r>
                            <w:r w:rsidR="0055515D">
                              <w:rPr>
                                <w:color w:val="595959" w:themeColor="text1" w:themeTint="A6"/>
                                <w:sz w:val="22"/>
                                <w:szCs w:val="22"/>
                              </w:rPr>
                              <w:t xml:space="preserve">estymacja jest celem </w:t>
                            </w:r>
                            <w:r w:rsidR="00F45374">
                              <w:rPr>
                                <w:color w:val="595959" w:themeColor="text1" w:themeTint="A6"/>
                                <w:sz w:val="22"/>
                                <w:szCs w:val="22"/>
                              </w:rPr>
                              <w:t>tworzenia</w:t>
                            </w:r>
                            <w:r w:rsidR="0055515D">
                              <w:rPr>
                                <w:color w:val="595959" w:themeColor="text1" w:themeTint="A6"/>
                                <w:sz w:val="22"/>
                                <w:szCs w:val="22"/>
                              </w:rPr>
                              <w:t xml:space="preserve"> modelu.</w:t>
                            </w:r>
                            <w:r w:rsidR="00CE781A">
                              <w:rPr>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55A18" id="_x0000_s1037" type="#_x0000_t202" style="position:absolute;margin-left:74.25pt;margin-top:9.8pt;width:413.3pt;height:23.3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" filled="f" stroked="f">
                <v:textbox inset="0,0,0,0">
                  <w:txbxContent>
                    <w:p w14:paraId="547749BD" w14:textId="34705B52" w:rsidR="00DF50F3" w:rsidRPr="00FE4F8F" w:rsidRDefault="00891393" w:rsidP="00CE781A">
                      <w:pPr>
                        <w:jc w:val="both"/>
                        <w:rPr>
                          <w:color w:val="595959" w:themeColor="text1" w:themeTint="A6"/>
                          <w:sz w:val="22"/>
                          <w:szCs w:val="22"/>
                        </w:rPr>
                      </w:pPr>
                      <w:r>
                        <w:rPr>
                          <w:color w:val="595959" w:themeColor="text1" w:themeTint="A6"/>
                          <w:sz w:val="22"/>
                          <w:szCs w:val="22"/>
                        </w:rPr>
                        <w:t>Etykieta (zmienna celu), któr</w:t>
                      </w:r>
                      <w:r w:rsidR="0055515D">
                        <w:rPr>
                          <w:color w:val="595959" w:themeColor="text1" w:themeTint="A6"/>
                          <w:sz w:val="22"/>
                          <w:szCs w:val="22"/>
                        </w:rPr>
                        <w:t xml:space="preserve">ej </w:t>
                      </w:r>
                      <w:r w:rsidR="00F45374">
                        <w:rPr>
                          <w:color w:val="595959" w:themeColor="text1" w:themeTint="A6"/>
                          <w:sz w:val="22"/>
                          <w:szCs w:val="22"/>
                        </w:rPr>
                        <w:t xml:space="preserve">prawidłowa </w:t>
                      </w:r>
                      <w:r w:rsidR="0055515D">
                        <w:rPr>
                          <w:color w:val="595959" w:themeColor="text1" w:themeTint="A6"/>
                          <w:sz w:val="22"/>
                          <w:szCs w:val="22"/>
                        </w:rPr>
                        <w:t xml:space="preserve">estymacja jest celem </w:t>
                      </w:r>
                      <w:r w:rsidR="00F45374">
                        <w:rPr>
                          <w:color w:val="595959" w:themeColor="text1" w:themeTint="A6"/>
                          <w:sz w:val="22"/>
                          <w:szCs w:val="22"/>
                        </w:rPr>
                        <w:t>tworzenia</w:t>
                      </w:r>
                      <w:r w:rsidR="0055515D">
                        <w:rPr>
                          <w:color w:val="595959" w:themeColor="text1" w:themeTint="A6"/>
                          <w:sz w:val="22"/>
                          <w:szCs w:val="22"/>
                        </w:rPr>
                        <w:t xml:space="preserve"> modelu.</w:t>
                      </w:r>
                      <w:r w:rsidR="00CE781A">
                        <w:rPr>
                          <w:color w:val="595959" w:themeColor="text1" w:themeTint="A6"/>
                          <w:sz w:val="22"/>
                          <w:szCs w:val="22"/>
                        </w:rPr>
                        <w:br/>
                      </w:r>
                    </w:p>
                  </w:txbxContent>
                </v:textbox>
                <w10:wrap anchorx="margin"/>
              </v:shape>
            </w:pict>
          </mc:Fallback>
        </mc:AlternateContent>
      </w:r>
      <w:r w:rsidRPr="008C27E8">
        <w:rPr>
          <w:noProof/>
        </w:rPr>
        <mc:AlternateContent>
          <mc:Choice Requires="wps">
            <w:drawing>
              <wp:anchor distT="0" distB="0" distL="114300" distR="114300" simplePos="0" relativeHeight="251658240" behindDoc="0" locked="0" layoutInCell="1" allowOverlap="1" wp14:anchorId="38220037" wp14:editId="5FC6DF25">
                <wp:simplePos x="0" y="0"/>
                <wp:positionH relativeFrom="margin">
                  <wp:posOffset>0</wp:posOffset>
                </wp:positionH>
                <wp:positionV relativeFrom="paragraph">
                  <wp:posOffset>128270</wp:posOffset>
                </wp:positionV>
                <wp:extent cx="901700" cy="307340"/>
                <wp:effectExtent l="0" t="0" r="12700" b="16510"/>
                <wp:wrapNone/>
                <wp:docPr id="204121516"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58780ADD" w14:textId="05BB15A1" w:rsidR="001D0A57" w:rsidRPr="000D2EA9" w:rsidRDefault="002D463B" w:rsidP="001D0A57">
                            <w:pPr>
                              <w:jc w:val="both"/>
                              <w:rPr>
                                <w:rFonts w:cs="Times New Roman"/>
                                <w:sz w:val="22"/>
                                <w:szCs w:val="22"/>
                              </w:rPr>
                            </w:pPr>
                            <w:r>
                              <w:rPr>
                                <w:rFonts w:cs="Times New Roman"/>
                                <w:sz w:val="22"/>
                                <w:szCs w:val="22"/>
                              </w:rPr>
                              <w:t>Rysunek 3.</w:t>
                            </w:r>
                            <w:r w:rsidR="00CE781A">
                              <w:rPr>
                                <w:rFonts w:cs="Times New Roman"/>
                                <w:sz w:val="22"/>
                                <w:szCs w:val="22"/>
                              </w:rPr>
                              <w:t>6</w:t>
                            </w:r>
                            <w:r>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0037" id="_x0000_s1038" type="#_x0000_t202" style="position:absolute;margin-left:0;margin-top:10.1pt;width:71pt;height:24.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" filled="f" stroked="f">
                <v:textbox inset="0,0,0,0">
                  <w:txbxContent>
                    <w:p w14:paraId="58780ADD" w14:textId="05BB15A1" w:rsidR="001D0A57" w:rsidRPr="000D2EA9" w:rsidRDefault="002D463B" w:rsidP="001D0A57">
                      <w:pPr>
                        <w:jc w:val="both"/>
                        <w:rPr>
                          <w:rFonts w:cs="Times New Roman"/>
                          <w:sz w:val="22"/>
                          <w:szCs w:val="22"/>
                        </w:rPr>
                      </w:pPr>
                      <w:r>
                        <w:rPr>
                          <w:rFonts w:cs="Times New Roman"/>
                          <w:sz w:val="22"/>
                          <w:szCs w:val="22"/>
                        </w:rPr>
                        <w:t>Rysunek 3.</w:t>
                      </w:r>
                      <w:r w:rsidR="00CE781A">
                        <w:rPr>
                          <w:rFonts w:cs="Times New Roman"/>
                          <w:sz w:val="22"/>
                          <w:szCs w:val="22"/>
                        </w:rPr>
                        <w:t>6</w:t>
                      </w:r>
                      <w:r>
                        <w:rPr>
                          <w:rFonts w:cs="Times New Roman"/>
                          <w:sz w:val="22"/>
                          <w:szCs w:val="22"/>
                        </w:rPr>
                        <w:t>.</w:t>
                      </w:r>
                    </w:p>
                  </w:txbxContent>
                </v:textbox>
                <w10:wrap anchorx="margin"/>
              </v:shape>
            </w:pict>
          </mc:Fallback>
        </mc:AlternateContent>
      </w:r>
    </w:p>
    <w:p w14:paraId="328154A9" w14:textId="008D7B58" w:rsidR="0026452E" w:rsidRPr="00090BEF" w:rsidRDefault="0026452E" w:rsidP="00090BEF">
      <w:pPr>
        <w:rPr>
          <w:rFonts w:cs="Times New Roman"/>
          <w:b/>
          <w:bCs/>
        </w:rPr>
      </w:pPr>
    </w:p>
    <w:p w14:paraId="0AB30732" w14:textId="77DAEEFD" w:rsidR="00373302" w:rsidRDefault="008B064F" w:rsidP="00F8044D">
      <w:pPr>
        <w:spacing w:line="360" w:lineRule="auto"/>
        <w:jc w:val="both"/>
        <w:rPr>
          <w:rFonts w:cs="Times New Roman"/>
        </w:rPr>
      </w:pPr>
      <w:r>
        <w:rPr>
          <w:rFonts w:cs="Times New Roman"/>
        </w:rPr>
        <w:t>W</w:t>
      </w:r>
      <w:r w:rsidR="00C5427B">
        <w:rPr>
          <w:rFonts w:cs="Times New Roman"/>
        </w:rPr>
        <w:t xml:space="preserve"> </w:t>
      </w:r>
      <w:r w:rsidR="002035FD">
        <w:rPr>
          <w:rFonts w:cs="Times New Roman"/>
        </w:rPr>
        <w:t>przypadku rzeczywistych analiz</w:t>
      </w:r>
      <w:r w:rsidR="00C5427B">
        <w:rPr>
          <w:rFonts w:cs="Times New Roman"/>
        </w:rPr>
        <w:t xml:space="preserve"> </w:t>
      </w:r>
      <w:r>
        <w:rPr>
          <w:rFonts w:cs="Times New Roman"/>
        </w:rPr>
        <w:t xml:space="preserve">należy zadbać o to, aby wolumen danych był znacząco większy. </w:t>
      </w:r>
      <w:r w:rsidR="00367499">
        <w:rPr>
          <w:rFonts w:cs="Times New Roman"/>
        </w:rPr>
        <w:t>Zbyt mała lub niereprezentatywna próbka danych, na których model jest uczony może doprowadzić do</w:t>
      </w:r>
      <w:r>
        <w:rPr>
          <w:rFonts w:cs="Times New Roman"/>
        </w:rPr>
        <w:t xml:space="preserve"> </w:t>
      </w:r>
      <w:r w:rsidR="00367499">
        <w:rPr>
          <w:rFonts w:cs="Times New Roman"/>
        </w:rPr>
        <w:t xml:space="preserve">niepożądanego efektu </w:t>
      </w:r>
      <w:r w:rsidR="00257E80">
        <w:rPr>
          <w:rFonts w:cs="Times New Roman"/>
        </w:rPr>
        <w:t xml:space="preserve">przeuczenia (ang. </w:t>
      </w:r>
      <w:proofErr w:type="spellStart"/>
      <w:r w:rsidR="00257E80">
        <w:rPr>
          <w:rFonts w:cs="Times New Roman"/>
        </w:rPr>
        <w:t>overfittingu</w:t>
      </w:r>
      <w:proofErr w:type="spellEnd"/>
      <w:r w:rsidR="00257E80">
        <w:rPr>
          <w:rFonts w:cs="Times New Roman"/>
        </w:rPr>
        <w:t>) w skutek czego model może nie działać prawidłowo na danych rzeczywistych.</w:t>
      </w:r>
      <w:r w:rsidR="0024427C">
        <w:rPr>
          <w:rFonts w:cs="Times New Roman"/>
        </w:rPr>
        <w:t xml:space="preserve"> W oparciu o tak przygotowane dane </w:t>
      </w:r>
      <w:r w:rsidR="00670640">
        <w:rPr>
          <w:rFonts w:cs="Times New Roman"/>
        </w:rPr>
        <w:t xml:space="preserve">można stworzyć model regresji, którego zadaniem będzie wyjaśnienie zmiennej celu na postawie posiadanych </w:t>
      </w:r>
      <w:r w:rsidR="004A2FF5">
        <w:rPr>
          <w:rFonts w:cs="Times New Roman"/>
        </w:rPr>
        <w:t xml:space="preserve">wartości </w:t>
      </w:r>
      <w:proofErr w:type="spellStart"/>
      <w:r w:rsidR="004A2FF5">
        <w:rPr>
          <w:rFonts w:cs="Times New Roman"/>
        </w:rPr>
        <w:t>predyktorów</w:t>
      </w:r>
      <w:proofErr w:type="spellEnd"/>
      <w:r w:rsidR="004A2FF5">
        <w:rPr>
          <w:rFonts w:cs="Times New Roman"/>
        </w:rPr>
        <w:t>.</w:t>
      </w:r>
    </w:p>
    <w:p w14:paraId="5F6FBB3D" w14:textId="77777777" w:rsidR="00BA64B3" w:rsidRPr="00BA64B3" w:rsidRDefault="00BA64B3" w:rsidP="00BA64B3">
      <w:pPr>
        <w:spacing w:after="0" w:line="360" w:lineRule="auto"/>
        <w:jc w:val="both"/>
        <w:rPr>
          <w:rFonts w:cs="Times New Roman"/>
          <w:sz w:val="2"/>
          <w:szCs w:val="2"/>
        </w:rPr>
      </w:pPr>
    </w:p>
    <w:p w14:paraId="2048F9FE" w14:textId="60144396" w:rsidR="00C6414C" w:rsidRPr="00C6414C" w:rsidRDefault="00AD3414" w:rsidP="00BD067A">
      <w:pPr>
        <w:pStyle w:val="11Podrozdzia"/>
      </w:pPr>
      <w:bookmarkStart w:id="9" w:name="_Toc196676151"/>
      <w:r w:rsidRPr="008C27E8">
        <w:t>3.</w:t>
      </w:r>
      <w:r w:rsidR="00BD067A">
        <w:t>4.</w:t>
      </w:r>
      <w:r w:rsidRPr="008C27E8">
        <w:t xml:space="preserve"> </w:t>
      </w:r>
      <w:r w:rsidR="0093173B">
        <w:t>Regresja</w:t>
      </w:r>
      <w:bookmarkEnd w:id="9"/>
    </w:p>
    <w:p w14:paraId="070B9FA6" w14:textId="591DBA2D" w:rsidR="00C6414C" w:rsidRDefault="0093173B" w:rsidP="004E2895">
      <w:pPr>
        <w:spacing w:line="360" w:lineRule="auto"/>
        <w:jc w:val="both"/>
        <w:rPr>
          <w:rFonts w:cs="Times New Roman"/>
        </w:rPr>
      </w:pPr>
      <w:r>
        <w:rPr>
          <w:rFonts w:cs="Times New Roman"/>
        </w:rPr>
        <w:t xml:space="preserve">Analiza regresji jest </w:t>
      </w:r>
      <w:r w:rsidR="00E97049">
        <w:rPr>
          <w:rFonts w:cs="Times New Roman"/>
        </w:rPr>
        <w:t>jednym z najczęściej wykorzystywanych narzędzi</w:t>
      </w:r>
      <w:r w:rsidR="00067B09">
        <w:rPr>
          <w:rFonts w:cs="Times New Roman"/>
        </w:rPr>
        <w:t xml:space="preserve"> w </w:t>
      </w:r>
      <w:r w:rsidR="00C629C7">
        <w:rPr>
          <w:rFonts w:cs="Times New Roman"/>
        </w:rPr>
        <w:t xml:space="preserve">analizie danych i statystyce. W swojej podstawowej formie, analiza regresji pozwala na </w:t>
      </w:r>
      <w:r w:rsidR="00A661E7">
        <w:rPr>
          <w:rFonts w:cs="Times New Roman"/>
        </w:rPr>
        <w:t xml:space="preserve">wykrywanie relacji między </w:t>
      </w:r>
      <w:r w:rsidR="004C5D2A">
        <w:rPr>
          <w:rFonts w:cs="Times New Roman"/>
        </w:rPr>
        <w:t xml:space="preserve">pojedynczą </w:t>
      </w:r>
      <w:r w:rsidR="00A661E7">
        <w:rPr>
          <w:rFonts w:cs="Times New Roman"/>
        </w:rPr>
        <w:t xml:space="preserve">zmienną </w:t>
      </w:r>
      <w:r w:rsidR="004C5D2A">
        <w:rPr>
          <w:rFonts w:cs="Times New Roman"/>
        </w:rPr>
        <w:t>niezależną</w:t>
      </w:r>
      <w:r w:rsidR="00A661E7">
        <w:rPr>
          <w:rFonts w:cs="Times New Roman"/>
        </w:rPr>
        <w:t xml:space="preserve"> a </w:t>
      </w:r>
      <w:r w:rsidR="004C5D2A">
        <w:rPr>
          <w:rFonts w:cs="Times New Roman"/>
        </w:rPr>
        <w:t>pojedynczą</w:t>
      </w:r>
      <w:r w:rsidR="007F6760">
        <w:rPr>
          <w:rFonts w:cs="Times New Roman"/>
        </w:rPr>
        <w:t xml:space="preserve"> zmienną zależną. Zmienna </w:t>
      </w:r>
      <w:r w:rsidR="004C5D2A">
        <w:rPr>
          <w:rFonts w:cs="Times New Roman"/>
        </w:rPr>
        <w:t xml:space="preserve">zależna jest najczęściej </w:t>
      </w:r>
      <w:r w:rsidR="006302C1">
        <w:rPr>
          <w:rFonts w:cs="Times New Roman"/>
        </w:rPr>
        <w:t xml:space="preserve">wynikiem, na którym zależy analitykowi, natomiast zmienna niezależna pełni funkcję </w:t>
      </w:r>
      <w:r w:rsidR="001F7211">
        <w:rPr>
          <w:rFonts w:cs="Times New Roman"/>
        </w:rPr>
        <w:t xml:space="preserve">pozwalającą określić </w:t>
      </w:r>
      <w:r w:rsidR="009C19AB">
        <w:rPr>
          <w:rFonts w:cs="Times New Roman"/>
        </w:rPr>
        <w:t xml:space="preserve">wartość zmiennej zależnej. </w:t>
      </w:r>
      <w:r w:rsidR="00E40EFD" w:rsidRPr="00E40EFD">
        <w:rPr>
          <w:rFonts w:cs="Times New Roman"/>
        </w:rPr>
        <w:t>Kluczowe korzyści wynikające z zastosowania analizy regresji polegają na tym, że pozwala ona:</w:t>
      </w:r>
    </w:p>
    <w:p w14:paraId="64B7C70C" w14:textId="530006B3" w:rsidR="00E40EFD" w:rsidRDefault="00A47DD0" w:rsidP="008561D6">
      <w:pPr>
        <w:pStyle w:val="Akapitzlist"/>
        <w:numPr>
          <w:ilvl w:val="0"/>
          <w:numId w:val="9"/>
        </w:numPr>
        <w:spacing w:line="360" w:lineRule="auto"/>
        <w:jc w:val="both"/>
        <w:rPr>
          <w:rFonts w:cs="Times New Roman"/>
        </w:rPr>
      </w:pPr>
      <w:r>
        <w:rPr>
          <w:rFonts w:cs="Times New Roman"/>
        </w:rPr>
        <w:t xml:space="preserve">Określić, czy zmienne niezależne mają istotny </w:t>
      </w:r>
      <w:r w:rsidR="005A7307">
        <w:rPr>
          <w:rFonts w:cs="Times New Roman"/>
        </w:rPr>
        <w:t>związek ze zmienną zależną.</w:t>
      </w:r>
    </w:p>
    <w:p w14:paraId="15B14422" w14:textId="77777777" w:rsidR="008E3A86" w:rsidRDefault="008E3A86" w:rsidP="008E3A86">
      <w:pPr>
        <w:pStyle w:val="Akapitzlist"/>
        <w:spacing w:after="0" w:line="240" w:lineRule="auto"/>
        <w:jc w:val="both"/>
        <w:rPr>
          <w:rFonts w:cs="Times New Roman"/>
        </w:rPr>
      </w:pPr>
    </w:p>
    <w:p w14:paraId="757B1983" w14:textId="4A44E7BC" w:rsidR="008E3A86" w:rsidRPr="00BE5B8E" w:rsidRDefault="005A7307" w:rsidP="008561D6">
      <w:pPr>
        <w:pStyle w:val="Akapitzlist"/>
        <w:numPr>
          <w:ilvl w:val="0"/>
          <w:numId w:val="9"/>
        </w:numPr>
        <w:spacing w:line="360" w:lineRule="auto"/>
        <w:jc w:val="both"/>
        <w:rPr>
          <w:rFonts w:cs="Times New Roman"/>
        </w:rPr>
      </w:pPr>
      <w:r>
        <w:rPr>
          <w:rFonts w:cs="Times New Roman"/>
        </w:rPr>
        <w:t>Ocenić względną siłę wpływu poszczególnych zmiennych niezależnych na zmienną zależną.</w:t>
      </w:r>
    </w:p>
    <w:p w14:paraId="2FF4FAE2" w14:textId="4E9B2042" w:rsidR="005A7307" w:rsidRPr="00E40EFD" w:rsidRDefault="005A7307" w:rsidP="008561D6">
      <w:pPr>
        <w:pStyle w:val="Akapitzlist"/>
        <w:numPr>
          <w:ilvl w:val="0"/>
          <w:numId w:val="9"/>
        </w:numPr>
        <w:spacing w:line="360" w:lineRule="auto"/>
        <w:jc w:val="both"/>
        <w:rPr>
          <w:rFonts w:cs="Times New Roman"/>
        </w:rPr>
      </w:pPr>
      <w:r>
        <w:rPr>
          <w:rFonts w:cs="Times New Roman"/>
        </w:rPr>
        <w:lastRenderedPageBreak/>
        <w:t>Dokonywać prognoz i predykcji.</w:t>
      </w:r>
    </w:p>
    <w:p w14:paraId="58D56380" w14:textId="670503F6" w:rsidR="00334337" w:rsidRDefault="00AA1381" w:rsidP="004E2895">
      <w:pPr>
        <w:spacing w:line="360" w:lineRule="auto"/>
        <w:jc w:val="both"/>
        <w:rPr>
          <w:rFonts w:cs="Times New Roman"/>
        </w:rPr>
      </w:pPr>
      <w:r>
        <w:rPr>
          <w:rFonts w:cs="Times New Roman"/>
        </w:rPr>
        <w:t>Wyróżnia się wiele model</w:t>
      </w:r>
      <w:r w:rsidR="00D22863">
        <w:rPr>
          <w:rFonts w:cs="Times New Roman"/>
        </w:rPr>
        <w:t>i</w:t>
      </w:r>
      <w:r>
        <w:rPr>
          <w:rFonts w:cs="Times New Roman"/>
        </w:rPr>
        <w:t xml:space="preserve"> regresji</w:t>
      </w:r>
      <w:r w:rsidR="00133C1E">
        <w:rPr>
          <w:rFonts w:cs="Times New Roman"/>
        </w:rPr>
        <w:t xml:space="preserve">. Wybór odpowiedniego </w:t>
      </w:r>
      <w:r w:rsidR="00D22863">
        <w:rPr>
          <w:rFonts w:cs="Times New Roman"/>
        </w:rPr>
        <w:t xml:space="preserve">jej </w:t>
      </w:r>
      <w:r w:rsidR="00133C1E">
        <w:rPr>
          <w:rFonts w:cs="Times New Roman"/>
        </w:rPr>
        <w:t>rodzaju</w:t>
      </w:r>
      <w:r w:rsidR="00D22863">
        <w:rPr>
          <w:rFonts w:cs="Times New Roman"/>
        </w:rPr>
        <w:t xml:space="preserve"> </w:t>
      </w:r>
      <w:r w:rsidR="00133C1E">
        <w:rPr>
          <w:rFonts w:cs="Times New Roman"/>
        </w:rPr>
        <w:t>zależy od typu problemu, który chce</w:t>
      </w:r>
      <w:r w:rsidR="00FF43A9">
        <w:rPr>
          <w:rFonts w:cs="Times New Roman"/>
        </w:rPr>
        <w:t xml:space="preserve"> się</w:t>
      </w:r>
      <w:r w:rsidR="00133C1E">
        <w:rPr>
          <w:rFonts w:cs="Times New Roman"/>
        </w:rPr>
        <w:t xml:space="preserve"> opisać przy </w:t>
      </w:r>
      <w:r w:rsidR="00963155">
        <w:rPr>
          <w:rFonts w:cs="Times New Roman"/>
        </w:rPr>
        <w:t>jej pomocy</w:t>
      </w:r>
      <w:r w:rsidR="008E05B4">
        <w:rPr>
          <w:rFonts w:cs="Times New Roman"/>
        </w:rPr>
        <w:t xml:space="preserve"> oraz od struktury danych, które są przedmiotem analizy</w:t>
      </w:r>
      <w:r w:rsidR="00963155">
        <w:rPr>
          <w:rFonts w:cs="Times New Roman"/>
        </w:rPr>
        <w:t>.</w:t>
      </w:r>
      <w:r w:rsidR="007B3ED5">
        <w:rPr>
          <w:rFonts w:cs="Times New Roman"/>
        </w:rPr>
        <w:t xml:space="preserve"> Należy przy tym jednocześnie pamiętać, że nie każd</w:t>
      </w:r>
      <w:r w:rsidR="00784E05">
        <w:rPr>
          <w:rFonts w:cs="Times New Roman"/>
        </w:rPr>
        <w:t>a struktura danych pozwala na sensowne wykorzystanie metod regresji.</w:t>
      </w:r>
      <w:r w:rsidR="00334337">
        <w:rPr>
          <w:rFonts w:cs="Times New Roman"/>
        </w:rPr>
        <w:t xml:space="preserve"> </w:t>
      </w:r>
      <w:r w:rsidR="003B0759">
        <w:rPr>
          <w:rFonts w:cs="Times New Roman"/>
        </w:rPr>
        <w:t>Za podstawowy podział uznaje się:</w:t>
      </w:r>
    </w:p>
    <w:p w14:paraId="085B6862" w14:textId="35A6EBCB" w:rsidR="003B0759" w:rsidRPr="00651160" w:rsidRDefault="003B0759" w:rsidP="008561D6">
      <w:pPr>
        <w:pStyle w:val="Akapitzlist"/>
        <w:numPr>
          <w:ilvl w:val="0"/>
          <w:numId w:val="14"/>
        </w:numPr>
        <w:spacing w:line="360" w:lineRule="auto"/>
        <w:jc w:val="both"/>
        <w:rPr>
          <w:rFonts w:cs="Times New Roman"/>
          <w:b/>
          <w:bCs/>
        </w:rPr>
      </w:pPr>
      <w:r w:rsidRPr="003B0759">
        <w:rPr>
          <w:rFonts w:cs="Times New Roman"/>
          <w:b/>
          <w:bCs/>
        </w:rPr>
        <w:t xml:space="preserve">Regresja </w:t>
      </w:r>
      <w:r>
        <w:rPr>
          <w:rFonts w:cs="Times New Roman"/>
          <w:b/>
          <w:bCs/>
        </w:rPr>
        <w:t>l</w:t>
      </w:r>
      <w:r w:rsidRPr="003B0759">
        <w:rPr>
          <w:rFonts w:cs="Times New Roman"/>
          <w:b/>
          <w:bCs/>
        </w:rPr>
        <w:t>iniow</w:t>
      </w:r>
      <w:r>
        <w:rPr>
          <w:rFonts w:cs="Times New Roman"/>
          <w:b/>
          <w:bCs/>
        </w:rPr>
        <w:t>a</w:t>
      </w:r>
      <w:r w:rsidR="000C0FDC">
        <w:rPr>
          <w:rFonts w:cs="Times New Roman"/>
          <w:b/>
          <w:bCs/>
        </w:rPr>
        <w:t xml:space="preserve"> </w:t>
      </w:r>
      <w:r w:rsidR="00A23F0F">
        <w:rPr>
          <w:rFonts w:cs="Times New Roman"/>
          <w:b/>
          <w:bCs/>
        </w:rPr>
        <w:t xml:space="preserve">– </w:t>
      </w:r>
      <w:r w:rsidR="00A9356F" w:rsidRPr="00A9356F">
        <w:rPr>
          <w:rFonts w:cs="Times New Roman"/>
        </w:rPr>
        <w:t>modeluje zależność między zmienną zależną</w:t>
      </w:r>
      <w:r w:rsidR="00433963">
        <w:rPr>
          <w:rFonts w:cs="Times New Roman"/>
        </w:rPr>
        <w:t xml:space="preserve"> </w:t>
      </w:r>
      <m:oMath>
        <m:r>
          <w:rPr>
            <w:rFonts w:ascii="Cambria Math" w:hAnsi="Cambria Math" w:cs="Times New Roman"/>
            <w:sz w:val="28"/>
            <w:szCs w:val="28"/>
          </w:rPr>
          <m:t>Y</m:t>
        </m:r>
      </m:oMath>
      <w:r w:rsidR="00433963">
        <w:rPr>
          <w:rFonts w:eastAsiaTheme="minorEastAsia" w:cs="Times New Roman"/>
        </w:rPr>
        <w:t xml:space="preserve"> a jedną lub wieloma zmiennymi niezależnymi </w:t>
      </w:r>
      <m:oMath>
        <m:r>
          <w:rPr>
            <w:rFonts w:ascii="Cambria Math" w:eastAsiaTheme="minorEastAsia" w:hAnsi="Cambria Math" w:cs="Times New Roman"/>
            <w:sz w:val="28"/>
            <w:szCs w:val="28"/>
          </w:rPr>
          <m:t>X</m:t>
        </m:r>
      </m:oMath>
      <w:r w:rsidR="00903B30">
        <w:rPr>
          <w:rFonts w:eastAsiaTheme="minorEastAsia" w:cs="Times New Roman"/>
        </w:rPr>
        <w:t>, przy założeniu, że relacja jest liniowa.</w:t>
      </w:r>
      <w:r w:rsidR="00A23F0F">
        <w:rPr>
          <w:rFonts w:eastAsiaTheme="minorEastAsia" w:cs="Times New Roman"/>
        </w:rPr>
        <w:t xml:space="preserve"> Dokładniejsze omówienie założeń modeli regresji liniowej znajduje się w kolejnym podrozdziale.</w:t>
      </w:r>
    </w:p>
    <w:p w14:paraId="11FEEE79" w14:textId="77777777" w:rsidR="00651160" w:rsidRPr="00651160" w:rsidRDefault="00651160" w:rsidP="00651160">
      <w:pPr>
        <w:pStyle w:val="Akapitzlist"/>
        <w:spacing w:line="360" w:lineRule="auto"/>
        <w:jc w:val="both"/>
        <w:rPr>
          <w:rFonts w:cs="Times New Roman"/>
          <w:b/>
          <w:bCs/>
          <w:sz w:val="14"/>
          <w:szCs w:val="14"/>
        </w:rPr>
      </w:pPr>
    </w:p>
    <w:p w14:paraId="2AECC8EA" w14:textId="6FADA680" w:rsidR="003B0759" w:rsidRPr="007E3A93" w:rsidRDefault="003B0759" w:rsidP="008561D6">
      <w:pPr>
        <w:pStyle w:val="Akapitzlist"/>
        <w:numPr>
          <w:ilvl w:val="0"/>
          <w:numId w:val="14"/>
        </w:numPr>
        <w:spacing w:line="360" w:lineRule="auto"/>
        <w:jc w:val="both"/>
        <w:rPr>
          <w:rFonts w:cs="Times New Roman"/>
          <w:b/>
          <w:bCs/>
        </w:rPr>
      </w:pPr>
      <w:r>
        <w:rPr>
          <w:rFonts w:cs="Times New Roman"/>
          <w:b/>
          <w:bCs/>
        </w:rPr>
        <w:t>Regresja nieliniowa</w:t>
      </w:r>
      <w:r w:rsidR="00651160">
        <w:rPr>
          <w:rFonts w:cs="Times New Roman"/>
          <w:b/>
          <w:bCs/>
        </w:rPr>
        <w:t xml:space="preserve"> – </w:t>
      </w:r>
      <w:r w:rsidR="00A23F0F">
        <w:rPr>
          <w:rFonts w:cs="Times New Roman"/>
        </w:rPr>
        <w:t>modeluje sy</w:t>
      </w:r>
      <w:r w:rsidR="007E3A93">
        <w:rPr>
          <w:rFonts w:cs="Times New Roman"/>
        </w:rPr>
        <w:t xml:space="preserve">tuacje, w których </w:t>
      </w:r>
      <w:r w:rsidR="007E3A93" w:rsidRPr="007E3A93">
        <w:rPr>
          <w:rFonts w:cs="Times New Roman"/>
        </w:rPr>
        <w:t>zależność między zmiennymi nie może być wyrażona funkcją liniową względem parametrów. Model może przyjmować postać potęgową, wykładniczą, logarytmiczną lub inną funkcję nieliniową</w:t>
      </w:r>
      <w:r w:rsidR="007E3A93">
        <w:rPr>
          <w:rFonts w:cs="Times New Roman"/>
        </w:rPr>
        <w:t>, np.:</w:t>
      </w:r>
    </w:p>
    <w:p w14:paraId="63013271" w14:textId="77777777" w:rsidR="007E3A93" w:rsidRPr="00F57385" w:rsidRDefault="007E3A93" w:rsidP="007E3A93">
      <w:pPr>
        <w:pStyle w:val="Akapitzlist"/>
        <w:rPr>
          <w:rFonts w:cs="Times New Roman"/>
          <w:b/>
          <w:bCs/>
          <w:sz w:val="14"/>
          <w:szCs w:val="14"/>
        </w:rPr>
      </w:pPr>
    </w:p>
    <w:p w14:paraId="7A24709D" w14:textId="6CC4B124" w:rsidR="007E3A93" w:rsidRPr="00F57385" w:rsidRDefault="00A17CC0" w:rsidP="007E3A93">
      <w:pPr>
        <w:pStyle w:val="Akapitzlist"/>
        <w:spacing w:line="360" w:lineRule="auto"/>
        <w:jc w:val="both"/>
        <w:rPr>
          <w:rFonts w:eastAsiaTheme="minorEastAsia" w:cs="Times New Roman"/>
          <w:sz w:val="28"/>
          <w:szCs w:val="28"/>
        </w:rPr>
      </w:pPr>
      <m:oMathPara>
        <m:oMath>
          <m:r>
            <w:rPr>
              <w:rFonts w:ascii="Cambria Math" w:hAnsi="Cambria Math" w:cs="Times New Roman"/>
              <w:sz w:val="28"/>
              <w:szCs w:val="28"/>
            </w:rPr>
            <m:t>Y = α</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βX</m:t>
              </m:r>
            </m:sup>
          </m:sSup>
          <m:r>
            <w:rPr>
              <w:rFonts w:ascii="Cambria Math" w:hAnsi="Cambria Math" w:cs="Times New Roman"/>
              <w:sz w:val="28"/>
              <w:szCs w:val="28"/>
            </w:rPr>
            <m:t xml:space="preserve"> + ε</m:t>
          </m:r>
        </m:oMath>
      </m:oMathPara>
    </w:p>
    <w:p w14:paraId="2817C062" w14:textId="77777777" w:rsidR="00F57385" w:rsidRPr="00F57385" w:rsidRDefault="00F57385" w:rsidP="007E3A93">
      <w:pPr>
        <w:pStyle w:val="Akapitzlist"/>
        <w:spacing w:line="360" w:lineRule="auto"/>
        <w:jc w:val="both"/>
        <w:rPr>
          <w:rFonts w:cs="Times New Roman"/>
          <w:sz w:val="8"/>
          <w:szCs w:val="8"/>
        </w:rPr>
      </w:pPr>
    </w:p>
    <w:p w14:paraId="13AD4AA0" w14:textId="58C562F7" w:rsidR="00F57385" w:rsidRDefault="00F57385" w:rsidP="00F57385">
      <w:pPr>
        <w:pStyle w:val="Akapitzlist"/>
        <w:spacing w:line="360" w:lineRule="auto"/>
        <w:jc w:val="both"/>
        <w:rPr>
          <w:rFonts w:cs="Times New Roman"/>
        </w:rPr>
      </w:pPr>
      <w:r w:rsidRPr="00F57385">
        <w:rPr>
          <w:rFonts w:cs="Times New Roman"/>
        </w:rPr>
        <w:t xml:space="preserve">Estymacja parametrów wymaga numerycznych metod optymalizacji (np. algorytmu Gaussa-Newtona), ponieważ nie ma analitycznego rozwiązania jak w regresji liniowej. Modele nieliniowe są bardziej elastyczne, ale wymagają większej ostrożności przy dopasowywaniu i interpretacji. Regresja nieliniowa ma zastosowanie w zjawiskach, gdzie występuje </w:t>
      </w:r>
      <w:r w:rsidR="00D3226E">
        <w:rPr>
          <w:rFonts w:cs="Times New Roman"/>
        </w:rPr>
        <w:t xml:space="preserve">np. </w:t>
      </w:r>
      <w:r w:rsidRPr="00F57385">
        <w:rPr>
          <w:rFonts w:cs="Times New Roman"/>
        </w:rPr>
        <w:t>zmienność tempa wzrostu.</w:t>
      </w:r>
      <w:r w:rsidR="003B0E5F">
        <w:rPr>
          <w:rFonts w:cs="Times New Roman"/>
        </w:rPr>
        <w:t xml:space="preserve"> </w:t>
      </w:r>
      <w:r w:rsidR="00CE443E">
        <w:rPr>
          <w:rFonts w:cs="Times New Roman"/>
        </w:rPr>
        <w:t>Wyróżnia się</w:t>
      </w:r>
      <w:r w:rsidR="00037567">
        <w:rPr>
          <w:rFonts w:cs="Times New Roman"/>
        </w:rPr>
        <w:t xml:space="preserve"> m.in.</w:t>
      </w:r>
      <w:r w:rsidR="00CE443E">
        <w:rPr>
          <w:rFonts w:cs="Times New Roman"/>
        </w:rPr>
        <w:t>:</w:t>
      </w:r>
    </w:p>
    <w:p w14:paraId="0C03ADFF" w14:textId="5BD2F424" w:rsidR="00CE443E" w:rsidRDefault="00CE443E" w:rsidP="008561D6">
      <w:pPr>
        <w:pStyle w:val="Akapitzlist"/>
        <w:numPr>
          <w:ilvl w:val="0"/>
          <w:numId w:val="15"/>
        </w:numPr>
        <w:spacing w:line="360" w:lineRule="auto"/>
        <w:jc w:val="both"/>
        <w:rPr>
          <w:rFonts w:cs="Times New Roman"/>
        </w:rPr>
      </w:pPr>
      <w:r>
        <w:rPr>
          <w:rFonts w:cs="Times New Roman"/>
        </w:rPr>
        <w:t>Regresj</w:t>
      </w:r>
      <w:r w:rsidR="00701283">
        <w:rPr>
          <w:rFonts w:cs="Times New Roman"/>
        </w:rPr>
        <w:t>ę</w:t>
      </w:r>
      <w:r>
        <w:rPr>
          <w:rFonts w:cs="Times New Roman"/>
        </w:rPr>
        <w:t xml:space="preserve"> wykładniczą</w:t>
      </w:r>
    </w:p>
    <w:p w14:paraId="5BB46A89" w14:textId="7554D5B4" w:rsidR="00CE443E" w:rsidRDefault="00CE443E" w:rsidP="008561D6">
      <w:pPr>
        <w:pStyle w:val="Akapitzlist"/>
        <w:numPr>
          <w:ilvl w:val="0"/>
          <w:numId w:val="15"/>
        </w:numPr>
        <w:spacing w:line="360" w:lineRule="auto"/>
        <w:jc w:val="both"/>
        <w:rPr>
          <w:rFonts w:cs="Times New Roman"/>
        </w:rPr>
      </w:pPr>
      <w:r>
        <w:rPr>
          <w:rFonts w:cs="Times New Roman"/>
        </w:rPr>
        <w:t>Regresję potęgową</w:t>
      </w:r>
    </w:p>
    <w:p w14:paraId="0E4599C9" w14:textId="113CEFA1" w:rsidR="00334337" w:rsidRPr="006E6A3D" w:rsidRDefault="00701283" w:rsidP="008561D6">
      <w:pPr>
        <w:pStyle w:val="Akapitzlist"/>
        <w:numPr>
          <w:ilvl w:val="0"/>
          <w:numId w:val="15"/>
        </w:numPr>
        <w:spacing w:line="360" w:lineRule="auto"/>
        <w:jc w:val="both"/>
        <w:rPr>
          <w:rFonts w:cs="Times New Roman"/>
        </w:rPr>
      </w:pPr>
      <w:r>
        <w:rPr>
          <w:rFonts w:cs="Times New Roman"/>
        </w:rPr>
        <w:t xml:space="preserve">Regresję </w:t>
      </w:r>
      <w:proofErr w:type="spellStart"/>
      <w:r>
        <w:rPr>
          <w:rFonts w:cs="Times New Roman"/>
        </w:rPr>
        <w:t>s</w:t>
      </w:r>
      <w:r w:rsidR="00037567">
        <w:rPr>
          <w:rFonts w:cs="Times New Roman"/>
        </w:rPr>
        <w:t>igmoidaln</w:t>
      </w:r>
      <w:r>
        <w:rPr>
          <w:rFonts w:cs="Times New Roman"/>
        </w:rPr>
        <w:t>ą</w:t>
      </w:r>
      <w:proofErr w:type="spellEnd"/>
    </w:p>
    <w:p w14:paraId="6AA59197" w14:textId="2772898E" w:rsidR="00B718A1" w:rsidRDefault="00792303" w:rsidP="004E2895">
      <w:pPr>
        <w:spacing w:line="360" w:lineRule="auto"/>
        <w:jc w:val="both"/>
        <w:rPr>
          <w:rFonts w:cs="Times New Roman"/>
        </w:rPr>
      </w:pPr>
      <w:r>
        <w:rPr>
          <w:rFonts w:cs="Times New Roman"/>
        </w:rPr>
        <w:t>Na rysunk</w:t>
      </w:r>
      <w:r w:rsidR="00E358D7">
        <w:rPr>
          <w:rFonts w:cs="Times New Roman"/>
        </w:rPr>
        <w:t>ach</w:t>
      </w:r>
      <w:r>
        <w:rPr>
          <w:rFonts w:cs="Times New Roman"/>
        </w:rPr>
        <w:t xml:space="preserve"> 3.</w:t>
      </w:r>
      <w:r w:rsidR="008948EC">
        <w:rPr>
          <w:rFonts w:cs="Times New Roman"/>
        </w:rPr>
        <w:t>7</w:t>
      </w:r>
      <w:r>
        <w:rPr>
          <w:rFonts w:cs="Times New Roman"/>
        </w:rPr>
        <w:t>.</w:t>
      </w:r>
      <w:r w:rsidR="00E358D7">
        <w:rPr>
          <w:rFonts w:cs="Times New Roman"/>
        </w:rPr>
        <w:t xml:space="preserve"> oraz 3.</w:t>
      </w:r>
      <w:r w:rsidR="008948EC">
        <w:rPr>
          <w:rFonts w:cs="Times New Roman"/>
        </w:rPr>
        <w:t>8</w:t>
      </w:r>
      <w:r w:rsidR="00E358D7">
        <w:rPr>
          <w:rFonts w:cs="Times New Roman"/>
        </w:rPr>
        <w:t>.</w:t>
      </w:r>
      <w:r>
        <w:rPr>
          <w:rFonts w:cs="Times New Roman"/>
        </w:rPr>
        <w:t xml:space="preserve"> </w:t>
      </w:r>
      <w:r w:rsidR="004F432F">
        <w:rPr>
          <w:rFonts w:cs="Times New Roman"/>
        </w:rPr>
        <w:t xml:space="preserve">pokazane zostały </w:t>
      </w:r>
      <w:r w:rsidR="004E2895" w:rsidRPr="004E2895">
        <w:rPr>
          <w:rFonts w:cs="Times New Roman"/>
        </w:rPr>
        <w:t>cztery różne przypadki danych ocenianych pod kątem przydatności do budowy modelu regresyjnego</w:t>
      </w:r>
      <w:r w:rsidR="005A7A61">
        <w:rPr>
          <w:rFonts w:cs="Times New Roman"/>
        </w:rPr>
        <w:t xml:space="preserve"> (liniowego oraz wielomianowego)</w:t>
      </w:r>
      <w:r w:rsidR="004E2895" w:rsidRPr="004E2895">
        <w:rPr>
          <w:rFonts w:cs="Times New Roman"/>
        </w:rPr>
        <w:t xml:space="preserve">. </w:t>
      </w:r>
    </w:p>
    <w:p w14:paraId="2ACF0298" w14:textId="5F73DA2E" w:rsidR="003D4CE0" w:rsidRDefault="004E2895" w:rsidP="008561D6">
      <w:pPr>
        <w:pStyle w:val="Akapitzlist"/>
        <w:numPr>
          <w:ilvl w:val="0"/>
          <w:numId w:val="10"/>
        </w:numPr>
        <w:spacing w:line="360" w:lineRule="auto"/>
        <w:jc w:val="both"/>
        <w:rPr>
          <w:rFonts w:cs="Times New Roman"/>
        </w:rPr>
      </w:pPr>
      <w:r w:rsidRPr="00B718A1">
        <w:rPr>
          <w:rFonts w:cs="Times New Roman"/>
        </w:rPr>
        <w:t>Pierwszy wykres ilustruje przypadek, w którym dane tworzą kilka oddzielnych skupisk, nie wykazując spójnego trendu – skutkuje to bardzo niskim</w:t>
      </w:r>
      <w:r w:rsidR="00D910DE">
        <w:rPr>
          <w:rFonts w:cs="Times New Roman"/>
        </w:rPr>
        <w:t xml:space="preserve"> współczynnikiem korelacji r</w:t>
      </w:r>
      <w:r w:rsidR="00B8691D">
        <w:rPr>
          <w:rFonts w:cs="Times New Roman"/>
        </w:rPr>
        <w:t xml:space="preserve"> </w:t>
      </w:r>
      <w:r w:rsidR="003339B0">
        <w:rPr>
          <w:rFonts w:cs="Times New Roman"/>
        </w:rPr>
        <w:t>(Rysunek 3.7.)</w:t>
      </w:r>
      <w:r w:rsidR="00D910DE">
        <w:rPr>
          <w:rFonts w:cs="Times New Roman"/>
        </w:rPr>
        <w:t xml:space="preserve"> oraz w efekcie również</w:t>
      </w:r>
      <w:r w:rsidR="003D4CE0">
        <w:rPr>
          <w:rFonts w:cs="Times New Roman"/>
        </w:rPr>
        <w:t xml:space="preserve"> </w:t>
      </w:r>
      <w:r w:rsidR="003339B0">
        <w:rPr>
          <w:rFonts w:cs="Times New Roman"/>
        </w:rPr>
        <w:t xml:space="preserve">niskim </w:t>
      </w:r>
      <w:r w:rsidR="003D4CE0">
        <w:rPr>
          <w:rFonts w:cs="Times New Roman"/>
        </w:rPr>
        <w:t>R</w:t>
      </w:r>
      <w:r w:rsidR="003D4CE0">
        <w:rPr>
          <w:rFonts w:cs="Times New Roman"/>
          <w:vertAlign w:val="superscript"/>
        </w:rPr>
        <w:t>2</w:t>
      </w:r>
      <w:r w:rsidRPr="00B718A1">
        <w:rPr>
          <w:rFonts w:cs="Times New Roman"/>
        </w:rPr>
        <w:t>, co wskazuje, że taka struktura danych nie nadaje się do modelowania regresyjnego.</w:t>
      </w:r>
    </w:p>
    <w:p w14:paraId="4EC333DB" w14:textId="77777777" w:rsidR="00C7439D" w:rsidRPr="00AA11A4" w:rsidRDefault="00C7439D" w:rsidP="008E3A86">
      <w:pPr>
        <w:pStyle w:val="Akapitzlist"/>
        <w:spacing w:line="240" w:lineRule="auto"/>
        <w:jc w:val="both"/>
        <w:rPr>
          <w:rFonts w:cs="Times New Roman"/>
          <w:sz w:val="14"/>
          <w:szCs w:val="14"/>
        </w:rPr>
      </w:pPr>
    </w:p>
    <w:p w14:paraId="4AD35699" w14:textId="28A1EB2B" w:rsidR="00AA11A4" w:rsidRPr="00AA11A4" w:rsidRDefault="004E2895" w:rsidP="008561D6">
      <w:pPr>
        <w:pStyle w:val="Akapitzlist"/>
        <w:numPr>
          <w:ilvl w:val="0"/>
          <w:numId w:val="10"/>
        </w:numPr>
        <w:spacing w:line="360" w:lineRule="auto"/>
        <w:jc w:val="both"/>
        <w:rPr>
          <w:rFonts w:cs="Times New Roman"/>
        </w:rPr>
      </w:pPr>
      <w:r w:rsidRPr="00B718A1">
        <w:rPr>
          <w:rFonts w:cs="Times New Roman"/>
        </w:rPr>
        <w:t xml:space="preserve">Drugi wykres pokazuje słabą zależność z dużym szumem, gdzie mimo istnienia pewnego trendu, wysoki poziom losowych fluktuacji utrudnia precyzyjne dopasowanie modelu. </w:t>
      </w:r>
    </w:p>
    <w:p w14:paraId="5B5E46EA" w14:textId="77777777" w:rsidR="00AA11A4" w:rsidRPr="00AA11A4" w:rsidRDefault="00AA11A4" w:rsidP="00AA11A4">
      <w:pPr>
        <w:pStyle w:val="Akapitzlist"/>
        <w:spacing w:line="360" w:lineRule="auto"/>
        <w:jc w:val="both"/>
        <w:rPr>
          <w:rFonts w:cs="Times New Roman"/>
          <w:sz w:val="14"/>
          <w:szCs w:val="14"/>
        </w:rPr>
      </w:pPr>
    </w:p>
    <w:p w14:paraId="3C6094CB" w14:textId="44FDF4F2" w:rsidR="003D4CE0" w:rsidRDefault="004E2895" w:rsidP="008561D6">
      <w:pPr>
        <w:pStyle w:val="Akapitzlist"/>
        <w:numPr>
          <w:ilvl w:val="0"/>
          <w:numId w:val="10"/>
        </w:numPr>
        <w:spacing w:line="360" w:lineRule="auto"/>
        <w:jc w:val="both"/>
        <w:rPr>
          <w:rFonts w:cs="Times New Roman"/>
        </w:rPr>
      </w:pPr>
      <w:r w:rsidRPr="00B718A1">
        <w:rPr>
          <w:rFonts w:cs="Times New Roman"/>
        </w:rPr>
        <w:lastRenderedPageBreak/>
        <w:t>Trzeci wykres prezentuje umiarkowaną zależność z zakłóceniami, co prowadzi do wyraźniejszego trendu i umiarkowanej wartości</w:t>
      </w:r>
      <w:r w:rsidR="00D910DE">
        <w:rPr>
          <w:rFonts w:cs="Times New Roman"/>
        </w:rPr>
        <w:t xml:space="preserve"> współczynnika korelacji Pe</w:t>
      </w:r>
      <w:r w:rsidR="00D12A5A">
        <w:rPr>
          <w:rFonts w:cs="Times New Roman"/>
        </w:rPr>
        <w:t>a</w:t>
      </w:r>
      <w:r w:rsidR="00D910DE">
        <w:rPr>
          <w:rFonts w:cs="Times New Roman"/>
        </w:rPr>
        <w:t xml:space="preserve">rsona </w:t>
      </w:r>
      <w:r w:rsidR="00D12A5A">
        <w:rPr>
          <w:rFonts w:cs="Times New Roman"/>
        </w:rPr>
        <w:t xml:space="preserve">(dla modeli prostej regresji) </w:t>
      </w:r>
      <w:r w:rsidR="00D910DE">
        <w:rPr>
          <w:rFonts w:cs="Times New Roman"/>
        </w:rPr>
        <w:t>oraz</w:t>
      </w:r>
      <w:r w:rsidRPr="00B718A1">
        <w:rPr>
          <w:rFonts w:cs="Times New Roman"/>
        </w:rPr>
        <w:t xml:space="preserve"> </w:t>
      </w:r>
      <w:r w:rsidR="003D4CE0">
        <w:rPr>
          <w:rFonts w:cs="Times New Roman"/>
        </w:rPr>
        <w:t>R</w:t>
      </w:r>
      <w:r w:rsidR="003D4CE0">
        <w:rPr>
          <w:rFonts w:cs="Times New Roman"/>
          <w:vertAlign w:val="superscript"/>
        </w:rPr>
        <w:t>2</w:t>
      </w:r>
      <w:r w:rsidRPr="00B718A1">
        <w:rPr>
          <w:rFonts w:cs="Times New Roman"/>
        </w:rPr>
        <w:t xml:space="preserve">. </w:t>
      </w:r>
    </w:p>
    <w:p w14:paraId="7544FE37" w14:textId="77777777" w:rsidR="00C7439D" w:rsidRPr="00AA11A4" w:rsidRDefault="00C7439D" w:rsidP="008E3A86">
      <w:pPr>
        <w:pStyle w:val="Akapitzlist"/>
        <w:spacing w:line="240" w:lineRule="auto"/>
        <w:jc w:val="both"/>
        <w:rPr>
          <w:rFonts w:cs="Times New Roman"/>
          <w:sz w:val="14"/>
          <w:szCs w:val="14"/>
        </w:rPr>
      </w:pPr>
    </w:p>
    <w:p w14:paraId="1C9020BB" w14:textId="219D70FF" w:rsidR="004E2895" w:rsidRDefault="00D910DE" w:rsidP="008561D6">
      <w:pPr>
        <w:pStyle w:val="Akapitzlist"/>
        <w:numPr>
          <w:ilvl w:val="0"/>
          <w:numId w:val="10"/>
        </w:numPr>
        <w:spacing w:line="360" w:lineRule="auto"/>
        <w:jc w:val="both"/>
        <w:rPr>
          <w:rFonts w:cs="Times New Roman"/>
        </w:rPr>
      </w:pPr>
      <w:r>
        <w:rPr>
          <w:rFonts w:cs="Times New Roman"/>
        </w:rPr>
        <w:t>C</w:t>
      </w:r>
      <w:r w:rsidR="004E2895" w:rsidRPr="00B718A1">
        <w:rPr>
          <w:rFonts w:cs="Times New Roman"/>
        </w:rPr>
        <w:t>zwarty wykres obrazuje idealny przypadek – silną, liniową</w:t>
      </w:r>
      <w:r w:rsidR="002938A9">
        <w:rPr>
          <w:rFonts w:cs="Times New Roman"/>
        </w:rPr>
        <w:t xml:space="preserve"> / </w:t>
      </w:r>
      <w:r w:rsidR="005A7A61">
        <w:rPr>
          <w:rFonts w:cs="Times New Roman"/>
        </w:rPr>
        <w:t>wielomianową</w:t>
      </w:r>
      <w:r w:rsidR="004E2895" w:rsidRPr="00B718A1">
        <w:rPr>
          <w:rFonts w:cs="Times New Roman"/>
        </w:rPr>
        <w:t xml:space="preserve"> zależność z minimalnym szumem, co skutkuje wysokim współczynnikiem determinacji i doskonałą przydatnością tych danych do budowy mode</w:t>
      </w:r>
      <w:r w:rsidR="00175719">
        <w:rPr>
          <w:rFonts w:cs="Times New Roman"/>
        </w:rPr>
        <w:t>lu</w:t>
      </w:r>
      <w:r w:rsidR="004E2895" w:rsidRPr="00B718A1">
        <w:rPr>
          <w:rFonts w:cs="Times New Roman"/>
        </w:rPr>
        <w:t xml:space="preserve"> regresyjnych.</w:t>
      </w:r>
    </w:p>
    <w:p w14:paraId="1D0CF845" w14:textId="77777777" w:rsidR="00C7439D" w:rsidRPr="0098014A" w:rsidRDefault="00C7439D" w:rsidP="00C7439D">
      <w:pPr>
        <w:spacing w:after="0" w:line="240" w:lineRule="auto"/>
        <w:jc w:val="both"/>
        <w:rPr>
          <w:rFonts w:cs="Times New Roman"/>
          <w:sz w:val="14"/>
          <w:szCs w:val="14"/>
        </w:rPr>
      </w:pPr>
    </w:p>
    <w:p w14:paraId="2589DA10" w14:textId="41C6CB2D" w:rsidR="00CE7025" w:rsidRPr="00CE7025" w:rsidRDefault="00CE7025" w:rsidP="00C7439D">
      <w:pPr>
        <w:jc w:val="both"/>
      </w:pPr>
      <w:r>
        <w:rPr>
          <w:rFonts w:cs="Times New Roman"/>
        </w:rPr>
        <w:t xml:space="preserve">Znaczenie </w:t>
      </w:r>
      <w:r w:rsidR="00E55738">
        <w:rPr>
          <w:rFonts w:cs="Times New Roman"/>
        </w:rPr>
        <w:t xml:space="preserve">współczynnika korelacji Pearsona oraz </w:t>
      </w:r>
      <w:r>
        <w:rPr>
          <w:rFonts w:cs="Times New Roman"/>
        </w:rPr>
        <w:t>współczynnika determinacji R</w:t>
      </w:r>
      <w:r>
        <w:rPr>
          <w:rFonts w:cs="Times New Roman"/>
          <w:vertAlign w:val="superscript"/>
        </w:rPr>
        <w:t>2</w:t>
      </w:r>
      <w:r>
        <w:rPr>
          <w:rFonts w:cs="Times New Roman"/>
        </w:rPr>
        <w:t xml:space="preserve"> zostało dokładniej omówione w dalszej części rozdziału.</w:t>
      </w:r>
    </w:p>
    <w:p w14:paraId="22EAB3F3" w14:textId="20C81861" w:rsidR="0098014A" w:rsidRPr="00456E76" w:rsidRDefault="001C21AF" w:rsidP="00C92C90">
      <w:pPr>
        <w:jc w:val="both"/>
        <w:rPr>
          <w:rFonts w:cs="Times New Roman"/>
        </w:rPr>
      </w:pPr>
      <w:r w:rsidRPr="008C27E8">
        <w:rPr>
          <w:rFonts w:cs="Times New Roman"/>
          <w:noProof/>
        </w:rPr>
        <mc:AlternateContent>
          <mc:Choice Requires="wps">
            <w:drawing>
              <wp:anchor distT="0" distB="0" distL="114300" distR="114300" simplePos="0" relativeHeight="251658265" behindDoc="0" locked="0" layoutInCell="1" allowOverlap="1" wp14:anchorId="39E9F093" wp14:editId="1BDA752A">
                <wp:simplePos x="0" y="0"/>
                <wp:positionH relativeFrom="margin">
                  <wp:posOffset>0</wp:posOffset>
                </wp:positionH>
                <wp:positionV relativeFrom="paragraph">
                  <wp:posOffset>1664335</wp:posOffset>
                </wp:positionV>
                <wp:extent cx="819150" cy="307340"/>
                <wp:effectExtent l="0" t="0" r="0" b="16510"/>
                <wp:wrapNone/>
                <wp:docPr id="1976673359" name="Pole tekstowe 1"/>
                <wp:cNvGraphicFramePr/>
                <a:graphic xmlns:a="http://schemas.openxmlformats.org/drawingml/2006/main">
                  <a:graphicData uri="http://schemas.microsoft.com/office/word/2010/wordprocessingShape">
                    <wps:wsp>
                      <wps:cNvSpPr txBox="1"/>
                      <wps:spPr>
                        <a:xfrm>
                          <a:off x="0" y="0"/>
                          <a:ext cx="819150" cy="307340"/>
                        </a:xfrm>
                        <a:prstGeom prst="rect">
                          <a:avLst/>
                        </a:prstGeom>
                        <a:noFill/>
                        <a:ln>
                          <a:noFill/>
                        </a:ln>
                      </wps:spPr>
                      <wps:txbx>
                        <w:txbxContent>
                          <w:p w14:paraId="49DE4E03" w14:textId="2BE13D21" w:rsidR="001C21AF" w:rsidRPr="00EC4D03" w:rsidRDefault="001C21AF" w:rsidP="001C21AF">
                            <w:pPr>
                              <w:jc w:val="both"/>
                              <w:rPr>
                                <w:rFonts w:cs="Times New Roman"/>
                                <w:sz w:val="22"/>
                                <w:szCs w:val="22"/>
                              </w:rPr>
                            </w:pPr>
                            <w:r w:rsidRPr="00EC4D03">
                              <w:rPr>
                                <w:rFonts w:cs="Times New Roman"/>
                                <w:sz w:val="22"/>
                                <w:szCs w:val="22"/>
                              </w:rPr>
                              <w:t xml:space="preserve">Rysunek </w:t>
                            </w:r>
                            <w:r>
                              <w:rPr>
                                <w:rFonts w:cs="Times New Roman"/>
                                <w:sz w:val="22"/>
                                <w:szCs w:val="22"/>
                              </w:rPr>
                              <w:t>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9F093" id="_x0000_s1039" type="#_x0000_t202" style="position:absolute;left:0;text-align:left;margin-left:0;margin-top:131.05pt;width:64.5pt;height:24.2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" filled="f" stroked="f">
                <v:textbox inset="0,0,0,0">
                  <w:txbxContent>
                    <w:p w14:paraId="49DE4E03" w14:textId="2BE13D21" w:rsidR="001C21AF" w:rsidRPr="00EC4D03" w:rsidRDefault="001C21AF" w:rsidP="001C21AF">
                      <w:pPr>
                        <w:jc w:val="both"/>
                        <w:rPr>
                          <w:rFonts w:cs="Times New Roman"/>
                          <w:sz w:val="22"/>
                          <w:szCs w:val="22"/>
                        </w:rPr>
                      </w:pPr>
                      <w:r w:rsidRPr="00EC4D03">
                        <w:rPr>
                          <w:rFonts w:cs="Times New Roman"/>
                          <w:sz w:val="22"/>
                          <w:szCs w:val="22"/>
                        </w:rPr>
                        <w:t xml:space="preserve">Rysunek </w:t>
                      </w:r>
                      <w:r>
                        <w:rPr>
                          <w:rFonts w:cs="Times New Roman"/>
                          <w:sz w:val="22"/>
                          <w:szCs w:val="22"/>
                        </w:rPr>
                        <w:t>3.7.</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66" behindDoc="0" locked="0" layoutInCell="1" allowOverlap="1" wp14:anchorId="1A240032" wp14:editId="375C0546">
                <wp:simplePos x="0" y="0"/>
                <wp:positionH relativeFrom="margin">
                  <wp:posOffset>967105</wp:posOffset>
                </wp:positionH>
                <wp:positionV relativeFrom="paragraph">
                  <wp:posOffset>1654810</wp:posOffset>
                </wp:positionV>
                <wp:extent cx="5221605" cy="361950"/>
                <wp:effectExtent l="0" t="0" r="0" b="0"/>
                <wp:wrapNone/>
                <wp:docPr id="94004096" name="Pole tekstowe 1"/>
                <wp:cNvGraphicFramePr/>
                <a:graphic xmlns:a="http://schemas.openxmlformats.org/drawingml/2006/main">
                  <a:graphicData uri="http://schemas.microsoft.com/office/word/2010/wordprocessingShape">
                    <wps:wsp>
                      <wps:cNvSpPr txBox="1"/>
                      <wps:spPr>
                        <a:xfrm>
                          <a:off x="0" y="0"/>
                          <a:ext cx="5221605" cy="361950"/>
                        </a:xfrm>
                        <a:prstGeom prst="rect">
                          <a:avLst/>
                        </a:prstGeom>
                        <a:solidFill>
                          <a:prstClr val="white"/>
                        </a:solidFill>
                        <a:ln>
                          <a:noFill/>
                        </a:ln>
                      </wps:spPr>
                      <wps:txbx>
                        <w:txbxContent>
                          <w:p w14:paraId="038FACFF" w14:textId="4F682D0E" w:rsidR="001C21AF" w:rsidRDefault="001C21AF" w:rsidP="001C21AF">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Wpływ struktury danych na ogólny poziom przydatności analizy regresji - prosta regresja liniowa. </w:t>
                            </w:r>
                          </w:p>
                          <w:p w14:paraId="39EC771F" w14:textId="77777777" w:rsidR="001C21AF" w:rsidRPr="00A46AFA" w:rsidRDefault="001C21AF" w:rsidP="001C21AF"/>
                          <w:p w14:paraId="3FA2BADA" w14:textId="77777777" w:rsidR="001C21AF" w:rsidRPr="00EC4D03" w:rsidRDefault="001C21AF" w:rsidP="001C21AF">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40032" id="_x0000_s1040" type="#_x0000_t202" style="position:absolute;left:0;text-align:left;margin-left:76.15pt;margin-top:130.3pt;width:411.15pt;height:28.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" stroked="f">
                <v:textbox inset="0,0,0,0">
                  <w:txbxContent>
                    <w:p w14:paraId="038FACFF" w14:textId="4F682D0E" w:rsidR="001C21AF" w:rsidRDefault="001C21AF" w:rsidP="001C21AF">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Wpływ struktury danych na ogólny poziom przydatności analizy regresji - prosta regresja liniowa. </w:t>
                      </w:r>
                    </w:p>
                    <w:p w14:paraId="39EC771F" w14:textId="77777777" w:rsidR="001C21AF" w:rsidRPr="00A46AFA" w:rsidRDefault="001C21AF" w:rsidP="001C21AF"/>
                    <w:p w14:paraId="3FA2BADA" w14:textId="77777777" w:rsidR="001C21AF" w:rsidRPr="00EC4D03" w:rsidRDefault="001C21AF" w:rsidP="001C21AF">
                      <w:pPr>
                        <w:jc w:val="both"/>
                        <w:rPr>
                          <w:rFonts w:cs="Times New Roman"/>
                        </w:rPr>
                      </w:pPr>
                    </w:p>
                  </w:txbxContent>
                </v:textbox>
                <w10:wrap anchorx="margin"/>
              </v:shape>
            </w:pict>
          </mc:Fallback>
        </mc:AlternateContent>
      </w:r>
      <w:r w:rsidR="00792303">
        <w:rPr>
          <w:rFonts w:cs="Times New Roman"/>
          <w:noProof/>
        </w:rPr>
        <w:drawing>
          <wp:inline distT="0" distB="0" distL="0" distR="0" wp14:anchorId="251D7DC8" wp14:editId="0E1B7063">
            <wp:extent cx="6188710" cy="1522730"/>
            <wp:effectExtent l="19050" t="19050" r="21590" b="20320"/>
            <wp:docPr id="155045622" name="Obraz 52" descr="Obraz zawierający linia, Wykres, diagram, teks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622" name="Obraz 52" descr="Obraz zawierający linia, Wykres, diagram, tekst&#10;&#10;Zawartość wygenerowana przez sztuczną inteligencję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1522730"/>
                    </a:xfrm>
                    <a:prstGeom prst="rect">
                      <a:avLst/>
                    </a:prstGeom>
                    <a:ln>
                      <a:solidFill>
                        <a:schemeClr val="tx1"/>
                      </a:solidFill>
                    </a:ln>
                  </pic:spPr>
                </pic:pic>
              </a:graphicData>
            </a:graphic>
          </wp:inline>
        </w:drawing>
      </w:r>
    </w:p>
    <w:p w14:paraId="15BA64F3" w14:textId="61493266" w:rsidR="001C21AF" w:rsidRDefault="001C21AF" w:rsidP="00C92C90">
      <w:pPr>
        <w:jc w:val="both"/>
        <w:rPr>
          <w:rFonts w:cs="Times New Roman"/>
        </w:rPr>
      </w:pPr>
    </w:p>
    <w:p w14:paraId="1C81B108" w14:textId="77777777" w:rsidR="001C21AF" w:rsidRPr="001C21AF" w:rsidRDefault="001C21AF" w:rsidP="00C92C90">
      <w:pPr>
        <w:jc w:val="both"/>
        <w:rPr>
          <w:rFonts w:cs="Times New Roman"/>
          <w:sz w:val="2"/>
          <w:szCs w:val="2"/>
        </w:rPr>
      </w:pPr>
    </w:p>
    <w:p w14:paraId="3745DF14" w14:textId="4C456006" w:rsidR="00E358D7" w:rsidRDefault="00A05983" w:rsidP="00C92C90">
      <w:pPr>
        <w:jc w:val="both"/>
        <w:rPr>
          <w:rFonts w:cs="Times New Roman"/>
        </w:rPr>
      </w:pPr>
      <w:r>
        <w:rPr>
          <w:rFonts w:cs="Times New Roman"/>
          <w:noProof/>
        </w:rPr>
        <w:drawing>
          <wp:inline distT="0" distB="0" distL="0" distR="0" wp14:anchorId="425DE9B5" wp14:editId="024884B6">
            <wp:extent cx="6188710" cy="1522730"/>
            <wp:effectExtent l="19050" t="19050" r="21590" b="20320"/>
            <wp:docPr id="1072771363" name="Obraz 53" descr="Obraz zawierający linia, Wykres, diagram, zrzut ekranu&#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1363" name="Obraz 53" descr="Obraz zawierający linia, Wykres, diagram, zrzut ekranu&#10;&#10;Zawartość wygenerowana przez sztuczną inteligencję może być niepoprawn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1522730"/>
                    </a:xfrm>
                    <a:prstGeom prst="rect">
                      <a:avLst/>
                    </a:prstGeom>
                    <a:ln>
                      <a:solidFill>
                        <a:schemeClr val="tx1"/>
                      </a:solidFill>
                    </a:ln>
                  </pic:spPr>
                </pic:pic>
              </a:graphicData>
            </a:graphic>
          </wp:inline>
        </w:drawing>
      </w:r>
    </w:p>
    <w:p w14:paraId="2012ECFB" w14:textId="7A3FC03C" w:rsidR="00130E9F" w:rsidRDefault="001C21AF" w:rsidP="004E4EF3">
      <w:pPr>
        <w:rPr>
          <w:rFonts w:cs="Times New Roman"/>
        </w:rPr>
      </w:pPr>
      <w:r w:rsidRPr="008C27E8">
        <w:rPr>
          <w:rFonts w:cs="Times New Roman"/>
          <w:noProof/>
        </w:rPr>
        <mc:AlternateContent>
          <mc:Choice Requires="wps">
            <w:drawing>
              <wp:anchor distT="0" distB="0" distL="114300" distR="114300" simplePos="0" relativeHeight="251658250" behindDoc="0" locked="0" layoutInCell="1" allowOverlap="1" wp14:anchorId="31D9B45D" wp14:editId="3A4A37A4">
                <wp:simplePos x="0" y="0"/>
                <wp:positionH relativeFrom="margin">
                  <wp:posOffset>0</wp:posOffset>
                </wp:positionH>
                <wp:positionV relativeFrom="paragraph">
                  <wp:posOffset>5715</wp:posOffset>
                </wp:positionV>
                <wp:extent cx="895350" cy="307340"/>
                <wp:effectExtent l="0" t="0" r="0" b="16510"/>
                <wp:wrapNone/>
                <wp:docPr id="838179054" name="Pole tekstowe 1"/>
                <wp:cNvGraphicFramePr/>
                <a:graphic xmlns:a="http://schemas.openxmlformats.org/drawingml/2006/main">
                  <a:graphicData uri="http://schemas.microsoft.com/office/word/2010/wordprocessingShape">
                    <wps:wsp>
                      <wps:cNvSpPr txBox="1"/>
                      <wps:spPr>
                        <a:xfrm>
                          <a:off x="0" y="0"/>
                          <a:ext cx="895350" cy="307340"/>
                        </a:xfrm>
                        <a:prstGeom prst="rect">
                          <a:avLst/>
                        </a:prstGeom>
                        <a:noFill/>
                        <a:ln>
                          <a:noFill/>
                        </a:ln>
                      </wps:spPr>
                      <wps:txbx>
                        <w:txbxContent>
                          <w:p w14:paraId="5F1397D6" w14:textId="6192EE74" w:rsidR="00130E9F" w:rsidRPr="00EC4D03" w:rsidRDefault="00130E9F" w:rsidP="00130E9F">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00456E76">
                              <w:rPr>
                                <w:rFonts w:cs="Times New Roman"/>
                                <w:sz w:val="22"/>
                                <w:szCs w:val="22"/>
                              </w:rPr>
                              <w:t>.</w:t>
                            </w:r>
                            <w:r w:rsidR="001C21AF">
                              <w:rPr>
                                <w:rFonts w:cs="Times New Roman"/>
                                <w:sz w:val="22"/>
                                <w:szCs w:val="22"/>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9B45D" id="_x0000_s1041" type="#_x0000_t202" style="position:absolute;margin-left:0;margin-top:.45pt;width:70.5pt;height:24.2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" filled="f" stroked="f">
                <v:textbox inset="0,0,0,0">
                  <w:txbxContent>
                    <w:p w14:paraId="5F1397D6" w14:textId="6192EE74" w:rsidR="00130E9F" w:rsidRPr="00EC4D03" w:rsidRDefault="00130E9F" w:rsidP="00130E9F">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00456E76">
                        <w:rPr>
                          <w:rFonts w:cs="Times New Roman"/>
                          <w:sz w:val="22"/>
                          <w:szCs w:val="22"/>
                        </w:rPr>
                        <w:t>.</w:t>
                      </w:r>
                      <w:r w:rsidR="001C21AF">
                        <w:rPr>
                          <w:rFonts w:cs="Times New Roman"/>
                          <w:sz w:val="22"/>
                          <w:szCs w:val="22"/>
                        </w:rPr>
                        <w:t>8.</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49" behindDoc="0" locked="0" layoutInCell="1" allowOverlap="1" wp14:anchorId="65D03E98" wp14:editId="24BBE84D">
                <wp:simplePos x="0" y="0"/>
                <wp:positionH relativeFrom="margin">
                  <wp:posOffset>933450</wp:posOffset>
                </wp:positionH>
                <wp:positionV relativeFrom="paragraph">
                  <wp:posOffset>5715</wp:posOffset>
                </wp:positionV>
                <wp:extent cx="5250180" cy="361950"/>
                <wp:effectExtent l="0" t="0" r="7620" b="0"/>
                <wp:wrapNone/>
                <wp:docPr id="592726580" name="Pole tekstowe 1"/>
                <wp:cNvGraphicFramePr/>
                <a:graphic xmlns:a="http://schemas.openxmlformats.org/drawingml/2006/main">
                  <a:graphicData uri="http://schemas.microsoft.com/office/word/2010/wordprocessingShape">
                    <wps:wsp>
                      <wps:cNvSpPr txBox="1"/>
                      <wps:spPr>
                        <a:xfrm>
                          <a:off x="0" y="0"/>
                          <a:ext cx="5250180" cy="361950"/>
                        </a:xfrm>
                        <a:prstGeom prst="rect">
                          <a:avLst/>
                        </a:prstGeom>
                        <a:solidFill>
                          <a:prstClr val="white"/>
                        </a:solidFill>
                        <a:ln>
                          <a:noFill/>
                        </a:ln>
                      </wps:spPr>
                      <wps:txbx>
                        <w:txbxContent>
                          <w:p w14:paraId="6EB76964" w14:textId="007A9553" w:rsidR="001C21AF" w:rsidRDefault="001C21AF" w:rsidP="001C21AF">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Wpływ struktury danych na ogólny poziom przydatności analizy regresji – regresja wielomianowa.</w:t>
                            </w:r>
                          </w:p>
                          <w:p w14:paraId="22D4C6F5" w14:textId="77777777" w:rsidR="00130E9F" w:rsidRPr="00A46AFA" w:rsidRDefault="00130E9F" w:rsidP="00130E9F"/>
                          <w:p w14:paraId="57E1770D" w14:textId="77777777" w:rsidR="00130E9F" w:rsidRPr="00EC4D03" w:rsidRDefault="00130E9F" w:rsidP="00130E9F">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3E98" id="_x0000_s1042" type="#_x0000_t202" style="position:absolute;margin-left:73.5pt;margin-top:.45pt;width:413.4pt;height:28.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eNHgIAAEMEAAAOAAAAZHJzL2Uyb0RvYy54bWysU1GP2jAMfp+0/xDlfRSYQ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" stroked="f">
                <v:textbox inset="0,0,0,0">
                  <w:txbxContent>
                    <w:p w14:paraId="6EB76964" w14:textId="007A9553" w:rsidR="001C21AF" w:rsidRDefault="001C21AF" w:rsidP="001C21AF">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Wpływ struktury danych na ogólny poziom przydatności analizy regresji – regresja wielomianowa.</w:t>
                      </w:r>
                    </w:p>
                    <w:p w14:paraId="22D4C6F5" w14:textId="77777777" w:rsidR="00130E9F" w:rsidRPr="00A46AFA" w:rsidRDefault="00130E9F" w:rsidP="00130E9F"/>
                    <w:p w14:paraId="57E1770D" w14:textId="77777777" w:rsidR="00130E9F" w:rsidRPr="00EC4D03" w:rsidRDefault="00130E9F" w:rsidP="00130E9F">
                      <w:pPr>
                        <w:jc w:val="both"/>
                        <w:rPr>
                          <w:rFonts w:cs="Times New Roman"/>
                        </w:rPr>
                      </w:pPr>
                    </w:p>
                  </w:txbxContent>
                </v:textbox>
                <w10:wrap anchorx="margin"/>
              </v:shape>
            </w:pict>
          </mc:Fallback>
        </mc:AlternateContent>
      </w:r>
    </w:p>
    <w:p w14:paraId="193C4979" w14:textId="77777777" w:rsidR="00BE5B8E" w:rsidRDefault="00BE5B8E" w:rsidP="00126C21">
      <w:pPr>
        <w:spacing w:line="360" w:lineRule="auto"/>
        <w:jc w:val="both"/>
        <w:rPr>
          <w:rFonts w:cs="Times New Roman"/>
        </w:rPr>
      </w:pPr>
    </w:p>
    <w:p w14:paraId="162AD7BE" w14:textId="507AFCAD" w:rsidR="00494F6B" w:rsidRDefault="00EB6EE5" w:rsidP="00126C21">
      <w:pPr>
        <w:spacing w:line="360" w:lineRule="auto"/>
        <w:jc w:val="both"/>
        <w:rPr>
          <w:rFonts w:cs="Times New Roman"/>
        </w:rPr>
      </w:pPr>
      <w:r>
        <w:rPr>
          <w:rFonts w:cs="Times New Roman"/>
        </w:rPr>
        <w:t>Rysunek 3.</w:t>
      </w:r>
      <w:r w:rsidR="008F752F">
        <w:rPr>
          <w:rFonts w:cs="Times New Roman"/>
        </w:rPr>
        <w:t>9.</w:t>
      </w:r>
      <w:r>
        <w:rPr>
          <w:rFonts w:cs="Times New Roman"/>
        </w:rPr>
        <w:t xml:space="preserve"> pokazuje przykłady zależności </w:t>
      </w:r>
      <w:r w:rsidR="00A44397">
        <w:rPr>
          <w:rFonts w:cs="Times New Roman"/>
        </w:rPr>
        <w:t>między zmiennymi dla aproksymacji innych funkcji elementarnych</w:t>
      </w:r>
      <w:r w:rsidR="00671F90">
        <w:rPr>
          <w:rFonts w:cs="Times New Roman"/>
        </w:rPr>
        <w:t xml:space="preserve"> (kolejno wykładniczej</w:t>
      </w:r>
      <w:r w:rsidR="00494F6B">
        <w:rPr>
          <w:rFonts w:cs="Times New Roman"/>
        </w:rPr>
        <w:t>, logarytmicznej, sinusoidalnej, potęgowej).</w:t>
      </w:r>
    </w:p>
    <w:p w14:paraId="421B3E4A" w14:textId="77777777" w:rsidR="00126C21" w:rsidRPr="00126C21" w:rsidRDefault="00126C21" w:rsidP="00126C21">
      <w:pPr>
        <w:spacing w:after="0" w:line="360" w:lineRule="auto"/>
        <w:jc w:val="both"/>
        <w:rPr>
          <w:rFonts w:cs="Times New Roman"/>
          <w:sz w:val="2"/>
          <w:szCs w:val="2"/>
        </w:rPr>
      </w:pPr>
    </w:p>
    <w:p w14:paraId="73334755" w14:textId="788B18A8" w:rsidR="002E3B45" w:rsidRDefault="00126C21" w:rsidP="002E3B45">
      <w:pPr>
        <w:rPr>
          <w:rFonts w:cs="Times New Roman"/>
        </w:rPr>
      </w:pPr>
      <w:r w:rsidRPr="008C27E8">
        <w:rPr>
          <w:rFonts w:cs="Times New Roman"/>
          <w:noProof/>
        </w:rPr>
        <w:lastRenderedPageBreak/>
        <mc:AlternateContent>
          <mc:Choice Requires="wps">
            <w:drawing>
              <wp:anchor distT="0" distB="0" distL="114300" distR="114300" simplePos="0" relativeHeight="251658252" behindDoc="0" locked="0" layoutInCell="1" allowOverlap="1" wp14:anchorId="14B9DC08" wp14:editId="5D878E3D">
                <wp:simplePos x="0" y="0"/>
                <wp:positionH relativeFrom="margin">
                  <wp:posOffset>0</wp:posOffset>
                </wp:positionH>
                <wp:positionV relativeFrom="paragraph">
                  <wp:posOffset>4559300</wp:posOffset>
                </wp:positionV>
                <wp:extent cx="901700" cy="307340"/>
                <wp:effectExtent l="0" t="0" r="12700" b="16510"/>
                <wp:wrapNone/>
                <wp:docPr id="901294508"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17F3F67E" w14:textId="1A75D2B0" w:rsidR="00C22EA1" w:rsidRPr="00EC4D03" w:rsidRDefault="00C22EA1" w:rsidP="00C22EA1">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8F752F">
                              <w:rPr>
                                <w:rFonts w:cs="Times New Roman"/>
                                <w:sz w:val="22"/>
                                <w:szCs w:val="22"/>
                              </w:rPr>
                              <w:t>9</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DC08" id="_x0000_s1043" type="#_x0000_t202" style="position:absolute;margin-left:0;margin-top:359pt;width:71pt;height:24.2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" filled="f" stroked="f">
                <v:textbox inset="0,0,0,0">
                  <w:txbxContent>
                    <w:p w14:paraId="17F3F67E" w14:textId="1A75D2B0" w:rsidR="00C22EA1" w:rsidRPr="00EC4D03" w:rsidRDefault="00C22EA1" w:rsidP="00C22EA1">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8F752F">
                        <w:rPr>
                          <w:rFonts w:cs="Times New Roman"/>
                          <w:sz w:val="22"/>
                          <w:szCs w:val="22"/>
                        </w:rPr>
                        <w:t>9</w:t>
                      </w:r>
                      <w:r w:rsidRPr="00EC4D03">
                        <w:rPr>
                          <w:rFonts w:cs="Times New Roman"/>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51" behindDoc="0" locked="0" layoutInCell="1" allowOverlap="1" wp14:anchorId="37892723" wp14:editId="59A88B5F">
                <wp:simplePos x="0" y="0"/>
                <wp:positionH relativeFrom="margin">
                  <wp:posOffset>985520</wp:posOffset>
                </wp:positionH>
                <wp:positionV relativeFrom="paragraph">
                  <wp:posOffset>4558665</wp:posOffset>
                </wp:positionV>
                <wp:extent cx="5203190" cy="361950"/>
                <wp:effectExtent l="0" t="0" r="0" b="0"/>
                <wp:wrapNone/>
                <wp:docPr id="497971356" name="Pole tekstowe 1"/>
                <wp:cNvGraphicFramePr/>
                <a:graphic xmlns:a="http://schemas.openxmlformats.org/drawingml/2006/main">
                  <a:graphicData uri="http://schemas.microsoft.com/office/word/2010/wordprocessingShape">
                    <wps:wsp>
                      <wps:cNvSpPr txBox="1"/>
                      <wps:spPr>
                        <a:xfrm>
                          <a:off x="0" y="0"/>
                          <a:ext cx="5203190" cy="361950"/>
                        </a:xfrm>
                        <a:prstGeom prst="rect">
                          <a:avLst/>
                        </a:prstGeom>
                        <a:solidFill>
                          <a:prstClr val="white"/>
                        </a:solidFill>
                        <a:ln>
                          <a:noFill/>
                        </a:ln>
                      </wps:spPr>
                      <wps:txbx>
                        <w:txbxContent>
                          <w:p w14:paraId="3483CD3F" w14:textId="0AC03E73" w:rsidR="00C22EA1" w:rsidRDefault="001E27E5" w:rsidP="00C22EA1">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Przykłady mniej standardowych</w:t>
                            </w:r>
                            <w:r w:rsidR="00135224">
                              <w:rPr>
                                <w:rFonts w:cs="Times New Roman"/>
                                <w:i w:val="0"/>
                                <w:iCs w:val="0"/>
                                <w:color w:val="595959" w:themeColor="text1" w:themeTint="A6"/>
                                <w:sz w:val="22"/>
                                <w:szCs w:val="22"/>
                              </w:rPr>
                              <w:t xml:space="preserve"> zależności między </w:t>
                            </w:r>
                            <w:proofErr w:type="spellStart"/>
                            <w:r w:rsidR="00135224">
                              <w:rPr>
                                <w:rFonts w:cs="Times New Roman"/>
                                <w:i w:val="0"/>
                                <w:iCs w:val="0"/>
                                <w:color w:val="595959" w:themeColor="text1" w:themeTint="A6"/>
                                <w:sz w:val="22"/>
                                <w:szCs w:val="22"/>
                              </w:rPr>
                              <w:t>predyktorami</w:t>
                            </w:r>
                            <w:proofErr w:type="spellEnd"/>
                            <w:r w:rsidR="00135224">
                              <w:rPr>
                                <w:rFonts w:cs="Times New Roman"/>
                                <w:i w:val="0"/>
                                <w:iCs w:val="0"/>
                                <w:color w:val="595959" w:themeColor="text1" w:themeTint="A6"/>
                                <w:sz w:val="22"/>
                                <w:szCs w:val="22"/>
                              </w:rPr>
                              <w:t xml:space="preserve"> a zmienną celu </w:t>
                            </w:r>
                            <w:r w:rsidR="000E34EA">
                              <w:rPr>
                                <w:rFonts w:cs="Times New Roman"/>
                                <w:i w:val="0"/>
                                <w:iCs w:val="0"/>
                                <w:color w:val="595959" w:themeColor="text1" w:themeTint="A6"/>
                                <w:sz w:val="22"/>
                                <w:szCs w:val="22"/>
                              </w:rPr>
                              <w:t>–</w:t>
                            </w:r>
                            <w:r w:rsidR="00135224">
                              <w:rPr>
                                <w:rFonts w:cs="Times New Roman"/>
                                <w:i w:val="0"/>
                                <w:iCs w:val="0"/>
                                <w:color w:val="595959" w:themeColor="text1" w:themeTint="A6"/>
                                <w:sz w:val="22"/>
                                <w:szCs w:val="22"/>
                              </w:rPr>
                              <w:t xml:space="preserve"> fun</w:t>
                            </w:r>
                            <w:r w:rsidR="000E34EA">
                              <w:rPr>
                                <w:rFonts w:cs="Times New Roman"/>
                                <w:i w:val="0"/>
                                <w:iCs w:val="0"/>
                                <w:color w:val="595959" w:themeColor="text1" w:themeTint="A6"/>
                                <w:sz w:val="22"/>
                                <w:szCs w:val="22"/>
                              </w:rPr>
                              <w:t>k</w:t>
                            </w:r>
                            <w:r w:rsidR="00135224">
                              <w:rPr>
                                <w:rFonts w:cs="Times New Roman"/>
                                <w:i w:val="0"/>
                                <w:iCs w:val="0"/>
                                <w:color w:val="595959" w:themeColor="text1" w:themeTint="A6"/>
                                <w:sz w:val="22"/>
                                <w:szCs w:val="22"/>
                              </w:rPr>
                              <w:t>c</w:t>
                            </w:r>
                            <w:r w:rsidR="000E34EA">
                              <w:rPr>
                                <w:rFonts w:cs="Times New Roman"/>
                                <w:i w:val="0"/>
                                <w:iCs w:val="0"/>
                                <w:color w:val="595959" w:themeColor="text1" w:themeTint="A6"/>
                                <w:sz w:val="22"/>
                                <w:szCs w:val="22"/>
                              </w:rPr>
                              <w:t>je elementarne.</w:t>
                            </w:r>
                            <w:r w:rsidR="008F752F">
                              <w:rPr>
                                <w:rFonts w:cs="Times New Roman"/>
                                <w:i w:val="0"/>
                                <w:iCs w:val="0"/>
                                <w:color w:val="595959" w:themeColor="text1" w:themeTint="A6"/>
                                <w:sz w:val="22"/>
                                <w:szCs w:val="22"/>
                              </w:rPr>
                              <w:br/>
                            </w:r>
                          </w:p>
                          <w:p w14:paraId="3F65B50A" w14:textId="77777777" w:rsidR="00C22EA1" w:rsidRPr="00A46AFA" w:rsidRDefault="00C22EA1" w:rsidP="00C22EA1"/>
                          <w:p w14:paraId="3BDF2197" w14:textId="77777777" w:rsidR="00C22EA1" w:rsidRPr="00EC4D03" w:rsidRDefault="00C22EA1" w:rsidP="00C22EA1">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92723" id="_x0000_s1044" type="#_x0000_t202" style="position:absolute;margin-left:77.6pt;margin-top:358.95pt;width:409.7pt;height:28.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" stroked="f">
                <v:textbox inset="0,0,0,0">
                  <w:txbxContent>
                    <w:p w14:paraId="3483CD3F" w14:textId="0AC03E73" w:rsidR="00C22EA1" w:rsidRDefault="001E27E5" w:rsidP="00C22EA1">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Przykłady mniej standardowych</w:t>
                      </w:r>
                      <w:r w:rsidR="00135224">
                        <w:rPr>
                          <w:rFonts w:cs="Times New Roman"/>
                          <w:i w:val="0"/>
                          <w:iCs w:val="0"/>
                          <w:color w:val="595959" w:themeColor="text1" w:themeTint="A6"/>
                          <w:sz w:val="22"/>
                          <w:szCs w:val="22"/>
                        </w:rPr>
                        <w:t xml:space="preserve"> zależności między </w:t>
                      </w:r>
                      <w:proofErr w:type="spellStart"/>
                      <w:r w:rsidR="00135224">
                        <w:rPr>
                          <w:rFonts w:cs="Times New Roman"/>
                          <w:i w:val="0"/>
                          <w:iCs w:val="0"/>
                          <w:color w:val="595959" w:themeColor="text1" w:themeTint="A6"/>
                          <w:sz w:val="22"/>
                          <w:szCs w:val="22"/>
                        </w:rPr>
                        <w:t>predyktorami</w:t>
                      </w:r>
                      <w:proofErr w:type="spellEnd"/>
                      <w:r w:rsidR="00135224">
                        <w:rPr>
                          <w:rFonts w:cs="Times New Roman"/>
                          <w:i w:val="0"/>
                          <w:iCs w:val="0"/>
                          <w:color w:val="595959" w:themeColor="text1" w:themeTint="A6"/>
                          <w:sz w:val="22"/>
                          <w:szCs w:val="22"/>
                        </w:rPr>
                        <w:t xml:space="preserve"> a zmienną celu </w:t>
                      </w:r>
                      <w:r w:rsidR="000E34EA">
                        <w:rPr>
                          <w:rFonts w:cs="Times New Roman"/>
                          <w:i w:val="0"/>
                          <w:iCs w:val="0"/>
                          <w:color w:val="595959" w:themeColor="text1" w:themeTint="A6"/>
                          <w:sz w:val="22"/>
                          <w:szCs w:val="22"/>
                        </w:rPr>
                        <w:t>–</w:t>
                      </w:r>
                      <w:r w:rsidR="00135224">
                        <w:rPr>
                          <w:rFonts w:cs="Times New Roman"/>
                          <w:i w:val="0"/>
                          <w:iCs w:val="0"/>
                          <w:color w:val="595959" w:themeColor="text1" w:themeTint="A6"/>
                          <w:sz w:val="22"/>
                          <w:szCs w:val="22"/>
                        </w:rPr>
                        <w:t xml:space="preserve"> fun</w:t>
                      </w:r>
                      <w:r w:rsidR="000E34EA">
                        <w:rPr>
                          <w:rFonts w:cs="Times New Roman"/>
                          <w:i w:val="0"/>
                          <w:iCs w:val="0"/>
                          <w:color w:val="595959" w:themeColor="text1" w:themeTint="A6"/>
                          <w:sz w:val="22"/>
                          <w:szCs w:val="22"/>
                        </w:rPr>
                        <w:t>k</w:t>
                      </w:r>
                      <w:r w:rsidR="00135224">
                        <w:rPr>
                          <w:rFonts w:cs="Times New Roman"/>
                          <w:i w:val="0"/>
                          <w:iCs w:val="0"/>
                          <w:color w:val="595959" w:themeColor="text1" w:themeTint="A6"/>
                          <w:sz w:val="22"/>
                          <w:szCs w:val="22"/>
                        </w:rPr>
                        <w:t>c</w:t>
                      </w:r>
                      <w:r w:rsidR="000E34EA">
                        <w:rPr>
                          <w:rFonts w:cs="Times New Roman"/>
                          <w:i w:val="0"/>
                          <w:iCs w:val="0"/>
                          <w:color w:val="595959" w:themeColor="text1" w:themeTint="A6"/>
                          <w:sz w:val="22"/>
                          <w:szCs w:val="22"/>
                        </w:rPr>
                        <w:t>je elementarne.</w:t>
                      </w:r>
                      <w:r w:rsidR="008F752F">
                        <w:rPr>
                          <w:rFonts w:cs="Times New Roman"/>
                          <w:i w:val="0"/>
                          <w:iCs w:val="0"/>
                          <w:color w:val="595959" w:themeColor="text1" w:themeTint="A6"/>
                          <w:sz w:val="22"/>
                          <w:szCs w:val="22"/>
                        </w:rPr>
                        <w:br/>
                      </w:r>
                    </w:p>
                    <w:p w14:paraId="3F65B50A" w14:textId="77777777" w:rsidR="00C22EA1" w:rsidRPr="00A46AFA" w:rsidRDefault="00C22EA1" w:rsidP="00C22EA1"/>
                    <w:p w14:paraId="3BDF2197" w14:textId="77777777" w:rsidR="00C22EA1" w:rsidRPr="00EC4D03" w:rsidRDefault="00C22EA1" w:rsidP="00C22EA1">
                      <w:pPr>
                        <w:jc w:val="both"/>
                        <w:rPr>
                          <w:rFonts w:cs="Times New Roman"/>
                        </w:rPr>
                      </w:pPr>
                    </w:p>
                  </w:txbxContent>
                </v:textbox>
                <w10:wrap anchorx="margin"/>
              </v:shape>
            </w:pict>
          </mc:Fallback>
        </mc:AlternateContent>
      </w:r>
      <w:r w:rsidR="00C22EA1">
        <w:rPr>
          <w:rFonts w:cs="Times New Roman"/>
          <w:noProof/>
        </w:rPr>
        <w:drawing>
          <wp:inline distT="0" distB="0" distL="0" distR="0" wp14:anchorId="2FABF97A" wp14:editId="72387CE4">
            <wp:extent cx="6188710" cy="4403725"/>
            <wp:effectExtent l="19050" t="19050" r="21590" b="15875"/>
            <wp:docPr id="1462056350" name="Obraz 56" descr="Obraz zawierający diagram, linia, Wykres, teks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56350" name="Obraz 56" descr="Obraz zawierający diagram, linia, Wykres, tekst&#10;&#10;Zawartość wygenerowana przez sztuczną inteligencję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4403725"/>
                    </a:xfrm>
                    <a:prstGeom prst="rect">
                      <a:avLst/>
                    </a:prstGeom>
                    <a:ln>
                      <a:solidFill>
                        <a:schemeClr val="tx1"/>
                      </a:solidFill>
                    </a:ln>
                  </pic:spPr>
                </pic:pic>
              </a:graphicData>
            </a:graphic>
          </wp:inline>
        </w:drawing>
      </w:r>
    </w:p>
    <w:p w14:paraId="1E6F868A" w14:textId="4E1AE334" w:rsidR="00C22EA1" w:rsidRDefault="00C22EA1" w:rsidP="00C22EA1">
      <w:pPr>
        <w:rPr>
          <w:rFonts w:cs="Times New Roman"/>
        </w:rPr>
      </w:pPr>
    </w:p>
    <w:p w14:paraId="43FF15B7" w14:textId="09C37ED9" w:rsidR="00C22EA1" w:rsidRDefault="00C22EA1" w:rsidP="002E3B45">
      <w:pPr>
        <w:rPr>
          <w:rFonts w:cs="Times New Roman"/>
        </w:rPr>
      </w:pPr>
    </w:p>
    <w:p w14:paraId="4B330F9F" w14:textId="2D2675B7" w:rsidR="0012335F" w:rsidRPr="00C6414C" w:rsidRDefault="0012335F" w:rsidP="0012335F">
      <w:pPr>
        <w:pStyle w:val="11Podrozdzia"/>
      </w:pPr>
      <w:bookmarkStart w:id="10" w:name="_Toc196676152"/>
      <w:r w:rsidRPr="008C27E8">
        <w:t>3.</w:t>
      </w:r>
      <w:r>
        <w:t>5.</w:t>
      </w:r>
      <w:r w:rsidRPr="008C27E8">
        <w:t xml:space="preserve"> </w:t>
      </w:r>
      <w:r>
        <w:t>Model regresji liniowej</w:t>
      </w:r>
      <w:bookmarkEnd w:id="10"/>
    </w:p>
    <w:p w14:paraId="08ADFEB3" w14:textId="075104FC" w:rsidR="001E27E5" w:rsidRDefault="006E183D" w:rsidP="002E3B45">
      <w:pPr>
        <w:rPr>
          <w:rFonts w:eastAsiaTheme="minorEastAsia" w:cs="Times New Roman"/>
        </w:rPr>
      </w:pPr>
      <w:r>
        <w:rPr>
          <w:rFonts w:cs="Times New Roman"/>
        </w:rPr>
        <w:t xml:space="preserve">Regresja liniowa </w:t>
      </w:r>
      <w:r w:rsidRPr="00A9356F">
        <w:rPr>
          <w:rFonts w:cs="Times New Roman"/>
        </w:rPr>
        <w:t>modeluje zależność między zmienną zależną</w:t>
      </w:r>
      <w:r>
        <w:rPr>
          <w:rFonts w:cs="Times New Roman"/>
        </w:rPr>
        <w:t xml:space="preserve"> </w:t>
      </w:r>
      <m:oMath>
        <m:r>
          <w:rPr>
            <w:rFonts w:ascii="Cambria Math" w:hAnsi="Cambria Math" w:cs="Times New Roman"/>
            <w:sz w:val="28"/>
            <w:szCs w:val="28"/>
          </w:rPr>
          <m:t>Y</m:t>
        </m:r>
      </m:oMath>
      <w:r>
        <w:rPr>
          <w:rFonts w:eastAsiaTheme="minorEastAsia" w:cs="Times New Roman"/>
        </w:rPr>
        <w:t xml:space="preserve"> a jedną lub wieloma zmiennymi niezależnymi </w:t>
      </w:r>
      <m:oMath>
        <m:r>
          <w:rPr>
            <w:rFonts w:ascii="Cambria Math" w:eastAsiaTheme="minorEastAsia" w:hAnsi="Cambria Math" w:cs="Times New Roman"/>
            <w:sz w:val="28"/>
            <w:szCs w:val="28"/>
          </w:rPr>
          <m:t>X</m:t>
        </m:r>
      </m:oMath>
      <w:r>
        <w:rPr>
          <w:rFonts w:eastAsiaTheme="minorEastAsia" w:cs="Times New Roman"/>
        </w:rPr>
        <w:t xml:space="preserve">, przy założeniu, że relacja jest liniowa. Model </w:t>
      </w:r>
      <w:r w:rsidR="00B852A8">
        <w:rPr>
          <w:rFonts w:eastAsiaTheme="minorEastAsia" w:cs="Times New Roman"/>
        </w:rPr>
        <w:t>opisuje tę zależność równaniem:</w:t>
      </w:r>
    </w:p>
    <w:p w14:paraId="06E1BCBB" w14:textId="58C58BB4" w:rsidR="00B852A8" w:rsidRPr="00D67F4D" w:rsidRDefault="001D24D9" w:rsidP="002E3B45">
      <w:pPr>
        <w:rPr>
          <w:rFonts w:cs="Times New Roman"/>
          <w:sz w:val="28"/>
          <w:szCs w:val="28"/>
        </w:rPr>
      </w:pPr>
      <m:oMathPara>
        <m:oMath>
          <m:r>
            <w:rPr>
              <w:rFonts w:ascii="Cambria Math" w:hAnsi="Cambria Math" w:cs="Times New Roman"/>
              <w:sz w:val="28"/>
              <w:szCs w:val="28"/>
            </w:rPr>
            <m:t xml:space="preserve">Y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w:rPr>
              <w:rFonts w:ascii="Cambria Math" w:hAnsi="Cambria Math" w:cs="Times New Roman"/>
              <w:sz w:val="28"/>
              <w:szCs w:val="28"/>
            </w:rPr>
            <m:t xml:space="preserve">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2</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 xml:space="preserve"> + … + </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n</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r>
            <w:rPr>
              <w:rFonts w:ascii="Cambria Math" w:hAnsi="Cambria Math" w:cs="Times New Roman"/>
              <w:sz w:val="28"/>
              <w:szCs w:val="28"/>
            </w:rPr>
            <m:t xml:space="preserve"> + ε </m:t>
          </m:r>
        </m:oMath>
      </m:oMathPara>
    </w:p>
    <w:p w14:paraId="08C9D899" w14:textId="77777777" w:rsidR="00F40C92" w:rsidRDefault="0010380F" w:rsidP="002E3B45">
      <w:pPr>
        <w:rPr>
          <w:rFonts w:cs="Times New Roman"/>
        </w:rPr>
      </w:pPr>
      <w:r>
        <w:rPr>
          <w:rFonts w:cs="Times New Roman"/>
        </w:rPr>
        <w:t>gdzie:</w:t>
      </w:r>
    </w:p>
    <w:p w14:paraId="486F319F" w14:textId="72E6AEA0" w:rsidR="0010380F" w:rsidRPr="002330B7" w:rsidRDefault="00000000" w:rsidP="00967C7E">
      <w:pPr>
        <w:pStyle w:val="Akapitzlist"/>
        <w:numPr>
          <w:ilvl w:val="0"/>
          <w:numId w:val="16"/>
        </w:numPr>
        <w:rPr>
          <w:rFonts w:cs="Times New Roman"/>
        </w:rPr>
      </w:pPr>
      <m:oMath>
        <m:sSub>
          <m:sSubPr>
            <m:ctrlPr>
              <w:rPr>
                <w:rFonts w:ascii="Cambria Math" w:hAnsi="Cambria Math" w:cs="Times New Roman"/>
                <w:i/>
                <w:iCs/>
                <w:sz w:val="28"/>
                <w:szCs w:val="28"/>
              </w:rPr>
            </m:ctrlPr>
          </m:sSubPr>
          <m:e>
            <m:r>
              <w:rPr>
                <w:rFonts w:ascii="Cambria Math" w:hAnsi="Cambria Math" w:cs="Times New Roman"/>
                <w:sz w:val="28"/>
                <w:szCs w:val="28"/>
              </w:rPr>
              <m:t>β</m:t>
            </m:r>
          </m:e>
          <m:sub>
            <m:r>
              <w:rPr>
                <w:rFonts w:ascii="Cambria Math" w:hAnsi="Cambria Math" w:cs="Times New Roman"/>
                <w:sz w:val="28"/>
                <w:szCs w:val="28"/>
              </w:rPr>
              <m:t>n</m:t>
            </m:r>
          </m:sub>
        </m:sSub>
      </m:oMath>
      <w:r w:rsidR="00F40C92" w:rsidRPr="00391410">
        <w:rPr>
          <w:rFonts w:eastAsiaTheme="minorEastAsia" w:cs="Times New Roman"/>
          <w:iCs/>
        </w:rPr>
        <w:t xml:space="preserve"> </w:t>
      </w:r>
      <w:r w:rsidR="00391410" w:rsidRPr="00391410">
        <w:rPr>
          <w:rFonts w:eastAsiaTheme="minorEastAsia" w:cs="Times New Roman"/>
          <w:iCs/>
        </w:rPr>
        <w:t xml:space="preserve"> </w:t>
      </w:r>
      <w:r w:rsidR="00391410">
        <w:rPr>
          <w:rFonts w:eastAsiaTheme="minorEastAsia" w:cs="Times New Roman"/>
          <w:iCs/>
        </w:rPr>
        <w:t xml:space="preserve">- </w:t>
      </w:r>
      <w:r w:rsidR="002330B7">
        <w:rPr>
          <w:rFonts w:eastAsiaTheme="minorEastAsia" w:cs="Times New Roman"/>
          <w:iCs/>
        </w:rPr>
        <w:t>są współczynnik</w:t>
      </w:r>
      <w:r w:rsidR="00391410">
        <w:rPr>
          <w:rFonts w:eastAsiaTheme="minorEastAsia" w:cs="Times New Roman"/>
          <w:iCs/>
        </w:rPr>
        <w:t>ami</w:t>
      </w:r>
      <w:r w:rsidR="002330B7">
        <w:rPr>
          <w:rFonts w:eastAsiaTheme="minorEastAsia" w:cs="Times New Roman"/>
          <w:iCs/>
        </w:rPr>
        <w:t xml:space="preserve"> kolejnych zmiennych niezależnych</w:t>
      </w:r>
    </w:p>
    <w:p w14:paraId="65B49D98" w14:textId="0293301A" w:rsidR="00865282" w:rsidRPr="00A64391" w:rsidRDefault="002330B7" w:rsidP="00967C7E">
      <w:pPr>
        <w:pStyle w:val="Akapitzlist"/>
        <w:numPr>
          <w:ilvl w:val="0"/>
          <w:numId w:val="16"/>
        </w:numPr>
        <w:rPr>
          <w:rFonts w:cs="Times New Roman"/>
        </w:rPr>
      </w:pPr>
      <m:oMath>
        <m:r>
          <w:rPr>
            <w:rFonts w:ascii="Cambria Math" w:hAnsi="Cambria Math" w:cs="Times New Roman"/>
            <w:sz w:val="28"/>
            <w:szCs w:val="28"/>
          </w:rPr>
          <m:t>ε</m:t>
        </m:r>
      </m:oMath>
      <w:r w:rsidR="00391410">
        <w:rPr>
          <w:rFonts w:eastAsiaTheme="minorEastAsia" w:cs="Times New Roman"/>
          <w:sz w:val="28"/>
          <w:szCs w:val="28"/>
        </w:rPr>
        <w:t xml:space="preserve">    </w:t>
      </w:r>
      <w:r w:rsidR="00391410" w:rsidRPr="00391410">
        <w:rPr>
          <w:rFonts w:eastAsiaTheme="minorEastAsia" w:cs="Times New Roman"/>
        </w:rPr>
        <w:t xml:space="preserve">- </w:t>
      </w:r>
      <w:r w:rsidRPr="00391410">
        <w:rPr>
          <w:rFonts w:eastAsiaTheme="minorEastAsia" w:cs="Times New Roman"/>
        </w:rPr>
        <w:t>jest</w:t>
      </w:r>
      <w:r w:rsidR="00391410">
        <w:rPr>
          <w:rFonts w:eastAsiaTheme="minorEastAsia" w:cs="Times New Roman"/>
        </w:rPr>
        <w:t xml:space="preserve"> </w:t>
      </w:r>
      <w:r w:rsidR="00F21344">
        <w:rPr>
          <w:rFonts w:eastAsiaTheme="minorEastAsia" w:cs="Times New Roman"/>
        </w:rPr>
        <w:t>składnikiem losowym odpowiedzialnym za błąd oszacowania w modelu.</w:t>
      </w:r>
    </w:p>
    <w:p w14:paraId="6851E5B0" w14:textId="77777777" w:rsidR="00A64391" w:rsidRPr="00A64391" w:rsidRDefault="00A64391" w:rsidP="00A64391">
      <w:pPr>
        <w:rPr>
          <w:rFonts w:cs="Times New Roman"/>
          <w:sz w:val="2"/>
          <w:szCs w:val="2"/>
        </w:rPr>
      </w:pPr>
    </w:p>
    <w:p w14:paraId="7CA7AE76" w14:textId="18A91FC3" w:rsidR="0010380F" w:rsidRDefault="00AF2E39" w:rsidP="002E3B45">
      <w:pPr>
        <w:rPr>
          <w:rFonts w:cs="Times New Roman"/>
        </w:rPr>
      </w:pPr>
      <w:r>
        <w:rPr>
          <w:rFonts w:cs="Times New Roman"/>
        </w:rPr>
        <w:t>Najważniejsz</w:t>
      </w:r>
      <w:r w:rsidR="00A07383">
        <w:rPr>
          <w:rFonts w:cs="Times New Roman"/>
        </w:rPr>
        <w:t>ymi założeniami w modelu regresji liniowej są:</w:t>
      </w:r>
    </w:p>
    <w:p w14:paraId="0C6F8372" w14:textId="6C027C1D" w:rsidR="00A07383" w:rsidRPr="00DE43E5" w:rsidRDefault="00A07383" w:rsidP="00967C7E">
      <w:pPr>
        <w:pStyle w:val="Akapitzlist"/>
        <w:numPr>
          <w:ilvl w:val="0"/>
          <w:numId w:val="17"/>
        </w:numPr>
        <w:jc w:val="both"/>
        <w:rPr>
          <w:rFonts w:cs="Times New Roman"/>
        </w:rPr>
      </w:pPr>
      <w:r>
        <w:rPr>
          <w:rFonts w:cs="Times New Roman"/>
        </w:rPr>
        <w:t xml:space="preserve">Związek między </w:t>
      </w:r>
      <m:oMath>
        <m:r>
          <w:rPr>
            <w:rFonts w:ascii="Cambria Math" w:eastAsiaTheme="minorEastAsia" w:hAnsi="Cambria Math" w:cs="Times New Roman"/>
            <w:sz w:val="28"/>
            <w:szCs w:val="28"/>
          </w:rPr>
          <m:t>X</m:t>
        </m:r>
      </m:oMath>
      <w:r w:rsidR="004C3A81">
        <w:rPr>
          <w:rFonts w:eastAsiaTheme="minorEastAsia" w:cs="Times New Roman"/>
          <w:sz w:val="28"/>
          <w:szCs w:val="28"/>
        </w:rPr>
        <w:t xml:space="preserve"> </w:t>
      </w:r>
      <w:r w:rsidR="004C3A81">
        <w:rPr>
          <w:rFonts w:eastAsiaTheme="minorEastAsia" w:cs="Times New Roman"/>
        </w:rPr>
        <w:t xml:space="preserve">a </w:t>
      </w:r>
      <m:oMath>
        <m:r>
          <w:rPr>
            <w:rFonts w:ascii="Cambria Math" w:eastAsiaTheme="minorEastAsia" w:hAnsi="Cambria Math" w:cs="Times New Roman"/>
            <w:sz w:val="28"/>
            <w:szCs w:val="28"/>
          </w:rPr>
          <m:t>Y</m:t>
        </m:r>
      </m:oMath>
      <w:r w:rsidR="004C3A81">
        <w:rPr>
          <w:rFonts w:eastAsiaTheme="minorEastAsia" w:cs="Times New Roman"/>
        </w:rPr>
        <w:t xml:space="preserve"> jest liniow</w:t>
      </w:r>
      <w:r w:rsidR="00967C7E">
        <w:rPr>
          <w:rFonts w:eastAsiaTheme="minorEastAsia" w:cs="Times New Roman"/>
        </w:rPr>
        <w:t>y</w:t>
      </w:r>
      <w:r w:rsidR="006C3B60">
        <w:rPr>
          <w:rFonts w:eastAsiaTheme="minorEastAsia" w:cs="Times New Roman"/>
        </w:rPr>
        <w:t>.</w:t>
      </w:r>
    </w:p>
    <w:p w14:paraId="48D0D03C" w14:textId="77777777" w:rsidR="00DE43E5" w:rsidRPr="00DE43E5" w:rsidRDefault="00DE43E5" w:rsidP="00967C7E">
      <w:pPr>
        <w:pStyle w:val="Akapitzlist"/>
        <w:jc w:val="both"/>
        <w:rPr>
          <w:rFonts w:cs="Times New Roman"/>
          <w:sz w:val="12"/>
          <w:szCs w:val="12"/>
        </w:rPr>
      </w:pPr>
    </w:p>
    <w:p w14:paraId="5D6895C4" w14:textId="4459C513" w:rsidR="006C3B60" w:rsidRPr="00F4243E" w:rsidRDefault="006C3B60" w:rsidP="00967C7E">
      <w:pPr>
        <w:pStyle w:val="Akapitzlist"/>
        <w:numPr>
          <w:ilvl w:val="0"/>
          <w:numId w:val="17"/>
        </w:numPr>
        <w:jc w:val="both"/>
        <w:rPr>
          <w:rFonts w:cs="Times New Roman"/>
        </w:rPr>
      </w:pPr>
      <w:r>
        <w:rPr>
          <w:rFonts w:eastAsiaTheme="minorEastAsia" w:cs="Times New Roman"/>
        </w:rPr>
        <w:t>Wartości zmienn</w:t>
      </w:r>
      <w:r w:rsidR="00C03EE2">
        <w:rPr>
          <w:rFonts w:eastAsiaTheme="minorEastAsia" w:cs="Times New Roman"/>
        </w:rPr>
        <w:t>ych</w:t>
      </w:r>
      <w:r>
        <w:rPr>
          <w:rFonts w:eastAsiaTheme="minorEastAsia" w:cs="Times New Roman"/>
        </w:rPr>
        <w:t xml:space="preserve"> objaśniając</w:t>
      </w:r>
      <w:r w:rsidR="00C03EE2">
        <w:rPr>
          <w:rFonts w:eastAsiaTheme="minorEastAsia" w:cs="Times New Roman"/>
        </w:rPr>
        <w:t>ych</w:t>
      </w:r>
      <w:r>
        <w:rPr>
          <w:rFonts w:eastAsiaTheme="minorEastAsia" w:cs="Times New Roman"/>
        </w:rPr>
        <w:t xml:space="preserve"> </w:t>
      </w:r>
      <m:oMath>
        <m:r>
          <w:rPr>
            <w:rFonts w:ascii="Cambria Math" w:eastAsiaTheme="minorEastAsia" w:hAnsi="Cambria Math" w:cs="Times New Roman"/>
            <w:sz w:val="28"/>
            <w:szCs w:val="28"/>
          </w:rPr>
          <m:t>X</m:t>
        </m:r>
      </m:oMath>
      <w:r w:rsidRPr="006C3B60">
        <w:rPr>
          <w:rFonts w:eastAsiaTheme="minorEastAsia" w:cs="Times New Roman"/>
        </w:rPr>
        <w:t xml:space="preserve"> </w:t>
      </w:r>
      <w:r>
        <w:rPr>
          <w:rFonts w:eastAsiaTheme="minorEastAsia" w:cs="Times New Roman"/>
        </w:rPr>
        <w:t xml:space="preserve">są ustalone </w:t>
      </w:r>
      <w:r w:rsidR="00C03EE2">
        <w:rPr>
          <w:rFonts w:eastAsiaTheme="minorEastAsia" w:cs="Times New Roman"/>
        </w:rPr>
        <w:t xml:space="preserve">(nie są losowe). Losowość wartości </w:t>
      </w:r>
      <m:oMath>
        <m:r>
          <w:rPr>
            <w:rFonts w:ascii="Cambria Math" w:eastAsiaTheme="minorEastAsia" w:hAnsi="Cambria Math" w:cs="Times New Roman"/>
            <w:sz w:val="28"/>
            <w:szCs w:val="28"/>
          </w:rPr>
          <m:t>Y</m:t>
        </m:r>
      </m:oMath>
      <w:r w:rsidR="001F52DF">
        <w:rPr>
          <w:rFonts w:eastAsiaTheme="minorEastAsia" w:cs="Times New Roman"/>
        </w:rPr>
        <w:t xml:space="preserve"> pochodzi wyłącznie z błędu losowego.</w:t>
      </w:r>
    </w:p>
    <w:p w14:paraId="054DD3DE" w14:textId="77777777" w:rsidR="00F4243E" w:rsidRPr="00DE43E5" w:rsidRDefault="00F4243E" w:rsidP="00DE43E5">
      <w:pPr>
        <w:rPr>
          <w:rFonts w:cs="Times New Roman"/>
          <w:sz w:val="14"/>
          <w:szCs w:val="14"/>
        </w:rPr>
      </w:pPr>
    </w:p>
    <w:p w14:paraId="5A0E8EF4" w14:textId="433D6978" w:rsidR="00F4243E" w:rsidRPr="00F4243E" w:rsidRDefault="001F52DF" w:rsidP="00967C7E">
      <w:pPr>
        <w:pStyle w:val="Akapitzlist"/>
        <w:numPr>
          <w:ilvl w:val="0"/>
          <w:numId w:val="17"/>
        </w:numPr>
        <w:autoSpaceDE w:val="0"/>
        <w:autoSpaceDN w:val="0"/>
        <w:adjustRightInd w:val="0"/>
        <w:spacing w:after="0" w:line="240" w:lineRule="auto"/>
        <w:jc w:val="both"/>
        <w:rPr>
          <w:rFonts w:cs="Times New Roman"/>
        </w:rPr>
      </w:pPr>
      <w:r w:rsidRPr="0033512E">
        <w:rPr>
          <w:rFonts w:eastAsiaTheme="minorEastAsia" w:cs="Times New Roman"/>
        </w:rPr>
        <w:lastRenderedPageBreak/>
        <w:t xml:space="preserve">Błędy losowe mają rozkład normalny o </w:t>
      </w:r>
      <w:r w:rsidR="009A3E55" w:rsidRPr="0033512E">
        <w:rPr>
          <w:rFonts w:eastAsiaTheme="minorEastAsia" w:cs="Times New Roman"/>
        </w:rPr>
        <w:t xml:space="preserve">średniej 0 i </w:t>
      </w:r>
      <w:r w:rsidR="00EE4234" w:rsidRPr="0033512E">
        <w:rPr>
          <w:rFonts w:eastAsiaTheme="minorEastAsia" w:cs="Times New Roman"/>
        </w:rPr>
        <w:t xml:space="preserve">stałej wariancji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 ε ~ </m:t>
        </m:r>
        <m:r>
          <m:rPr>
            <m:scr m:val="script"/>
          </m:rPr>
          <w:rPr>
            <w:rFonts w:ascii="Cambria Math" w:eastAsiaTheme="minorEastAsia" w:hAnsi="Cambria Math" w:cs="Times New Roman"/>
            <w:sz w:val="28"/>
            <w:szCs w:val="28"/>
          </w:rPr>
          <m:t>N</m:t>
        </m:r>
        <m:r>
          <w:rPr>
            <w:rFonts w:ascii="Cambria Math" w:eastAsiaTheme="minorEastAsia" w:hAnsi="Cambria Math" w:cs="Times New Roman"/>
            <w:sz w:val="28"/>
            <w:szCs w:val="28"/>
          </w:rPr>
          <m:t xml:space="preserve">(0,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r w:rsidR="00F4243E" w:rsidRPr="003D6962">
        <w:rPr>
          <w:rFonts w:eastAsiaTheme="minorEastAsia" w:cs="Times New Roman"/>
        </w:rPr>
        <w:t xml:space="preserve">. </w:t>
      </w:r>
      <w:r w:rsidR="00E05373">
        <w:rPr>
          <w:rFonts w:eastAsiaTheme="minorEastAsia" w:cs="Times New Roman"/>
        </w:rPr>
        <w:t xml:space="preserve">Stała wariancja błędów nosi nazwę </w:t>
      </w:r>
      <w:proofErr w:type="spellStart"/>
      <w:r w:rsidR="00E05373">
        <w:rPr>
          <w:rFonts w:eastAsiaTheme="minorEastAsia" w:cs="Times New Roman"/>
        </w:rPr>
        <w:t>homoskedastyczność</w:t>
      </w:r>
      <w:proofErr w:type="spellEnd"/>
      <w:r w:rsidR="00E05373">
        <w:rPr>
          <w:rFonts w:eastAsiaTheme="minorEastAsia" w:cs="Times New Roman"/>
        </w:rPr>
        <w:t xml:space="preserve"> (ang. </w:t>
      </w:r>
      <w:proofErr w:type="spellStart"/>
      <w:r w:rsidR="00637F7E">
        <w:rPr>
          <w:rFonts w:eastAsiaTheme="minorEastAsia" w:cs="Times New Roman"/>
        </w:rPr>
        <w:t>homoscedascity</w:t>
      </w:r>
      <w:proofErr w:type="spellEnd"/>
      <w:r w:rsidR="00637F7E">
        <w:rPr>
          <w:rFonts w:eastAsiaTheme="minorEastAsia" w:cs="Times New Roman"/>
        </w:rPr>
        <w:t>).</w:t>
      </w:r>
    </w:p>
    <w:p w14:paraId="38D8976F" w14:textId="77777777" w:rsidR="00F4243E" w:rsidRPr="003F16E1" w:rsidRDefault="00F4243E" w:rsidP="00967C7E">
      <w:pPr>
        <w:pStyle w:val="Akapitzlist"/>
        <w:autoSpaceDE w:val="0"/>
        <w:autoSpaceDN w:val="0"/>
        <w:adjustRightInd w:val="0"/>
        <w:spacing w:after="0" w:line="240" w:lineRule="auto"/>
        <w:jc w:val="both"/>
        <w:rPr>
          <w:rFonts w:cs="Times New Roman"/>
          <w:sz w:val="14"/>
          <w:szCs w:val="14"/>
        </w:rPr>
      </w:pPr>
    </w:p>
    <w:p w14:paraId="314F5506" w14:textId="7E2709BF" w:rsidR="001F52DF" w:rsidRPr="004D4EF1" w:rsidRDefault="00021F07" w:rsidP="00967C7E">
      <w:pPr>
        <w:pStyle w:val="Akapitzlist"/>
        <w:numPr>
          <w:ilvl w:val="0"/>
          <w:numId w:val="17"/>
        </w:numPr>
        <w:autoSpaceDE w:val="0"/>
        <w:autoSpaceDN w:val="0"/>
        <w:adjustRightInd w:val="0"/>
        <w:spacing w:after="0" w:line="240" w:lineRule="auto"/>
        <w:jc w:val="both"/>
        <w:rPr>
          <w:rFonts w:cs="Times New Roman"/>
        </w:rPr>
      </w:pPr>
      <w:r>
        <w:rPr>
          <w:rFonts w:eastAsiaTheme="minorEastAsia" w:cs="Times New Roman"/>
        </w:rPr>
        <w:t>Błędy losowe są od siebie niezależne</w:t>
      </w:r>
      <w:r w:rsidR="00967C7E">
        <w:rPr>
          <w:rFonts w:eastAsiaTheme="minorEastAsia" w:cs="Times New Roman"/>
        </w:rPr>
        <w:t>. N</w:t>
      </w:r>
      <w:r w:rsidR="00B15D0F">
        <w:rPr>
          <w:rFonts w:eastAsiaTheme="minorEastAsia" w:cs="Times New Roman"/>
        </w:rPr>
        <w:t>ie występuje autokorelacja</w:t>
      </w:r>
      <w:r w:rsidR="004D4EF1">
        <w:rPr>
          <w:rFonts w:eastAsiaTheme="minorEastAsia" w:cs="Times New Roman"/>
        </w:rPr>
        <w:t xml:space="preserve"> (ang. </w:t>
      </w:r>
      <w:proofErr w:type="spellStart"/>
      <w:r w:rsidR="004D4EF1">
        <w:rPr>
          <w:rFonts w:eastAsiaTheme="minorEastAsia" w:cs="Times New Roman"/>
        </w:rPr>
        <w:t>residua</w:t>
      </w:r>
      <w:r w:rsidR="00593F48">
        <w:rPr>
          <w:rFonts w:eastAsiaTheme="minorEastAsia" w:cs="Times New Roman"/>
        </w:rPr>
        <w:t>l</w:t>
      </w:r>
      <w:proofErr w:type="spellEnd"/>
      <w:r w:rsidR="004D4EF1">
        <w:rPr>
          <w:rFonts w:eastAsiaTheme="minorEastAsia" w:cs="Times New Roman"/>
        </w:rPr>
        <w:t xml:space="preserve"> </w:t>
      </w:r>
      <w:proofErr w:type="spellStart"/>
      <w:r w:rsidR="004D4EF1">
        <w:rPr>
          <w:rFonts w:eastAsiaTheme="minorEastAsia" w:cs="Times New Roman"/>
        </w:rPr>
        <w:t>autocorrelation</w:t>
      </w:r>
      <w:proofErr w:type="spellEnd"/>
      <w:r w:rsidR="004D4EF1">
        <w:rPr>
          <w:rFonts w:eastAsiaTheme="minorEastAsia" w:cs="Times New Roman"/>
        </w:rPr>
        <w:t>)</w:t>
      </w:r>
      <w:r w:rsidR="00B15D0F">
        <w:rPr>
          <w:rFonts w:eastAsiaTheme="minorEastAsia" w:cs="Times New Roman"/>
        </w:rPr>
        <w:t>.</w:t>
      </w:r>
    </w:p>
    <w:p w14:paraId="33ABDB07" w14:textId="02C4834C" w:rsidR="004D4EF1" w:rsidRPr="003F16E1" w:rsidRDefault="003F16E1" w:rsidP="00967C7E">
      <w:pPr>
        <w:tabs>
          <w:tab w:val="left" w:pos="1785"/>
        </w:tabs>
        <w:autoSpaceDE w:val="0"/>
        <w:autoSpaceDN w:val="0"/>
        <w:adjustRightInd w:val="0"/>
        <w:spacing w:after="0" w:line="240" w:lineRule="auto"/>
        <w:jc w:val="both"/>
        <w:rPr>
          <w:rFonts w:cs="Times New Roman"/>
          <w:sz w:val="14"/>
          <w:szCs w:val="14"/>
        </w:rPr>
      </w:pPr>
      <w:r>
        <w:rPr>
          <w:rFonts w:cs="Times New Roman"/>
        </w:rPr>
        <w:tab/>
      </w:r>
    </w:p>
    <w:p w14:paraId="127932EA" w14:textId="587E0445" w:rsidR="00F4243E" w:rsidRPr="0033512E" w:rsidRDefault="00FA7FA9" w:rsidP="00967C7E">
      <w:pPr>
        <w:pStyle w:val="Akapitzlist"/>
        <w:numPr>
          <w:ilvl w:val="0"/>
          <w:numId w:val="17"/>
        </w:numPr>
        <w:autoSpaceDE w:val="0"/>
        <w:autoSpaceDN w:val="0"/>
        <w:adjustRightInd w:val="0"/>
        <w:spacing w:after="0" w:line="240" w:lineRule="auto"/>
        <w:jc w:val="both"/>
        <w:rPr>
          <w:rFonts w:cs="Times New Roman"/>
        </w:rPr>
      </w:pPr>
      <w:r>
        <w:rPr>
          <w:rFonts w:cs="Times New Roman"/>
        </w:rPr>
        <w:t xml:space="preserve">W przypadku regresji wielorakiej </w:t>
      </w:r>
      <w:r w:rsidR="00724B20">
        <w:rPr>
          <w:rFonts w:cs="Times New Roman"/>
        </w:rPr>
        <w:t xml:space="preserve">należy zadbać o brak </w:t>
      </w:r>
      <w:proofErr w:type="spellStart"/>
      <w:r w:rsidR="00724B20">
        <w:rPr>
          <w:rFonts w:cs="Times New Roman"/>
        </w:rPr>
        <w:t>multikolinearności</w:t>
      </w:r>
      <w:proofErr w:type="spellEnd"/>
      <w:r w:rsidR="003F16E1">
        <w:rPr>
          <w:rFonts w:cs="Times New Roman"/>
        </w:rPr>
        <w:t xml:space="preserve"> (ang. </w:t>
      </w:r>
      <w:proofErr w:type="spellStart"/>
      <w:r w:rsidR="003F16E1">
        <w:rPr>
          <w:rFonts w:cs="Times New Roman"/>
        </w:rPr>
        <w:t>m</w:t>
      </w:r>
      <w:r w:rsidR="003F16E1" w:rsidRPr="003F16E1">
        <w:rPr>
          <w:rFonts w:cs="Times New Roman"/>
        </w:rPr>
        <w:t>ulticollinearity</w:t>
      </w:r>
      <w:proofErr w:type="spellEnd"/>
      <w:r w:rsidR="003F16E1">
        <w:rPr>
          <w:rFonts w:cs="Times New Roman"/>
        </w:rPr>
        <w:t>).</w:t>
      </w:r>
    </w:p>
    <w:p w14:paraId="55FA014C" w14:textId="77777777" w:rsidR="000D3270" w:rsidRDefault="000D3270" w:rsidP="000D3270">
      <w:pPr>
        <w:spacing w:after="0"/>
        <w:rPr>
          <w:rFonts w:cs="Times New Roman"/>
        </w:rPr>
      </w:pPr>
    </w:p>
    <w:p w14:paraId="077BE6E2" w14:textId="3A260D94" w:rsidR="005269E3" w:rsidRDefault="005269E3" w:rsidP="006151F6">
      <w:pPr>
        <w:spacing w:after="0" w:line="360" w:lineRule="auto"/>
        <w:jc w:val="both"/>
        <w:rPr>
          <w:rFonts w:cs="Times New Roman"/>
        </w:rPr>
      </w:pPr>
      <w:r>
        <w:rPr>
          <w:rFonts w:cs="Times New Roman"/>
        </w:rPr>
        <w:t>W podsta</w:t>
      </w:r>
      <w:r w:rsidR="006F36A0">
        <w:rPr>
          <w:rFonts w:cs="Times New Roman"/>
        </w:rPr>
        <w:t xml:space="preserve">wowych modelach </w:t>
      </w:r>
      <w:r w:rsidR="007C0D9F">
        <w:rPr>
          <w:rFonts w:cs="Times New Roman"/>
        </w:rPr>
        <w:t xml:space="preserve">prostej </w:t>
      </w:r>
      <w:r w:rsidR="006F36A0">
        <w:rPr>
          <w:rFonts w:cs="Times New Roman"/>
        </w:rPr>
        <w:t xml:space="preserve">regresji liniowej </w:t>
      </w:r>
      <w:r w:rsidR="00DD06E9">
        <w:rPr>
          <w:rFonts w:cs="Times New Roman"/>
        </w:rPr>
        <w:t xml:space="preserve">(z jedną zmienną) </w:t>
      </w:r>
      <w:r w:rsidR="006F36A0">
        <w:rPr>
          <w:rFonts w:cs="Times New Roman"/>
        </w:rPr>
        <w:t xml:space="preserve">wykorzystuje się </w:t>
      </w:r>
      <w:r w:rsidR="00A52F70">
        <w:rPr>
          <w:rFonts w:cs="Times New Roman"/>
        </w:rPr>
        <w:t>współczynnik korelacji Pearsona do spraw</w:t>
      </w:r>
      <w:r w:rsidR="002649BE">
        <w:rPr>
          <w:rFonts w:cs="Times New Roman"/>
        </w:rPr>
        <w:t xml:space="preserve">dzenia kierunku oraz </w:t>
      </w:r>
      <w:r w:rsidR="001028E6">
        <w:rPr>
          <w:rFonts w:cs="Times New Roman"/>
        </w:rPr>
        <w:t>siły liniowej zależności</w:t>
      </w:r>
      <w:r w:rsidR="005C0BBD">
        <w:rPr>
          <w:rFonts w:cs="Times New Roman"/>
        </w:rPr>
        <w:t>.</w:t>
      </w:r>
      <w:r w:rsidR="005461F1">
        <w:rPr>
          <w:rFonts w:cs="Times New Roman"/>
        </w:rPr>
        <w:t xml:space="preserve"> </w:t>
      </w:r>
      <w:r w:rsidR="005461F1" w:rsidRPr="005461F1">
        <w:rPr>
          <w:rFonts w:cs="Times New Roman"/>
        </w:rPr>
        <w:t>W modelu regresji liniowej pomaga ocenić, czy warto budować model predykcyjny.</w:t>
      </w:r>
    </w:p>
    <w:p w14:paraId="57130F36" w14:textId="77777777" w:rsidR="00AB68E9" w:rsidRPr="005461F1" w:rsidRDefault="00AB68E9" w:rsidP="005C0BBD">
      <w:pPr>
        <w:spacing w:after="0"/>
        <w:jc w:val="both"/>
        <w:rPr>
          <w:rFonts w:cs="Times New Roman"/>
          <w:sz w:val="14"/>
          <w:szCs w:val="14"/>
        </w:rPr>
      </w:pPr>
    </w:p>
    <w:p w14:paraId="59DCA917" w14:textId="471385D8" w:rsidR="005269E3" w:rsidRDefault="003E67F5" w:rsidP="000D3270">
      <w:pPr>
        <w:spacing w:after="0"/>
        <w:rPr>
          <w:rFonts w:cs="Times New Roman"/>
        </w:rPr>
      </w:pPr>
      <w:r>
        <w:rPr>
          <w:rFonts w:cs="Times New Roman"/>
          <w:noProof/>
        </w:rPr>
        <w:drawing>
          <wp:inline distT="0" distB="0" distL="0" distR="0" wp14:anchorId="530295AC" wp14:editId="4DDF0448">
            <wp:extent cx="6076950" cy="4486942"/>
            <wp:effectExtent l="19050" t="19050" r="19050" b="27940"/>
            <wp:docPr id="29747154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1544" name="Obraz 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77974" cy="4487698"/>
                    </a:xfrm>
                    <a:prstGeom prst="rect">
                      <a:avLst/>
                    </a:prstGeom>
                    <a:ln>
                      <a:solidFill>
                        <a:schemeClr val="tx1"/>
                      </a:solidFill>
                    </a:ln>
                  </pic:spPr>
                </pic:pic>
              </a:graphicData>
            </a:graphic>
          </wp:inline>
        </w:drawing>
      </w:r>
    </w:p>
    <w:p w14:paraId="00AD3528" w14:textId="118162C0" w:rsidR="00AB68E9" w:rsidRDefault="00AB68E9" w:rsidP="00AB68E9">
      <w:pPr>
        <w:rPr>
          <w:rFonts w:cs="Times New Roman"/>
        </w:rPr>
      </w:pPr>
      <w:r w:rsidRPr="008C27E8">
        <w:rPr>
          <w:rFonts w:cs="Times New Roman"/>
          <w:noProof/>
        </w:rPr>
        <mc:AlternateContent>
          <mc:Choice Requires="wps">
            <w:drawing>
              <wp:anchor distT="0" distB="0" distL="114300" distR="114300" simplePos="0" relativeHeight="251658267" behindDoc="0" locked="0" layoutInCell="1" allowOverlap="1" wp14:anchorId="20FF4607" wp14:editId="04083F7F">
                <wp:simplePos x="0" y="0"/>
                <wp:positionH relativeFrom="margin">
                  <wp:posOffset>1047750</wp:posOffset>
                </wp:positionH>
                <wp:positionV relativeFrom="paragraph">
                  <wp:posOffset>77470</wp:posOffset>
                </wp:positionV>
                <wp:extent cx="5089525" cy="247650"/>
                <wp:effectExtent l="0" t="0" r="15875" b="0"/>
                <wp:wrapNone/>
                <wp:docPr id="1712104186" name="Pole tekstowe 1"/>
                <wp:cNvGraphicFramePr/>
                <a:graphic xmlns:a="http://schemas.openxmlformats.org/drawingml/2006/main">
                  <a:graphicData uri="http://schemas.microsoft.com/office/word/2010/wordprocessingShape">
                    <wps:wsp>
                      <wps:cNvSpPr txBox="1"/>
                      <wps:spPr>
                        <a:xfrm>
                          <a:off x="0" y="0"/>
                          <a:ext cx="5089525" cy="247650"/>
                        </a:xfrm>
                        <a:prstGeom prst="rect">
                          <a:avLst/>
                        </a:prstGeom>
                        <a:noFill/>
                        <a:ln>
                          <a:noFill/>
                        </a:ln>
                      </wps:spPr>
                      <wps:txbx>
                        <w:txbxContent>
                          <w:p w14:paraId="37667A15" w14:textId="483AF552" w:rsidR="00AB68E9" w:rsidRDefault="000212CE" w:rsidP="00FB6EB2">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Badanie </w:t>
                            </w:r>
                            <w:r w:rsidR="00FB6EB2">
                              <w:rPr>
                                <w:rFonts w:cs="Times New Roman"/>
                                <w:i w:val="0"/>
                                <w:iCs w:val="0"/>
                                <w:color w:val="595959" w:themeColor="text1" w:themeTint="A6"/>
                                <w:sz w:val="22"/>
                                <w:szCs w:val="22"/>
                              </w:rPr>
                              <w:t>zależności liniowej dla zmiennej objaśniającej Powierzchnia i zmiennej celu Cena.</w:t>
                            </w:r>
                            <w:r w:rsidR="00AB68E9">
                              <w:rPr>
                                <w:rFonts w:cs="Times New Roman"/>
                                <w:i w:val="0"/>
                                <w:iCs w:val="0"/>
                                <w:color w:val="595959" w:themeColor="text1" w:themeTint="A6"/>
                                <w:sz w:val="22"/>
                                <w:szCs w:val="22"/>
                              </w:rPr>
                              <w:br/>
                            </w:r>
                          </w:p>
                          <w:p w14:paraId="71663F1C" w14:textId="77777777" w:rsidR="00AB68E9" w:rsidRPr="00A46AFA" w:rsidRDefault="00AB68E9" w:rsidP="00FB6EB2">
                            <w:pPr>
                              <w:jc w:val="both"/>
                            </w:pPr>
                          </w:p>
                          <w:p w14:paraId="7A8FF9F2" w14:textId="77777777" w:rsidR="00AB68E9" w:rsidRPr="00EC4D03" w:rsidRDefault="00AB68E9" w:rsidP="00FB6EB2">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4607" id="_x0000_s1045" type="#_x0000_t202" style="position:absolute;margin-left:82.5pt;margin-top:6.1pt;width:400.75pt;height:19.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" filled="f" stroked="f">
                <v:textbox inset="0,0,0,0">
                  <w:txbxContent>
                    <w:p w14:paraId="37667A15" w14:textId="483AF552" w:rsidR="00AB68E9" w:rsidRDefault="000212CE" w:rsidP="00FB6EB2">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Badanie </w:t>
                      </w:r>
                      <w:r w:rsidR="00FB6EB2">
                        <w:rPr>
                          <w:rFonts w:cs="Times New Roman"/>
                          <w:i w:val="0"/>
                          <w:iCs w:val="0"/>
                          <w:color w:val="595959" w:themeColor="text1" w:themeTint="A6"/>
                          <w:sz w:val="22"/>
                          <w:szCs w:val="22"/>
                        </w:rPr>
                        <w:t>zależności liniowej dla zmiennej objaśniającej Powierzchnia i zmiennej celu Cena.</w:t>
                      </w:r>
                      <w:r w:rsidR="00AB68E9">
                        <w:rPr>
                          <w:rFonts w:cs="Times New Roman"/>
                          <w:i w:val="0"/>
                          <w:iCs w:val="0"/>
                          <w:color w:val="595959" w:themeColor="text1" w:themeTint="A6"/>
                          <w:sz w:val="22"/>
                          <w:szCs w:val="22"/>
                        </w:rPr>
                        <w:br/>
                      </w:r>
                    </w:p>
                    <w:p w14:paraId="71663F1C" w14:textId="77777777" w:rsidR="00AB68E9" w:rsidRPr="00A46AFA" w:rsidRDefault="00AB68E9" w:rsidP="00FB6EB2">
                      <w:pPr>
                        <w:jc w:val="both"/>
                      </w:pPr>
                    </w:p>
                    <w:p w14:paraId="7A8FF9F2" w14:textId="77777777" w:rsidR="00AB68E9" w:rsidRPr="00EC4D03" w:rsidRDefault="00AB68E9" w:rsidP="00FB6EB2">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68" behindDoc="0" locked="0" layoutInCell="1" allowOverlap="1" wp14:anchorId="1524FAD8" wp14:editId="48525F9F">
                <wp:simplePos x="0" y="0"/>
                <wp:positionH relativeFrom="margin">
                  <wp:posOffset>0</wp:posOffset>
                </wp:positionH>
                <wp:positionV relativeFrom="paragraph">
                  <wp:posOffset>76835</wp:posOffset>
                </wp:positionV>
                <wp:extent cx="936625" cy="307340"/>
                <wp:effectExtent l="0" t="0" r="15875" b="16510"/>
                <wp:wrapNone/>
                <wp:docPr id="206720654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0074C4F6" w14:textId="3B468D83" w:rsidR="00AB68E9" w:rsidRPr="00EC4D03" w:rsidRDefault="00AB68E9" w:rsidP="00AB68E9">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0212CE">
                              <w:rPr>
                                <w:rFonts w:cs="Times New Roman"/>
                                <w:sz w:val="22"/>
                                <w:szCs w:val="22"/>
                              </w:rPr>
                              <w:t>0</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AD8" id="_x0000_s1046" type="#_x0000_t202" style="position:absolute;margin-left:0;margin-top:6.05pt;width:73.75pt;height:24.2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" filled="f" stroked="f">
                <v:textbox inset="0,0,0,0">
                  <w:txbxContent>
                    <w:p w14:paraId="0074C4F6" w14:textId="3B468D83" w:rsidR="00AB68E9" w:rsidRPr="00EC4D03" w:rsidRDefault="00AB68E9" w:rsidP="00AB68E9">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0212CE">
                        <w:rPr>
                          <w:rFonts w:cs="Times New Roman"/>
                          <w:sz w:val="22"/>
                          <w:szCs w:val="22"/>
                        </w:rPr>
                        <w:t>0</w:t>
                      </w:r>
                      <w:r w:rsidRPr="00EC4D03">
                        <w:rPr>
                          <w:rFonts w:cs="Times New Roman"/>
                          <w:sz w:val="22"/>
                          <w:szCs w:val="22"/>
                        </w:rPr>
                        <w:t>.</w:t>
                      </w:r>
                    </w:p>
                  </w:txbxContent>
                </v:textbox>
                <w10:wrap anchorx="margin"/>
              </v:shape>
            </w:pict>
          </mc:Fallback>
        </mc:AlternateContent>
      </w:r>
    </w:p>
    <w:p w14:paraId="372DAF10" w14:textId="77777777" w:rsidR="00AA2368" w:rsidRPr="00AA2368" w:rsidRDefault="00AA2368" w:rsidP="00AB68E9">
      <w:pPr>
        <w:rPr>
          <w:rFonts w:cs="Times New Roman"/>
          <w:sz w:val="2"/>
          <w:szCs w:val="2"/>
        </w:rPr>
      </w:pPr>
    </w:p>
    <w:p w14:paraId="0A1003FB" w14:textId="507B6263" w:rsidR="00D71A26" w:rsidRDefault="000077D3" w:rsidP="006151F6">
      <w:pPr>
        <w:spacing w:line="360" w:lineRule="auto"/>
        <w:rPr>
          <w:rFonts w:eastAsiaTheme="minorEastAsia" w:cs="Times New Roman"/>
        </w:rPr>
      </w:pPr>
      <w:r w:rsidRPr="000077D3">
        <w:rPr>
          <w:rFonts w:cs="Times New Roman"/>
        </w:rPr>
        <w:t>Obliczony współczynnik korelacji Pearsona między Powierzchnią a Ceną wynosi</w:t>
      </w:r>
      <w:r w:rsidR="003E67F5">
        <w:rPr>
          <w:rFonts w:cs="Times New Roman"/>
        </w:rPr>
        <w:t xml:space="preserve"> </w:t>
      </w:r>
      <w:r w:rsidR="00A437D6">
        <w:rPr>
          <w:rFonts w:cs="Times New Roman"/>
        </w:rPr>
        <w:t>r = 0,508</w:t>
      </w:r>
      <w:r>
        <w:rPr>
          <w:rFonts w:cs="Times New Roman"/>
        </w:rPr>
        <w:t>.</w:t>
      </w:r>
      <w:r w:rsidR="00A3580C">
        <w:rPr>
          <w:rFonts w:cs="Times New Roman"/>
        </w:rPr>
        <w:t xml:space="preserve"> </w:t>
      </w:r>
      <w:r>
        <w:rPr>
          <w:rFonts w:cs="Times New Roman"/>
        </w:rPr>
        <w:t>Oznacza</w:t>
      </w:r>
      <w:r w:rsidR="00937D75">
        <w:rPr>
          <w:rFonts w:cs="Times New Roman"/>
        </w:rPr>
        <w:t xml:space="preserve"> </w:t>
      </w:r>
      <w:r>
        <w:rPr>
          <w:rFonts w:cs="Times New Roman"/>
        </w:rPr>
        <w:t>to</w:t>
      </w:r>
      <w:r w:rsidR="00AA2368">
        <w:rPr>
          <w:rFonts w:cs="Times New Roman"/>
        </w:rPr>
        <w:t xml:space="preserve"> umiarkowaną dodatnią liniową zależność</w:t>
      </w:r>
      <w:r w:rsidR="000C59C7">
        <w:rPr>
          <w:rFonts w:cs="Times New Roman"/>
        </w:rPr>
        <w:t xml:space="preserve"> między powierzchnią a ceną nieruchomości.</w:t>
      </w:r>
      <w:r w:rsidR="00937D75">
        <w:rPr>
          <w:rFonts w:cs="Times New Roman"/>
        </w:rPr>
        <w:t xml:space="preserve"> </w:t>
      </w:r>
      <w:r w:rsidR="000C59C7">
        <w:rPr>
          <w:rFonts w:cs="Times New Roman"/>
        </w:rPr>
        <w:t>W praktyce oznacza to, że wraz ze wzrostem powierzchni rośnie cena</w:t>
      </w:r>
      <w:r w:rsidR="00AD0582">
        <w:rPr>
          <w:rFonts w:cs="Times New Roman"/>
        </w:rPr>
        <w:t>, ale zależność nie jest idealnie</w:t>
      </w:r>
      <w:r w:rsidR="003E67F5">
        <w:rPr>
          <w:rFonts w:cs="Times New Roman"/>
        </w:rPr>
        <w:t xml:space="preserve"> </w:t>
      </w:r>
      <w:r w:rsidR="00AD0582">
        <w:rPr>
          <w:rFonts w:cs="Times New Roman"/>
        </w:rPr>
        <w:t>liniowa. Dla p-</w:t>
      </w:r>
      <w:proofErr w:type="spellStart"/>
      <w:r w:rsidR="00AD0582">
        <w:rPr>
          <w:rFonts w:cs="Times New Roman"/>
        </w:rPr>
        <w:t>value</w:t>
      </w:r>
      <w:proofErr w:type="spellEnd"/>
      <w:r w:rsidR="00AD0582">
        <w:rPr>
          <w:rFonts w:cs="Times New Roman"/>
        </w:rPr>
        <w:t xml:space="preserve"> &lt; 0,0001 korelacja jest statystycznie istotna, czyli nie jest wynikiem przypadku.</w:t>
      </w:r>
      <w:r w:rsidR="00A3580C">
        <w:rPr>
          <w:rFonts w:cs="Times New Roman"/>
        </w:rPr>
        <w:t xml:space="preserve"> </w:t>
      </w:r>
      <w:r w:rsidR="005461F1">
        <w:rPr>
          <w:rFonts w:cs="Times New Roman"/>
        </w:rPr>
        <w:t xml:space="preserve">Im większa </w:t>
      </w:r>
      <w:r w:rsidR="005461F1">
        <w:rPr>
          <w:rFonts w:cs="Times New Roman"/>
        </w:rPr>
        <w:lastRenderedPageBreak/>
        <w:t xml:space="preserve">wartość </w:t>
      </w:r>
      <m:oMath>
        <m:d>
          <m:dPr>
            <m:begChr m:val="|"/>
            <m:endChr m:val="|"/>
            <m:ctrlPr>
              <w:rPr>
                <w:rFonts w:ascii="Cambria Math" w:hAnsi="Cambria Math" w:cs="Times New Roman"/>
                <w:i/>
                <w:sz w:val="28"/>
                <w:szCs w:val="28"/>
              </w:rPr>
            </m:ctrlPr>
          </m:dPr>
          <m:e>
            <m:r>
              <w:rPr>
                <w:rFonts w:ascii="Cambria Math" w:hAnsi="Cambria Math" w:cs="Times New Roman"/>
                <w:sz w:val="28"/>
                <w:szCs w:val="28"/>
              </w:rPr>
              <m:t>r</m:t>
            </m:r>
          </m:e>
        </m:d>
      </m:oMath>
      <w:r w:rsidR="008C3BF5">
        <w:rPr>
          <w:rFonts w:eastAsiaTheme="minorEastAsia" w:cs="Times New Roman"/>
        </w:rPr>
        <w:t xml:space="preserve">, tym </w:t>
      </w:r>
      <w:r w:rsidR="00817386">
        <w:rPr>
          <w:rFonts w:eastAsiaTheme="minorEastAsia" w:cs="Times New Roman"/>
        </w:rPr>
        <w:t>lepsze</w:t>
      </w:r>
      <w:r w:rsidR="008C3BF5">
        <w:rPr>
          <w:rFonts w:eastAsiaTheme="minorEastAsia" w:cs="Times New Roman"/>
        </w:rPr>
        <w:t xml:space="preserve"> dopasowanie modelu i potencjalnie wyższy </w:t>
      </w:r>
      <w:r w:rsidR="00966DF4">
        <w:rPr>
          <w:rFonts w:eastAsiaTheme="minorEastAsia" w:cs="Times New Roman"/>
        </w:rPr>
        <w:t>współczynnik determinacji R</w:t>
      </w:r>
      <w:r w:rsidR="00966DF4">
        <w:rPr>
          <w:rFonts w:eastAsiaTheme="minorEastAsia" w:cs="Times New Roman"/>
          <w:vertAlign w:val="superscript"/>
        </w:rPr>
        <w:t>2</w:t>
      </w:r>
      <w:r w:rsidR="00966DF4">
        <w:rPr>
          <w:rFonts w:eastAsiaTheme="minorEastAsia" w:cs="Times New Roman"/>
        </w:rPr>
        <w:t xml:space="preserve"> (dla jednej zmiennej r</w:t>
      </w:r>
      <w:r w:rsidR="00966DF4">
        <w:rPr>
          <w:rFonts w:eastAsiaTheme="minorEastAsia" w:cs="Times New Roman"/>
          <w:vertAlign w:val="superscript"/>
        </w:rPr>
        <w:t>2</w:t>
      </w:r>
      <w:r w:rsidR="00966DF4">
        <w:rPr>
          <w:rFonts w:eastAsiaTheme="minorEastAsia" w:cs="Times New Roman"/>
        </w:rPr>
        <w:t xml:space="preserve"> = R</w:t>
      </w:r>
      <w:r w:rsidR="00966DF4">
        <w:rPr>
          <w:rFonts w:eastAsiaTheme="minorEastAsia" w:cs="Times New Roman"/>
          <w:vertAlign w:val="superscript"/>
        </w:rPr>
        <w:t>2</w:t>
      </w:r>
      <w:r w:rsidR="00966DF4">
        <w:rPr>
          <w:rFonts w:eastAsiaTheme="minorEastAsia" w:cs="Times New Roman"/>
        </w:rPr>
        <w:t xml:space="preserve">). </w:t>
      </w:r>
      <w:r w:rsidR="00DE1823">
        <w:rPr>
          <w:rFonts w:eastAsiaTheme="minorEastAsia" w:cs="Times New Roman"/>
        </w:rPr>
        <w:t xml:space="preserve">Współczynnik korelacji Pearsona </w:t>
      </w:r>
      <w:r w:rsidR="00F303AF">
        <w:rPr>
          <w:rFonts w:eastAsiaTheme="minorEastAsia" w:cs="Times New Roman"/>
        </w:rPr>
        <w:t>dla populacji wyraża się wzorem:</w:t>
      </w:r>
    </w:p>
    <w:p w14:paraId="3678DEC4" w14:textId="77777777" w:rsidR="00DE43E5" w:rsidRPr="00DE43E5" w:rsidRDefault="00DE43E5" w:rsidP="006151F6">
      <w:pPr>
        <w:spacing w:line="360" w:lineRule="auto"/>
        <w:rPr>
          <w:rFonts w:eastAsiaTheme="minorEastAsia" w:cs="Times New Roman"/>
          <w:sz w:val="2"/>
          <w:szCs w:val="2"/>
        </w:rPr>
      </w:pPr>
    </w:p>
    <w:p w14:paraId="297C8D6D" w14:textId="5DE0DE10" w:rsidR="00F303AF" w:rsidRPr="00A51265" w:rsidRDefault="00FC51B5" w:rsidP="006151F6">
      <w:pPr>
        <w:spacing w:line="360" w:lineRule="auto"/>
        <w:rPr>
          <w:rFonts w:eastAsiaTheme="minorEastAsia" w:cs="Times New Roman"/>
          <w:sz w:val="28"/>
          <w:szCs w:val="28"/>
        </w:rPr>
      </w:pPr>
      <m:oMathPara>
        <m:oMath>
          <m:r>
            <w:rPr>
              <w:rFonts w:ascii="Cambria Math" w:eastAsiaTheme="minorEastAsia" w:hAnsi="Cambria Math" w:cs="Times New Roman"/>
              <w:sz w:val="28"/>
              <w:szCs w:val="28"/>
            </w:rPr>
            <m:t xml:space="preserve">r = ρ(X, Y)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Cov(X, Y)</m:t>
              </m:r>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Y</m:t>
                  </m:r>
                </m:sub>
              </m:sSub>
            </m:den>
          </m:f>
        </m:oMath>
      </m:oMathPara>
    </w:p>
    <w:p w14:paraId="2B386FEE" w14:textId="5E52A8E6" w:rsidR="00A51265" w:rsidRDefault="00FC51B5" w:rsidP="006151F6">
      <w:pPr>
        <w:spacing w:line="360" w:lineRule="auto"/>
        <w:rPr>
          <w:rFonts w:eastAsiaTheme="minorEastAsia" w:cs="Times New Roman"/>
        </w:rPr>
      </w:pPr>
      <w:r w:rsidRPr="00FC51B5">
        <w:rPr>
          <w:rFonts w:eastAsiaTheme="minorEastAsia" w:cs="Times New Roman"/>
        </w:rPr>
        <w:t>Gdy</w:t>
      </w:r>
      <w:r>
        <w:rPr>
          <w:rFonts w:eastAsiaTheme="minorEastAsia" w:cs="Times New Roman"/>
        </w:rPr>
        <w:t>:</w:t>
      </w:r>
    </w:p>
    <w:p w14:paraId="701D73E4" w14:textId="656D85AF" w:rsidR="00FC51B5" w:rsidRDefault="00FC51B5" w:rsidP="008561D6">
      <w:pPr>
        <w:pStyle w:val="Akapitzlist"/>
        <w:numPr>
          <w:ilvl w:val="0"/>
          <w:numId w:val="18"/>
        </w:numPr>
        <w:spacing w:line="360" w:lineRule="auto"/>
        <w:rPr>
          <w:rFonts w:eastAsiaTheme="minorEastAsia" w:cs="Times New Roman"/>
        </w:rPr>
      </w:pPr>
      <w:r>
        <w:rPr>
          <w:rFonts w:eastAsiaTheme="minorEastAsia" w:cs="Times New Roman"/>
        </w:rPr>
        <w:t xml:space="preserve">r </w:t>
      </w:r>
      <w:r w:rsidR="00D739D2">
        <w:rPr>
          <w:rFonts w:eastAsiaTheme="minorEastAsia" w:cs="Times New Roman"/>
        </w:rPr>
        <w:t xml:space="preserve"> </w:t>
      </w:r>
      <w:r>
        <w:rPr>
          <w:rFonts w:eastAsiaTheme="minorEastAsia" w:cs="Times New Roman"/>
        </w:rPr>
        <w:t>&gt;</w:t>
      </w:r>
      <w:r w:rsidR="00D739D2">
        <w:rPr>
          <w:rFonts w:eastAsiaTheme="minorEastAsia" w:cs="Times New Roman"/>
        </w:rPr>
        <w:t xml:space="preserve"> </w:t>
      </w:r>
      <w:r>
        <w:rPr>
          <w:rFonts w:eastAsiaTheme="minorEastAsia" w:cs="Times New Roman"/>
        </w:rPr>
        <w:t xml:space="preserve"> 0 </w:t>
      </w:r>
      <w:r w:rsidR="00D739D2">
        <w:rPr>
          <w:rFonts w:eastAsiaTheme="minorEastAsia" w:cs="Times New Roman"/>
        </w:rPr>
        <w:t>– mówimy o zależności dodatniej</w:t>
      </w:r>
    </w:p>
    <w:p w14:paraId="7FEFD56C" w14:textId="0E27F031" w:rsidR="00D739D2" w:rsidRDefault="00D739D2" w:rsidP="008561D6">
      <w:pPr>
        <w:pStyle w:val="Akapitzlist"/>
        <w:numPr>
          <w:ilvl w:val="0"/>
          <w:numId w:val="18"/>
        </w:numPr>
        <w:spacing w:line="360" w:lineRule="auto"/>
        <w:rPr>
          <w:rFonts w:eastAsiaTheme="minorEastAsia" w:cs="Times New Roman"/>
        </w:rPr>
      </w:pPr>
      <w:r>
        <w:rPr>
          <w:rFonts w:eastAsiaTheme="minorEastAsia" w:cs="Times New Roman"/>
        </w:rPr>
        <w:t>r  &lt;  0 – mówimy o zależności ujemnej</w:t>
      </w:r>
    </w:p>
    <w:p w14:paraId="138D0FFA" w14:textId="2F1EE523" w:rsidR="00D739D2" w:rsidRPr="00FC51B5" w:rsidRDefault="00D739D2" w:rsidP="008561D6">
      <w:pPr>
        <w:pStyle w:val="Akapitzlist"/>
        <w:numPr>
          <w:ilvl w:val="0"/>
          <w:numId w:val="18"/>
        </w:numPr>
        <w:spacing w:line="360" w:lineRule="auto"/>
        <w:rPr>
          <w:rFonts w:eastAsiaTheme="minorEastAsia" w:cs="Times New Roman"/>
        </w:rPr>
      </w:pPr>
      <w:r>
        <w:rPr>
          <w:rFonts w:eastAsiaTheme="minorEastAsia" w:cs="Times New Roman"/>
        </w:rPr>
        <w:t>r  =  0 – mówimy o braku zależności liniowej</w:t>
      </w:r>
    </w:p>
    <w:p w14:paraId="404EF43C" w14:textId="47068485" w:rsidR="00AB66A5" w:rsidRPr="00AB66A5" w:rsidRDefault="00966DF4" w:rsidP="00817386">
      <w:pPr>
        <w:spacing w:line="360" w:lineRule="auto"/>
        <w:jc w:val="both"/>
        <w:rPr>
          <w:rFonts w:eastAsiaTheme="minorEastAsia" w:cs="Times New Roman"/>
        </w:rPr>
      </w:pPr>
      <w:r>
        <w:rPr>
          <w:rFonts w:eastAsiaTheme="minorEastAsia" w:cs="Times New Roman"/>
        </w:rPr>
        <w:t xml:space="preserve">Dla modelu o większej liczbie zmiennych objaśniających w celu określenia </w:t>
      </w:r>
      <w:r w:rsidR="00A06BF1">
        <w:rPr>
          <w:rFonts w:eastAsiaTheme="minorEastAsia" w:cs="Times New Roman"/>
        </w:rPr>
        <w:t>zasadności tworzenia modelu regresji wykorzystuje się głównie właśnie współczynnik determinacji R</w:t>
      </w:r>
      <w:r w:rsidR="00A06BF1">
        <w:rPr>
          <w:rFonts w:eastAsiaTheme="minorEastAsia" w:cs="Times New Roman"/>
          <w:vertAlign w:val="superscript"/>
        </w:rPr>
        <w:t>2</w:t>
      </w:r>
      <w:r w:rsidR="00A06BF1">
        <w:rPr>
          <w:rFonts w:eastAsiaTheme="minorEastAsia" w:cs="Times New Roman"/>
        </w:rPr>
        <w:t>.</w:t>
      </w:r>
      <w:r w:rsidR="00816091">
        <w:rPr>
          <w:rFonts w:eastAsiaTheme="minorEastAsia" w:cs="Times New Roman"/>
        </w:rPr>
        <w:t xml:space="preserve"> Współczynnik determinacji został dokładniej omówiony w dalszej części rozdziału.</w:t>
      </w:r>
      <w:r w:rsidR="00AB66A5">
        <w:rPr>
          <w:rFonts w:eastAsiaTheme="minorEastAsia" w:cs="Times New Roman"/>
        </w:rPr>
        <w:t xml:space="preserve"> W tym przypadku </w:t>
      </w:r>
      <w:r w:rsidR="00742C5D">
        <w:rPr>
          <w:rFonts w:eastAsiaTheme="minorEastAsia" w:cs="Times New Roman"/>
        </w:rPr>
        <w:t>widać</w:t>
      </w:r>
      <w:r w:rsidR="00AB66A5">
        <w:rPr>
          <w:rFonts w:eastAsiaTheme="minorEastAsia" w:cs="Times New Roman"/>
        </w:rPr>
        <w:t xml:space="preserve">, że na wykresie formują się tak na prawdę 3 potencjalne </w:t>
      </w:r>
      <w:r w:rsidR="006A386E">
        <w:rPr>
          <w:rFonts w:eastAsiaTheme="minorEastAsia" w:cs="Times New Roman"/>
        </w:rPr>
        <w:t>skupiska danych, dla których można zbudować model</w:t>
      </w:r>
      <w:r w:rsidR="00742C5D">
        <w:rPr>
          <w:rFonts w:eastAsiaTheme="minorEastAsia" w:cs="Times New Roman"/>
        </w:rPr>
        <w:t>e</w:t>
      </w:r>
      <w:r w:rsidR="006A386E">
        <w:rPr>
          <w:rFonts w:eastAsiaTheme="minorEastAsia" w:cs="Times New Roman"/>
        </w:rPr>
        <w:t xml:space="preserve"> regresji.</w:t>
      </w:r>
      <w:r w:rsidR="00B70711">
        <w:rPr>
          <w:rFonts w:eastAsiaTheme="minorEastAsia" w:cs="Times New Roman"/>
        </w:rPr>
        <w:t xml:space="preserve"> </w:t>
      </w:r>
      <w:r w:rsidR="00056B35">
        <w:rPr>
          <w:rFonts w:eastAsiaTheme="minorEastAsia" w:cs="Times New Roman"/>
        </w:rPr>
        <w:t>Potencjalnie naruszona zostaje zatem zasada liniow</w:t>
      </w:r>
      <w:r w:rsidR="007004C3">
        <w:rPr>
          <w:rFonts w:eastAsiaTheme="minorEastAsia" w:cs="Times New Roman"/>
        </w:rPr>
        <w:t>ej</w:t>
      </w:r>
      <w:r w:rsidR="00056B35">
        <w:rPr>
          <w:rFonts w:eastAsiaTheme="minorEastAsia" w:cs="Times New Roman"/>
        </w:rPr>
        <w:t xml:space="preserve"> </w:t>
      </w:r>
      <w:r w:rsidR="00E75E70">
        <w:rPr>
          <w:rFonts w:eastAsiaTheme="minorEastAsia" w:cs="Times New Roman"/>
        </w:rPr>
        <w:t>zależności</w:t>
      </w:r>
      <w:r w:rsidR="007004C3">
        <w:rPr>
          <w:rFonts w:eastAsiaTheme="minorEastAsia" w:cs="Times New Roman"/>
        </w:rPr>
        <w:t>,</w:t>
      </w:r>
      <w:r w:rsidR="00E75E70">
        <w:rPr>
          <w:rFonts w:eastAsiaTheme="minorEastAsia" w:cs="Times New Roman"/>
        </w:rPr>
        <w:t xml:space="preserve"> homogeniczność modelu.</w:t>
      </w:r>
    </w:p>
    <w:p w14:paraId="400A4999" w14:textId="78FC3E11" w:rsidR="00D036A7" w:rsidRPr="00C6414C" w:rsidRDefault="00D036A7" w:rsidP="00D036A7">
      <w:pPr>
        <w:pStyle w:val="11Podrozdzia"/>
      </w:pPr>
      <w:bookmarkStart w:id="11" w:name="_Toc196676153"/>
      <w:r w:rsidRPr="008C27E8">
        <w:t>3.</w:t>
      </w:r>
      <w:r>
        <w:t>6.</w:t>
      </w:r>
      <w:r w:rsidRPr="008C27E8">
        <w:t xml:space="preserve"> </w:t>
      </w:r>
      <w:r w:rsidR="00F82053">
        <w:t>Prosta regresja liniowa</w:t>
      </w:r>
      <w:bookmarkEnd w:id="11"/>
    </w:p>
    <w:p w14:paraId="2FB9BF03" w14:textId="6B9AA162" w:rsidR="000D3270" w:rsidRPr="008C27E8" w:rsidRDefault="008B0CBE" w:rsidP="00F82053">
      <w:pPr>
        <w:spacing w:before="240" w:after="0" w:line="360" w:lineRule="auto"/>
        <w:jc w:val="both"/>
        <w:rPr>
          <w:rFonts w:cs="Times New Roman"/>
        </w:rPr>
      </w:pPr>
      <w:r w:rsidRPr="008C27E8">
        <w:rPr>
          <w:rFonts w:cs="Times New Roman"/>
        </w:rPr>
        <w:t>Modele regresji</w:t>
      </w:r>
      <w:r w:rsidR="00DE64A6" w:rsidRPr="008C27E8">
        <w:rPr>
          <w:rFonts w:cs="Times New Roman"/>
        </w:rPr>
        <w:t xml:space="preserve"> liniowej</w:t>
      </w:r>
      <w:r w:rsidR="00C7111A" w:rsidRPr="008C27E8">
        <w:rPr>
          <w:rFonts w:cs="Times New Roman"/>
        </w:rPr>
        <w:t xml:space="preserve">, </w:t>
      </w:r>
      <w:r w:rsidRPr="008C27E8">
        <w:rPr>
          <w:rFonts w:cs="Times New Roman"/>
        </w:rPr>
        <w:t>n</w:t>
      </w:r>
      <w:r w:rsidR="005B27EC" w:rsidRPr="008C27E8">
        <w:rPr>
          <w:rFonts w:cs="Times New Roman"/>
        </w:rPr>
        <w:t>azywane również m</w:t>
      </w:r>
      <w:r w:rsidR="00275F72" w:rsidRPr="008C27E8">
        <w:rPr>
          <w:rFonts w:cs="Times New Roman"/>
        </w:rPr>
        <w:t>odel</w:t>
      </w:r>
      <w:r w:rsidRPr="008C27E8">
        <w:rPr>
          <w:rFonts w:cs="Times New Roman"/>
        </w:rPr>
        <w:t>ami</w:t>
      </w:r>
      <w:r w:rsidR="00275F72" w:rsidRPr="008C27E8">
        <w:rPr>
          <w:rFonts w:cs="Times New Roman"/>
        </w:rPr>
        <w:t xml:space="preserve"> zale</w:t>
      </w:r>
      <w:r w:rsidR="00F01505" w:rsidRPr="008C27E8">
        <w:rPr>
          <w:rFonts w:cs="Times New Roman"/>
        </w:rPr>
        <w:t>ż</w:t>
      </w:r>
      <w:r w:rsidR="00275F72" w:rsidRPr="008C27E8">
        <w:rPr>
          <w:rFonts w:cs="Times New Roman"/>
        </w:rPr>
        <w:t>no</w:t>
      </w:r>
      <w:r w:rsidR="00F01505" w:rsidRPr="008C27E8">
        <w:rPr>
          <w:rFonts w:cs="Times New Roman"/>
        </w:rPr>
        <w:t>ś</w:t>
      </w:r>
      <w:r w:rsidR="00275F72" w:rsidRPr="008C27E8">
        <w:rPr>
          <w:rFonts w:cs="Times New Roman"/>
        </w:rPr>
        <w:t>ci liniowe</w:t>
      </w:r>
      <w:r w:rsidR="005B27EC" w:rsidRPr="008C27E8">
        <w:rPr>
          <w:rFonts w:cs="Times New Roman"/>
        </w:rPr>
        <w:t>j</w:t>
      </w:r>
      <w:r w:rsidR="00C7111A" w:rsidRPr="008C27E8">
        <w:rPr>
          <w:rFonts w:cs="Times New Roman"/>
        </w:rPr>
        <w:t xml:space="preserve">, wykorzystują </w:t>
      </w:r>
      <w:r w:rsidR="00FE6524" w:rsidRPr="008C27E8">
        <w:rPr>
          <w:rFonts w:cs="Times New Roman"/>
        </w:rPr>
        <w:t>zależności liniowe pomiędzy danymi w zbiorze.</w:t>
      </w:r>
      <w:r w:rsidR="0080677D">
        <w:rPr>
          <w:rFonts w:cs="Times New Roman"/>
        </w:rPr>
        <w:t xml:space="preserve"> Rysunek</w:t>
      </w:r>
      <w:r w:rsidR="00800FE1" w:rsidRPr="008C27E8">
        <w:rPr>
          <w:rFonts w:cs="Times New Roman"/>
        </w:rPr>
        <w:t xml:space="preserve"> 3.1</w:t>
      </w:r>
      <w:r w:rsidR="0080677D">
        <w:rPr>
          <w:rFonts w:cs="Times New Roman"/>
        </w:rPr>
        <w:t>1</w:t>
      </w:r>
      <w:r w:rsidR="00800FE1" w:rsidRPr="008C27E8">
        <w:rPr>
          <w:rFonts w:cs="Times New Roman"/>
        </w:rPr>
        <w:t xml:space="preserve">. </w:t>
      </w:r>
      <w:r w:rsidR="005120C0" w:rsidRPr="008C27E8">
        <w:rPr>
          <w:rFonts w:cs="Times New Roman"/>
        </w:rPr>
        <w:t xml:space="preserve">ukazuje </w:t>
      </w:r>
      <w:proofErr w:type="spellStart"/>
      <w:r w:rsidR="005120C0" w:rsidRPr="008C27E8">
        <w:rPr>
          <w:rFonts w:cs="Times New Roman"/>
        </w:rPr>
        <w:t>zależno</w:t>
      </w:r>
      <w:r w:rsidR="00C01720">
        <w:rPr>
          <w:rFonts w:cs="Times New Roman"/>
        </w:rPr>
        <w:t>sci</w:t>
      </w:r>
      <w:proofErr w:type="spellEnd"/>
      <w:r w:rsidR="005120C0" w:rsidRPr="008C27E8">
        <w:rPr>
          <w:rFonts w:cs="Times New Roman"/>
        </w:rPr>
        <w:t xml:space="preserve"> między ceną</w:t>
      </w:r>
      <w:r w:rsidR="00DE5C92" w:rsidRPr="008C27E8">
        <w:rPr>
          <w:rFonts w:cs="Times New Roman"/>
        </w:rPr>
        <w:t xml:space="preserve"> a powierzchnią nieruchomości</w:t>
      </w:r>
      <w:r w:rsidR="00C01720">
        <w:rPr>
          <w:rFonts w:cs="Times New Roman"/>
        </w:rPr>
        <w:t xml:space="preserve"> oraz ceną a odległością od centrum.</w:t>
      </w:r>
    </w:p>
    <w:p w14:paraId="369E96A7" w14:textId="418936D6" w:rsidR="000D3270" w:rsidRDefault="00E2596C" w:rsidP="00E40971">
      <w:pPr>
        <w:rPr>
          <w:rFonts w:cs="Times New Roman"/>
        </w:rPr>
      </w:pPr>
      <w:r>
        <w:rPr>
          <w:rFonts w:cs="Times New Roman"/>
          <w:noProof/>
        </w:rPr>
        <w:drawing>
          <wp:inline distT="0" distB="0" distL="0" distR="0" wp14:anchorId="4809975E" wp14:editId="41DD9FC2">
            <wp:extent cx="6188710" cy="2628900"/>
            <wp:effectExtent l="19050" t="19050" r="21590" b="19050"/>
            <wp:docPr id="1203489235" name="Obraz 59" descr="Obraz zawierający tekst, linia, zrzut ekranu,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9235" name="Obraz 59" descr="Obraz zawierający tekst, linia, zrzut ekranu, diagram&#10;&#10;Zawartość wygenerowana przez sztuczną inteligencję może być niepoprawn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2628900"/>
                    </a:xfrm>
                    <a:prstGeom prst="rect">
                      <a:avLst/>
                    </a:prstGeom>
                    <a:ln>
                      <a:solidFill>
                        <a:schemeClr val="tx1"/>
                      </a:solidFill>
                    </a:ln>
                  </pic:spPr>
                </pic:pic>
              </a:graphicData>
            </a:graphic>
          </wp:inline>
        </w:drawing>
      </w:r>
    </w:p>
    <w:p w14:paraId="2382B43D" w14:textId="796720AB" w:rsidR="000D3270" w:rsidRDefault="007D29E6" w:rsidP="008A3770">
      <w:pPr>
        <w:rPr>
          <w:rFonts w:cs="Times New Roman"/>
        </w:rPr>
      </w:pPr>
      <w:r w:rsidRPr="008C27E8">
        <w:rPr>
          <w:rFonts w:cs="Times New Roman"/>
          <w:noProof/>
        </w:rPr>
        <mc:AlternateContent>
          <mc:Choice Requires="wps">
            <w:drawing>
              <wp:anchor distT="0" distB="0" distL="114300" distR="114300" simplePos="0" relativeHeight="251658253" behindDoc="0" locked="0" layoutInCell="1" allowOverlap="1" wp14:anchorId="7F94A30F" wp14:editId="36C834BE">
                <wp:simplePos x="0" y="0"/>
                <wp:positionH relativeFrom="margin">
                  <wp:posOffset>1047750</wp:posOffset>
                </wp:positionH>
                <wp:positionV relativeFrom="paragraph">
                  <wp:posOffset>33020</wp:posOffset>
                </wp:positionV>
                <wp:extent cx="5089525" cy="396240"/>
                <wp:effectExtent l="0" t="0" r="15875" b="3810"/>
                <wp:wrapNone/>
                <wp:docPr id="37623101" name="Pole tekstowe 1"/>
                <wp:cNvGraphicFramePr/>
                <a:graphic xmlns:a="http://schemas.openxmlformats.org/drawingml/2006/main">
                  <a:graphicData uri="http://schemas.microsoft.com/office/word/2010/wordprocessingShape">
                    <wps:wsp>
                      <wps:cNvSpPr txBox="1"/>
                      <wps:spPr>
                        <a:xfrm>
                          <a:off x="0" y="0"/>
                          <a:ext cx="5089525" cy="396240"/>
                        </a:xfrm>
                        <a:prstGeom prst="rect">
                          <a:avLst/>
                        </a:prstGeom>
                        <a:noFill/>
                        <a:ln>
                          <a:noFill/>
                        </a:ln>
                      </wps:spPr>
                      <wps:txbx>
                        <w:txbxContent>
                          <w:p w14:paraId="4B3F4C18" w14:textId="5B39CF22" w:rsidR="00297B0A" w:rsidRPr="00EF3F13" w:rsidRDefault="00EF3F13" w:rsidP="00297B0A">
                            <w:pPr>
                              <w:jc w:val="both"/>
                              <w:rPr>
                                <w:rFonts w:cs="Times New Roman"/>
                                <w:color w:val="595959" w:themeColor="text1" w:themeTint="A6"/>
                                <w:sz w:val="22"/>
                                <w:szCs w:val="22"/>
                              </w:rPr>
                            </w:pPr>
                            <w:r w:rsidRPr="00EF3F13">
                              <w:rPr>
                                <w:rFonts w:cs="Times New Roman"/>
                                <w:color w:val="595959" w:themeColor="text1" w:themeTint="A6"/>
                                <w:sz w:val="22"/>
                                <w:szCs w:val="22"/>
                              </w:rPr>
                              <w:t>Przykład rosnącej (po lewo) i malejącej (po prawo) zależności pomiędzy ceną a innymi zmiennymi.</w:t>
                            </w:r>
                            <w:r w:rsidR="00F410DA">
                              <w:rPr>
                                <w:rFonts w:cs="Times New Roman"/>
                                <w:color w:val="595959" w:themeColor="text1" w:themeTint="A6"/>
                                <w:sz w:val="22"/>
                                <w:szCs w:val="22"/>
                              </w:rPr>
                              <w:t xml:space="preserve"> Wykresy uzyskano</w:t>
                            </w:r>
                            <w:r w:rsidR="00E22752">
                              <w:rPr>
                                <w:rFonts w:cs="Times New Roman"/>
                                <w:color w:val="595959" w:themeColor="text1" w:themeTint="A6"/>
                                <w:sz w:val="22"/>
                                <w:szCs w:val="22"/>
                              </w:rPr>
                              <w:t xml:space="preserve"> na bazie wycinku danych ze zbioru przykładowego.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A30F" id="_x0000_s1047" type="#_x0000_t202" style="position:absolute;margin-left:82.5pt;margin-top:2.6pt;width:400.75pt;height:31.2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" filled="f" stroked="f">
                <v:textbox inset="0,0,0,0">
                  <w:txbxContent>
                    <w:p w14:paraId="4B3F4C18" w14:textId="5B39CF22" w:rsidR="00297B0A" w:rsidRPr="00EF3F13" w:rsidRDefault="00EF3F13" w:rsidP="00297B0A">
                      <w:pPr>
                        <w:jc w:val="both"/>
                        <w:rPr>
                          <w:rFonts w:cs="Times New Roman"/>
                          <w:color w:val="595959" w:themeColor="text1" w:themeTint="A6"/>
                          <w:sz w:val="22"/>
                          <w:szCs w:val="22"/>
                        </w:rPr>
                      </w:pPr>
                      <w:r w:rsidRPr="00EF3F13">
                        <w:rPr>
                          <w:rFonts w:cs="Times New Roman"/>
                          <w:color w:val="595959" w:themeColor="text1" w:themeTint="A6"/>
                          <w:sz w:val="22"/>
                          <w:szCs w:val="22"/>
                        </w:rPr>
                        <w:t>Przykład rosnącej (po lewo) i malejącej (po prawo) zależności pomiędzy ceną a innymi zmiennymi.</w:t>
                      </w:r>
                      <w:r w:rsidR="00F410DA">
                        <w:rPr>
                          <w:rFonts w:cs="Times New Roman"/>
                          <w:color w:val="595959" w:themeColor="text1" w:themeTint="A6"/>
                          <w:sz w:val="22"/>
                          <w:szCs w:val="22"/>
                        </w:rPr>
                        <w:t xml:space="preserve"> Wykresy uzyskano</w:t>
                      </w:r>
                      <w:r w:rsidR="00E22752">
                        <w:rPr>
                          <w:rFonts w:cs="Times New Roman"/>
                          <w:color w:val="595959" w:themeColor="text1" w:themeTint="A6"/>
                          <w:sz w:val="22"/>
                          <w:szCs w:val="22"/>
                        </w:rPr>
                        <w:t xml:space="preserve"> na bazie wycinku danych ze zbioru przykładowego.</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54" behindDoc="0" locked="0" layoutInCell="1" allowOverlap="1" wp14:anchorId="3856D384" wp14:editId="083A5D20">
                <wp:simplePos x="0" y="0"/>
                <wp:positionH relativeFrom="margin">
                  <wp:posOffset>0</wp:posOffset>
                </wp:positionH>
                <wp:positionV relativeFrom="paragraph">
                  <wp:posOffset>29845</wp:posOffset>
                </wp:positionV>
                <wp:extent cx="936625" cy="307340"/>
                <wp:effectExtent l="0" t="0" r="15875" b="16510"/>
                <wp:wrapNone/>
                <wp:docPr id="21934161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65718E6" w14:textId="2CBEF55B" w:rsidR="00297B0A" w:rsidRPr="00EC4D03" w:rsidRDefault="00297B0A" w:rsidP="00297B0A">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771658">
                              <w:rPr>
                                <w:rFonts w:cs="Times New Roman"/>
                                <w:sz w:val="22"/>
                                <w:szCs w:val="22"/>
                              </w:rPr>
                              <w:t>1</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6D384" id="_x0000_s1048" type="#_x0000_t202" style="position:absolute;margin-left:0;margin-top:2.35pt;width:73.75pt;height:24.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Cs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" filled="f" stroked="f">
                <v:textbox inset="0,0,0,0">
                  <w:txbxContent>
                    <w:p w14:paraId="565718E6" w14:textId="2CBEF55B" w:rsidR="00297B0A" w:rsidRPr="00EC4D03" w:rsidRDefault="00297B0A" w:rsidP="00297B0A">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771658">
                        <w:rPr>
                          <w:rFonts w:cs="Times New Roman"/>
                          <w:sz w:val="22"/>
                          <w:szCs w:val="22"/>
                        </w:rPr>
                        <w:t>1</w:t>
                      </w:r>
                      <w:r w:rsidRPr="00EC4D03">
                        <w:rPr>
                          <w:rFonts w:cs="Times New Roman"/>
                          <w:sz w:val="22"/>
                          <w:szCs w:val="22"/>
                        </w:rPr>
                        <w:t>.</w:t>
                      </w:r>
                    </w:p>
                  </w:txbxContent>
                </v:textbox>
                <w10:wrap anchorx="margin"/>
              </v:shape>
            </w:pict>
          </mc:Fallback>
        </mc:AlternateContent>
      </w:r>
    </w:p>
    <w:p w14:paraId="7E45F2A9" w14:textId="208442DB" w:rsidR="00035ECB" w:rsidRPr="008C27E8" w:rsidRDefault="00C01720" w:rsidP="000D3270">
      <w:pPr>
        <w:spacing w:line="360" w:lineRule="auto"/>
        <w:jc w:val="both"/>
        <w:rPr>
          <w:rFonts w:cs="Times New Roman"/>
        </w:rPr>
      </w:pPr>
      <w:r>
        <w:rPr>
          <w:rFonts w:cs="Times New Roman"/>
        </w:rPr>
        <w:lastRenderedPageBreak/>
        <w:t xml:space="preserve">W obu przypadkach </w:t>
      </w:r>
      <w:r w:rsidR="007004C3">
        <w:rPr>
          <w:rFonts w:cs="Times New Roman"/>
        </w:rPr>
        <w:t>zbadano</w:t>
      </w:r>
      <w:r>
        <w:rPr>
          <w:rFonts w:cs="Times New Roman"/>
        </w:rPr>
        <w:t xml:space="preserve"> w jaki sposób na cenę wpływają zmienne opisujące. </w:t>
      </w:r>
      <w:r w:rsidR="003562DC" w:rsidRPr="008C27E8">
        <w:rPr>
          <w:rFonts w:cs="Times New Roman"/>
        </w:rPr>
        <w:t>Widocznym jest, że punkty skupiają się wzdłuż pewnej prostej</w:t>
      </w:r>
      <w:r w:rsidR="004A1BD4">
        <w:rPr>
          <w:rFonts w:cs="Times New Roman"/>
        </w:rPr>
        <w:t xml:space="preserve"> – na lewym wykresie prosta ta jest rosnąca, a na prawym malejąca</w:t>
      </w:r>
      <w:r w:rsidR="003562DC" w:rsidRPr="008C27E8">
        <w:rPr>
          <w:rFonts w:cs="Times New Roman"/>
        </w:rPr>
        <w:t>.</w:t>
      </w:r>
      <w:r w:rsidR="00346E5E" w:rsidRPr="008C27E8">
        <w:rPr>
          <w:rFonts w:cs="Times New Roman"/>
        </w:rPr>
        <w:t xml:space="preserve"> </w:t>
      </w:r>
      <w:r w:rsidR="008A3770">
        <w:rPr>
          <w:rFonts w:cs="Times New Roman"/>
        </w:rPr>
        <w:t>Bez względu na jej kierunek n</w:t>
      </w:r>
      <w:r w:rsidR="00346E5E" w:rsidRPr="008C27E8">
        <w:rPr>
          <w:rFonts w:cs="Times New Roman"/>
        </w:rPr>
        <w:t>asuwa się pytanie, w jaki sposób dopasować taką prostą</w:t>
      </w:r>
      <w:r w:rsidR="008F5505">
        <w:rPr>
          <w:rFonts w:cs="Times New Roman"/>
        </w:rPr>
        <w:t>, aby optymalnie opisywała zależność w danych</w:t>
      </w:r>
      <w:r w:rsidR="00346E5E" w:rsidRPr="008C27E8">
        <w:rPr>
          <w:rFonts w:cs="Times New Roman"/>
        </w:rPr>
        <w:t>?</w:t>
      </w:r>
    </w:p>
    <w:p w14:paraId="10B2D008" w14:textId="572D41E6" w:rsidR="007F313B" w:rsidRPr="008C27E8" w:rsidRDefault="007F6B22" w:rsidP="000D3270">
      <w:pPr>
        <w:spacing w:line="360" w:lineRule="auto"/>
        <w:jc w:val="both"/>
        <w:rPr>
          <w:rFonts w:cs="Times New Roman"/>
        </w:rPr>
      </w:pPr>
      <w:r w:rsidRPr="008C27E8">
        <w:rPr>
          <w:rFonts w:cs="Times New Roman"/>
        </w:rPr>
        <w:t>Niech szukana prosta będzie opisana wzorem</w:t>
      </w:r>
      <w:r w:rsidR="00F50F68" w:rsidRPr="008C27E8">
        <w:rPr>
          <w:rFonts w:cs="Times New Roman"/>
        </w:rPr>
        <w:t>:</w:t>
      </w:r>
    </w:p>
    <w:bookmarkStart w:id="12" w:name="_Hlk182419010"/>
    <w:p w14:paraId="0E6ADB32" w14:textId="77777777" w:rsidR="00F92950" w:rsidRPr="008C27E8" w:rsidRDefault="00000000" w:rsidP="000D3270">
      <w:pPr>
        <w:spacing w:line="360" w:lineRule="auto"/>
        <w:rPr>
          <w:rFonts w:eastAsiaTheme="minorEastAsia" w:cs="Times New Roman"/>
          <w:sz w:val="28"/>
          <w:szCs w:val="28"/>
        </w:rPr>
      </w:pPr>
      <m:oMathPara>
        <m:oMath>
          <m:acc>
            <m:accPr>
              <m:ctrlPr>
                <w:rPr>
                  <w:rFonts w:ascii="Cambria Math" w:eastAsia="UD Digi Kyokasho NK-B" w:hAnsi="Cambria Math" w:cs="Times New Roman"/>
                  <w:i/>
                  <w:sz w:val="28"/>
                  <w:szCs w:val="28"/>
                </w:rPr>
              </m:ctrlPr>
            </m:accPr>
            <m:e>
              <m:r>
                <w:rPr>
                  <w:rFonts w:ascii="Cambria Math" w:eastAsia="UD Digi Kyokasho NK-B" w:hAnsi="Cambria Math" w:cs="Times New Roman"/>
                  <w:sz w:val="28"/>
                  <w:szCs w:val="28"/>
                </w:rPr>
                <m:t>y</m:t>
              </m:r>
            </m:e>
          </m:acc>
          <w:bookmarkEnd w:id="12"/>
          <m:r>
            <w:rPr>
              <w:rFonts w:ascii="Cambria Math" w:eastAsia="UD Digi Kyokasho NK-B" w:hAnsi="Cambria Math" w:cs="Times New Roman"/>
              <w:sz w:val="28"/>
              <w:szCs w:val="28"/>
            </w:rPr>
            <m:t>=</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r>
                <w:rPr>
                  <w:rFonts w:ascii="Cambria Math" w:eastAsia="UD Digi Kyokasho NK-B" w:hAnsi="Cambria Math" w:cs="Times New Roman"/>
                  <w:sz w:val="28"/>
                  <w:szCs w:val="28"/>
                </w:rPr>
                <m:t>+ β</m:t>
              </m:r>
            </m:e>
            <m:sub>
              <m:r>
                <w:rPr>
                  <w:rFonts w:ascii="Cambria Math" w:eastAsia="UD Digi Kyokasho NK-B" w:hAnsi="Cambria Math" w:cs="Times New Roman"/>
                  <w:sz w:val="28"/>
                  <w:szCs w:val="28"/>
                </w:rPr>
                <m:t>1</m:t>
              </m:r>
            </m:sub>
          </m:sSub>
          <m:r>
            <w:rPr>
              <w:rFonts w:ascii="Cambria Math" w:eastAsia="UD Digi Kyokasho NK-B" w:hAnsi="Cambria Math" w:cs="Times New Roman"/>
              <w:sz w:val="28"/>
              <w:szCs w:val="28"/>
            </w:rPr>
            <m:t>x+ ε</m:t>
          </m:r>
        </m:oMath>
      </m:oMathPara>
    </w:p>
    <w:p w14:paraId="2830C4EA" w14:textId="551B2BC4" w:rsidR="008C0E1A" w:rsidRPr="008C27E8" w:rsidRDefault="001A6D76" w:rsidP="000D3270">
      <w:pPr>
        <w:spacing w:line="360" w:lineRule="auto"/>
        <w:rPr>
          <w:rFonts w:eastAsiaTheme="minorEastAsia" w:cs="Times New Roman"/>
          <w:sz w:val="28"/>
          <w:szCs w:val="28"/>
        </w:rPr>
      </w:pPr>
      <w:r w:rsidRPr="008C27E8">
        <w:rPr>
          <w:rFonts w:eastAsia="UD Digi Kyokasho NK-B" w:cs="Times New Roman"/>
          <w:iCs/>
        </w:rPr>
        <w:t>g</w:t>
      </w:r>
      <w:r w:rsidR="00303F97" w:rsidRPr="008C27E8">
        <w:rPr>
          <w:rFonts w:eastAsia="UD Digi Kyokasho NK-B" w:cs="Times New Roman"/>
          <w:iCs/>
        </w:rPr>
        <w:t>dzie</w:t>
      </w:r>
      <w:r w:rsidR="001042D2" w:rsidRPr="008C27E8">
        <w:rPr>
          <w:rFonts w:eastAsia="UD Digi Kyokasho NK-B" w:cs="Times New Roman"/>
          <w:iCs/>
        </w:rPr>
        <w:t>:</w:t>
      </w:r>
    </w:p>
    <w:p w14:paraId="691D9AAB" w14:textId="1FCA9750" w:rsidR="007F313B" w:rsidRPr="008C27E8" w:rsidRDefault="00000000" w:rsidP="008561D6">
      <w:pPr>
        <w:pStyle w:val="Akapitzlist"/>
        <w:numPr>
          <w:ilvl w:val="0"/>
          <w:numId w:val="1"/>
        </w:numPr>
        <w:spacing w:line="360" w:lineRule="auto"/>
        <w:rPr>
          <w:rFonts w:cs="Times New Roman"/>
        </w:rPr>
      </w:pP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00B231A8" w:rsidRPr="008C27E8">
        <w:rPr>
          <w:rFonts w:eastAsiaTheme="minorEastAsia" w:cs="Times New Roman"/>
          <w:sz w:val="28"/>
          <w:szCs w:val="28"/>
        </w:rPr>
        <w:t xml:space="preserve">  </w:t>
      </w:r>
      <w:r w:rsidR="00B231A8" w:rsidRPr="008C27E8">
        <w:rPr>
          <w:rFonts w:eastAsiaTheme="minorEastAsia" w:cs="Times New Roman"/>
        </w:rPr>
        <w:t>-</w:t>
      </w:r>
      <w:r w:rsidR="006570B7" w:rsidRPr="008C27E8">
        <w:rPr>
          <w:rFonts w:eastAsiaTheme="minorEastAsia" w:cs="Times New Roman"/>
        </w:rPr>
        <w:t xml:space="preserve"> </w:t>
      </w:r>
      <w:r w:rsidR="002D7B36" w:rsidRPr="008C27E8">
        <w:rPr>
          <w:rFonts w:eastAsiaTheme="minorEastAsia" w:cs="Times New Roman"/>
        </w:rPr>
        <w:t xml:space="preserve"> </w:t>
      </w:r>
      <w:r w:rsidR="006570B7" w:rsidRPr="008C27E8">
        <w:rPr>
          <w:rFonts w:eastAsiaTheme="minorEastAsia" w:cs="Times New Roman"/>
        </w:rPr>
        <w:t>wyraz wolny</w:t>
      </w:r>
    </w:p>
    <w:p w14:paraId="3D8C723B" w14:textId="3A1B96EE" w:rsidR="001D30A6" w:rsidRPr="008C27E8" w:rsidRDefault="00000000" w:rsidP="008561D6">
      <w:pPr>
        <w:pStyle w:val="Akapitzlist"/>
        <w:numPr>
          <w:ilvl w:val="0"/>
          <w:numId w:val="1"/>
        </w:numPr>
        <w:spacing w:line="360" w:lineRule="auto"/>
        <w:rPr>
          <w:rFonts w:cs="Times New Roman"/>
        </w:rPr>
      </w:pP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sidR="00B231A8" w:rsidRPr="008C27E8">
        <w:rPr>
          <w:rFonts w:eastAsiaTheme="minorEastAsia" w:cs="Times New Roman"/>
          <w:sz w:val="28"/>
          <w:szCs w:val="28"/>
        </w:rPr>
        <w:t xml:space="preserve">  </w:t>
      </w:r>
      <w:r w:rsidR="00B231A8" w:rsidRPr="008C27E8">
        <w:rPr>
          <w:rFonts w:eastAsiaTheme="minorEastAsia" w:cs="Times New Roman"/>
        </w:rPr>
        <w:t>-</w:t>
      </w:r>
      <w:r w:rsidR="00B231A8" w:rsidRPr="008C27E8">
        <w:rPr>
          <w:rFonts w:eastAsiaTheme="minorEastAsia" w:cs="Times New Roman"/>
          <w:sz w:val="28"/>
          <w:szCs w:val="28"/>
        </w:rPr>
        <w:t xml:space="preserve"> </w:t>
      </w:r>
      <w:r w:rsidR="002D7B36" w:rsidRPr="008C27E8">
        <w:rPr>
          <w:rFonts w:eastAsiaTheme="minorEastAsia" w:cs="Times New Roman"/>
          <w:sz w:val="28"/>
          <w:szCs w:val="28"/>
        </w:rPr>
        <w:t xml:space="preserve"> </w:t>
      </w:r>
      <w:r w:rsidR="00BA607B" w:rsidRPr="008C27E8">
        <w:rPr>
          <w:rFonts w:eastAsiaTheme="minorEastAsia" w:cs="Times New Roman"/>
        </w:rPr>
        <w:t>współczynnik kierunkowy prostej</w:t>
      </w:r>
    </w:p>
    <w:p w14:paraId="5403B19C" w14:textId="323D413E" w:rsidR="00BA607B" w:rsidRPr="008C27E8" w:rsidRDefault="00BA607B" w:rsidP="008561D6">
      <w:pPr>
        <w:pStyle w:val="Akapitzlist"/>
        <w:numPr>
          <w:ilvl w:val="0"/>
          <w:numId w:val="1"/>
        </w:numPr>
        <w:spacing w:line="360" w:lineRule="auto"/>
        <w:rPr>
          <w:rFonts w:cs="Times New Roman"/>
        </w:rPr>
      </w:pPr>
      <m:oMath>
        <m:r>
          <w:rPr>
            <w:rFonts w:ascii="Cambria Math" w:eastAsia="UD Digi Kyokasho NK-B" w:hAnsi="Cambria Math" w:cs="Times New Roman"/>
            <w:sz w:val="28"/>
            <w:szCs w:val="28"/>
          </w:rPr>
          <m:t>ε</m:t>
        </m:r>
      </m:oMath>
      <w:r w:rsidR="00B231A8" w:rsidRPr="008C27E8">
        <w:rPr>
          <w:rFonts w:eastAsiaTheme="minorEastAsia" w:cs="Times New Roman"/>
          <w:sz w:val="28"/>
          <w:szCs w:val="28"/>
        </w:rPr>
        <w:t xml:space="preserve">    </w:t>
      </w:r>
      <w:r w:rsidR="00B231A8" w:rsidRPr="008C27E8">
        <w:rPr>
          <w:rFonts w:eastAsiaTheme="minorEastAsia" w:cs="Times New Roman"/>
        </w:rPr>
        <w:t>-</w:t>
      </w:r>
      <w:r w:rsidR="00B231A8" w:rsidRPr="008C27E8">
        <w:rPr>
          <w:rFonts w:eastAsiaTheme="minorEastAsia" w:cs="Times New Roman"/>
          <w:sz w:val="28"/>
          <w:szCs w:val="28"/>
        </w:rPr>
        <w:t xml:space="preserve"> </w:t>
      </w:r>
      <w:r w:rsidR="002D7B36" w:rsidRPr="008C27E8">
        <w:rPr>
          <w:rFonts w:eastAsiaTheme="minorEastAsia" w:cs="Times New Roman"/>
          <w:sz w:val="28"/>
          <w:szCs w:val="28"/>
        </w:rPr>
        <w:t xml:space="preserve"> </w:t>
      </w:r>
      <w:r w:rsidR="00D710BA" w:rsidRPr="008C27E8">
        <w:rPr>
          <w:rFonts w:eastAsiaTheme="minorEastAsia" w:cs="Times New Roman"/>
        </w:rPr>
        <w:t xml:space="preserve">sumaryczny </w:t>
      </w:r>
      <w:r w:rsidR="00694F1A" w:rsidRPr="008C27E8">
        <w:rPr>
          <w:rFonts w:eastAsiaTheme="minorEastAsia" w:cs="Times New Roman"/>
        </w:rPr>
        <w:t>błąd losowy modelu</w:t>
      </w:r>
    </w:p>
    <w:p w14:paraId="63D7BE3B" w14:textId="1E5782B4" w:rsidR="00DE124C" w:rsidRPr="008C27E8" w:rsidRDefault="00DE124C" w:rsidP="008561D6">
      <w:pPr>
        <w:pStyle w:val="Akapitzlist"/>
        <w:numPr>
          <w:ilvl w:val="0"/>
          <w:numId w:val="1"/>
        </w:numPr>
        <w:spacing w:line="360" w:lineRule="auto"/>
        <w:rPr>
          <w:rFonts w:cs="Times New Roman"/>
        </w:rPr>
      </w:pPr>
      <m:oMath>
        <m:r>
          <w:rPr>
            <w:rFonts w:ascii="Cambria Math" w:eastAsia="UD Digi Kyokasho NK-B" w:hAnsi="Cambria Math" w:cs="Times New Roman"/>
            <w:sz w:val="28"/>
            <w:szCs w:val="28"/>
          </w:rPr>
          <m:t>x</m:t>
        </m:r>
      </m:oMath>
      <w:r w:rsidR="00B231A8" w:rsidRPr="008C27E8">
        <w:rPr>
          <w:rFonts w:eastAsiaTheme="minorEastAsia" w:cs="Times New Roman"/>
          <w:sz w:val="28"/>
          <w:szCs w:val="28"/>
        </w:rPr>
        <w:t xml:space="preserve">   </w:t>
      </w:r>
      <w:r w:rsidR="00B231A8" w:rsidRPr="008C27E8">
        <w:rPr>
          <w:rFonts w:eastAsiaTheme="minorEastAsia" w:cs="Times New Roman"/>
        </w:rPr>
        <w:t xml:space="preserve"> -</w:t>
      </w:r>
      <w:r w:rsidR="00B231A8" w:rsidRPr="008C27E8">
        <w:rPr>
          <w:rFonts w:eastAsiaTheme="minorEastAsia" w:cs="Times New Roman"/>
          <w:sz w:val="28"/>
          <w:szCs w:val="28"/>
        </w:rPr>
        <w:t xml:space="preserve"> </w:t>
      </w:r>
      <w:r w:rsidR="002D7B36" w:rsidRPr="008C27E8">
        <w:rPr>
          <w:rFonts w:eastAsiaTheme="minorEastAsia" w:cs="Times New Roman"/>
          <w:sz w:val="28"/>
          <w:szCs w:val="28"/>
        </w:rPr>
        <w:t xml:space="preserve"> </w:t>
      </w:r>
      <w:r w:rsidRPr="008C27E8">
        <w:rPr>
          <w:rFonts w:eastAsiaTheme="minorEastAsia" w:cs="Times New Roman"/>
        </w:rPr>
        <w:t>zmienn</w:t>
      </w:r>
      <w:r w:rsidR="00D710BA" w:rsidRPr="008C27E8">
        <w:rPr>
          <w:rFonts w:eastAsiaTheme="minorEastAsia" w:cs="Times New Roman"/>
        </w:rPr>
        <w:t>a</w:t>
      </w:r>
      <w:r w:rsidRPr="008C27E8">
        <w:rPr>
          <w:rFonts w:eastAsiaTheme="minorEastAsia" w:cs="Times New Roman"/>
        </w:rPr>
        <w:t xml:space="preserve"> niezależn</w:t>
      </w:r>
      <w:r w:rsidR="00D710BA" w:rsidRPr="008C27E8">
        <w:rPr>
          <w:rFonts w:eastAsiaTheme="minorEastAsia" w:cs="Times New Roman"/>
        </w:rPr>
        <w:t>a</w:t>
      </w:r>
    </w:p>
    <w:p w14:paraId="0F211230" w14:textId="46FF39A2" w:rsidR="00DE124C" w:rsidRPr="008C27E8" w:rsidRDefault="00000000" w:rsidP="008561D6">
      <w:pPr>
        <w:pStyle w:val="Akapitzlist"/>
        <w:numPr>
          <w:ilvl w:val="0"/>
          <w:numId w:val="1"/>
        </w:numPr>
        <w:spacing w:line="360" w:lineRule="auto"/>
        <w:rPr>
          <w:rFonts w:cs="Times New Roman"/>
        </w:rPr>
      </w:pPr>
      <m:oMath>
        <m:acc>
          <m:accPr>
            <m:ctrlPr>
              <w:rPr>
                <w:rFonts w:ascii="Cambria Math" w:eastAsia="UD Digi Kyokasho NK-B" w:hAnsi="Cambria Math" w:cs="Times New Roman"/>
                <w:i/>
                <w:sz w:val="28"/>
                <w:szCs w:val="28"/>
              </w:rPr>
            </m:ctrlPr>
          </m:accPr>
          <m:e>
            <m:r>
              <w:rPr>
                <w:rFonts w:ascii="Cambria Math" w:eastAsia="UD Digi Kyokasho NK-B" w:hAnsi="Cambria Math" w:cs="Times New Roman"/>
                <w:sz w:val="28"/>
                <w:szCs w:val="28"/>
              </w:rPr>
              <m:t>y</m:t>
            </m:r>
          </m:e>
        </m:acc>
      </m:oMath>
      <w:r w:rsidR="00B231A8" w:rsidRPr="008C27E8">
        <w:rPr>
          <w:rFonts w:eastAsiaTheme="minorEastAsia" w:cs="Times New Roman"/>
          <w:sz w:val="28"/>
          <w:szCs w:val="28"/>
        </w:rPr>
        <w:t xml:space="preserve">   </w:t>
      </w:r>
      <w:r w:rsidR="00B231A8" w:rsidRPr="008C27E8">
        <w:rPr>
          <w:rFonts w:eastAsiaTheme="minorEastAsia" w:cs="Times New Roman"/>
        </w:rPr>
        <w:t xml:space="preserve"> -</w:t>
      </w:r>
      <w:r w:rsidR="00B231A8" w:rsidRPr="008C27E8">
        <w:rPr>
          <w:rFonts w:eastAsiaTheme="minorEastAsia" w:cs="Times New Roman"/>
          <w:sz w:val="28"/>
          <w:szCs w:val="28"/>
        </w:rPr>
        <w:t xml:space="preserve"> </w:t>
      </w:r>
      <w:r w:rsidR="002D7B36" w:rsidRPr="008C27E8">
        <w:rPr>
          <w:rFonts w:eastAsiaTheme="minorEastAsia" w:cs="Times New Roman"/>
          <w:sz w:val="28"/>
          <w:szCs w:val="28"/>
        </w:rPr>
        <w:t xml:space="preserve"> </w:t>
      </w:r>
      <w:r w:rsidR="00D710BA" w:rsidRPr="008C27E8">
        <w:rPr>
          <w:rFonts w:eastAsiaTheme="minorEastAsia" w:cs="Times New Roman"/>
        </w:rPr>
        <w:t>przewidywana</w:t>
      </w:r>
      <w:r w:rsidR="00D710BA" w:rsidRPr="008C27E8">
        <w:rPr>
          <w:rFonts w:eastAsiaTheme="minorEastAsia" w:cs="Times New Roman"/>
          <w:sz w:val="28"/>
          <w:szCs w:val="28"/>
        </w:rPr>
        <w:t xml:space="preserve"> </w:t>
      </w:r>
      <w:r w:rsidR="00DE124C" w:rsidRPr="008C27E8">
        <w:rPr>
          <w:rFonts w:eastAsiaTheme="minorEastAsia" w:cs="Times New Roman"/>
        </w:rPr>
        <w:t>zmienn</w:t>
      </w:r>
      <w:r w:rsidR="00D710BA" w:rsidRPr="008C27E8">
        <w:rPr>
          <w:rFonts w:eastAsiaTheme="minorEastAsia" w:cs="Times New Roman"/>
        </w:rPr>
        <w:t>a</w:t>
      </w:r>
      <w:r w:rsidR="00DE124C" w:rsidRPr="008C27E8">
        <w:rPr>
          <w:rFonts w:eastAsiaTheme="minorEastAsia" w:cs="Times New Roman"/>
        </w:rPr>
        <w:t xml:space="preserve"> zależn</w:t>
      </w:r>
      <w:r w:rsidR="00D710BA" w:rsidRPr="008C27E8">
        <w:rPr>
          <w:rFonts w:eastAsiaTheme="minorEastAsia" w:cs="Times New Roman"/>
        </w:rPr>
        <w:t>a</w:t>
      </w:r>
    </w:p>
    <w:p w14:paraId="448E13EC" w14:textId="77777777" w:rsidR="00BA35CC" w:rsidRPr="008C27E8" w:rsidRDefault="009B3493" w:rsidP="007004C3">
      <w:pPr>
        <w:spacing w:line="360" w:lineRule="auto"/>
        <w:jc w:val="both"/>
        <w:rPr>
          <w:rFonts w:eastAsiaTheme="minorEastAsia" w:cs="Times New Roman"/>
          <w:sz w:val="28"/>
          <w:szCs w:val="28"/>
        </w:rPr>
      </w:pPr>
      <w:r w:rsidRPr="008C27E8">
        <w:rPr>
          <w:rFonts w:cs="Times New Roman"/>
        </w:rPr>
        <w:t xml:space="preserve">Powyższą prostą można </w:t>
      </w:r>
      <w:r w:rsidR="00D67A75" w:rsidRPr="008C27E8">
        <w:rPr>
          <w:rFonts w:cs="Times New Roman"/>
        </w:rPr>
        <w:t xml:space="preserve">wykreślić dobierając </w:t>
      </w:r>
      <w:r w:rsidR="004B22E1" w:rsidRPr="008C27E8">
        <w:rPr>
          <w:rFonts w:cs="Times New Roman"/>
        </w:rPr>
        <w:t>nieznane</w:t>
      </w:r>
      <w:r w:rsidR="00D67A75" w:rsidRPr="008C27E8">
        <w:rPr>
          <w:rFonts w:cs="Times New Roman"/>
        </w:rPr>
        <w:t xml:space="preserve"> parametry</w:t>
      </w:r>
      <w:r w:rsidR="00B21DA7" w:rsidRPr="008C27E8">
        <w:rPr>
          <w:rFonts w:cs="Times New Roman"/>
        </w:rPr>
        <w:t xml:space="preserve"> </w:t>
      </w:r>
      <w:r w:rsidR="00D67A75" w:rsidRPr="008C27E8">
        <w:rPr>
          <w:rFonts w:cs="Times New Roman"/>
        </w:rPr>
        <w:t xml:space="preserv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00D67A75" w:rsidRPr="008C27E8">
        <w:rPr>
          <w:rFonts w:eastAsiaTheme="minorEastAsia" w:cs="Times New Roman"/>
          <w:sz w:val="28"/>
          <w:szCs w:val="28"/>
        </w:rPr>
        <w:t xml:space="preserve"> </w:t>
      </w:r>
      <w:r w:rsidR="00B21DA7" w:rsidRPr="008C27E8">
        <w:rPr>
          <w:rFonts w:eastAsiaTheme="minorEastAsia" w:cs="Times New Roman"/>
          <w:sz w:val="28"/>
          <w:szCs w:val="28"/>
        </w:rPr>
        <w:t xml:space="preserve"> </w:t>
      </w:r>
      <w:r w:rsidR="00D67A75" w:rsidRPr="008C27E8">
        <w:rPr>
          <w:rFonts w:eastAsiaTheme="minorEastAsia" w:cs="Times New Roman"/>
        </w:rPr>
        <w:t>i</w:t>
      </w:r>
      <w:r w:rsidR="00B21DA7" w:rsidRPr="008C27E8">
        <w:rPr>
          <w:rFonts w:eastAsiaTheme="minorEastAsia" w:cs="Times New Roman"/>
        </w:rPr>
        <w:t xml:space="preserve"> </w:t>
      </w:r>
      <w:r w:rsidR="00D67A75" w:rsidRPr="008C27E8">
        <w:rPr>
          <w:rFonts w:eastAsiaTheme="minorEastAsia" w:cs="Times New Roman"/>
          <w:sz w:val="28"/>
          <w:szCs w:val="28"/>
        </w:rPr>
        <w:t xml:space="preserv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sidR="00B21DA7" w:rsidRPr="008C27E8">
        <w:rPr>
          <w:rFonts w:eastAsiaTheme="minorEastAsia" w:cs="Times New Roman"/>
          <w:sz w:val="28"/>
          <w:szCs w:val="28"/>
        </w:rPr>
        <w:t>.</w:t>
      </w:r>
    </w:p>
    <w:p w14:paraId="6E1E19FC" w14:textId="610289AA" w:rsidR="009B3493" w:rsidRPr="008C27E8" w:rsidRDefault="00B27C78" w:rsidP="007004C3">
      <w:pPr>
        <w:spacing w:line="360" w:lineRule="auto"/>
        <w:jc w:val="both"/>
        <w:rPr>
          <w:rFonts w:eastAsiaTheme="minorEastAsia" w:cs="Times New Roman"/>
        </w:rPr>
      </w:pPr>
      <w:r w:rsidRPr="008C27E8">
        <w:rPr>
          <w:rFonts w:eastAsiaTheme="minorEastAsia" w:cs="Times New Roman"/>
        </w:rPr>
        <w:t xml:space="preserve">Prawidłowy </w:t>
      </w:r>
      <w:r w:rsidR="000F0BC3" w:rsidRPr="008C27E8">
        <w:rPr>
          <w:rFonts w:eastAsiaTheme="minorEastAsia" w:cs="Times New Roman"/>
        </w:rPr>
        <w:t>dobór tych parametrów jest</w:t>
      </w:r>
      <w:r w:rsidR="00BA35CC" w:rsidRPr="008C27E8">
        <w:rPr>
          <w:rFonts w:eastAsiaTheme="minorEastAsia" w:cs="Times New Roman"/>
        </w:rPr>
        <w:t xml:space="preserve"> </w:t>
      </w:r>
      <w:r w:rsidR="000F0BC3" w:rsidRPr="008C27E8">
        <w:rPr>
          <w:rFonts w:eastAsiaTheme="minorEastAsia" w:cs="Times New Roman"/>
        </w:rPr>
        <w:t xml:space="preserve">niezbędny w celu </w:t>
      </w:r>
      <w:r w:rsidR="00545A93" w:rsidRPr="008C27E8">
        <w:rPr>
          <w:rFonts w:eastAsiaTheme="minorEastAsia" w:cs="Times New Roman"/>
        </w:rPr>
        <w:t>jak najlepszego przybliżenia relacji pomiędzy zmiennymi</w:t>
      </w:r>
      <w:r w:rsidR="00184987" w:rsidRPr="008C27E8">
        <w:rPr>
          <w:rFonts w:eastAsiaTheme="minorEastAsia" w:cs="Times New Roman"/>
        </w:rPr>
        <w:t xml:space="preserve"> dla ogółu populacji na podstawie dostępnej próby.</w:t>
      </w:r>
    </w:p>
    <w:p w14:paraId="5C85F8E9" w14:textId="29F53AFC" w:rsidR="00260CB9" w:rsidRDefault="00E071EA" w:rsidP="007004C3">
      <w:pPr>
        <w:spacing w:line="360" w:lineRule="auto"/>
        <w:jc w:val="both"/>
        <w:rPr>
          <w:rFonts w:eastAsiaTheme="minorEastAsia" w:cs="Times New Roman"/>
        </w:rPr>
      </w:pPr>
      <w:r w:rsidRPr="008C27E8">
        <w:rPr>
          <w:rFonts w:eastAsiaTheme="minorEastAsia" w:cs="Times New Roman"/>
        </w:rPr>
        <w:t xml:space="preserve">Celem </w:t>
      </w:r>
      <w:r w:rsidR="00306671" w:rsidRPr="008C27E8">
        <w:rPr>
          <w:rFonts w:eastAsiaTheme="minorEastAsia" w:cs="Times New Roman"/>
        </w:rPr>
        <w:t xml:space="preserve">nadrzędnym jest w takim razie ustalenie wartości nieznanych parametrów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β</m:t>
            </m:r>
          </m:e>
          <m:sub>
            <m:r>
              <m:rPr>
                <m:sty m:val="p"/>
              </m:rPr>
              <w:rPr>
                <w:rFonts w:ascii="Cambria Math" w:eastAsiaTheme="minorEastAsia" w:hAnsi="Cambria Math" w:cs="Times New Roman"/>
                <w:sz w:val="28"/>
                <w:szCs w:val="28"/>
              </w:rPr>
              <m:t>0</m:t>
            </m:r>
          </m:sub>
        </m:sSub>
      </m:oMath>
      <w:r w:rsidR="00306671" w:rsidRPr="008C27E8">
        <w:rPr>
          <w:rFonts w:eastAsiaTheme="minorEastAsia" w:cs="Times New Roman"/>
        </w:rPr>
        <w:t xml:space="preserve">  i  </w:t>
      </w: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β</m:t>
            </m:r>
          </m:e>
          <m:sub>
            <m:r>
              <m:rPr>
                <m:sty m:val="p"/>
              </m:rPr>
              <w:rPr>
                <w:rFonts w:ascii="Cambria Math" w:eastAsiaTheme="minorEastAsia" w:hAnsi="Cambria Math" w:cs="Times New Roman"/>
                <w:sz w:val="28"/>
                <w:szCs w:val="28"/>
              </w:rPr>
              <m:t>1</m:t>
            </m:r>
          </m:sub>
        </m:sSub>
      </m:oMath>
      <w:r w:rsidR="00306671" w:rsidRPr="008C27E8">
        <w:rPr>
          <w:rFonts w:eastAsiaTheme="minorEastAsia" w:cs="Times New Roman"/>
        </w:rPr>
        <w:t xml:space="preserve"> tak</w:t>
      </w:r>
      <w:r w:rsidR="00CD61E1" w:rsidRPr="008C27E8">
        <w:rPr>
          <w:rFonts w:eastAsiaTheme="minorEastAsia" w:cs="Times New Roman"/>
        </w:rPr>
        <w:t>,</w:t>
      </w:r>
      <w:r w:rsidR="00306671" w:rsidRPr="008C27E8">
        <w:rPr>
          <w:rFonts w:eastAsiaTheme="minorEastAsia" w:cs="Times New Roman"/>
        </w:rPr>
        <w:t xml:space="preserve"> by </w:t>
      </w:r>
      <w:r w:rsidR="00E33BED" w:rsidRPr="008C27E8">
        <w:rPr>
          <w:rFonts w:eastAsiaTheme="minorEastAsia" w:cs="Times New Roman"/>
        </w:rPr>
        <w:t>prosta jak najlepiej opisywała dane.</w:t>
      </w:r>
      <w:r w:rsidR="00BB586D">
        <w:rPr>
          <w:rFonts w:eastAsiaTheme="minorEastAsia" w:cs="Times New Roman"/>
        </w:rPr>
        <w:t xml:space="preserve"> Istnieje kilka metod</w:t>
      </w:r>
      <w:r w:rsidR="00037FD4">
        <w:rPr>
          <w:rFonts w:eastAsiaTheme="minorEastAsia" w:cs="Times New Roman"/>
        </w:rPr>
        <w:t>, które na to pozwalają. Podstawową z nich jest metoda najmniejszych kwadratów</w:t>
      </w:r>
      <w:r w:rsidR="00D05F09">
        <w:rPr>
          <w:rFonts w:eastAsiaTheme="minorEastAsia" w:cs="Times New Roman"/>
        </w:rPr>
        <w:t>.</w:t>
      </w:r>
    </w:p>
    <w:p w14:paraId="5E86619B" w14:textId="77777777" w:rsidR="00D05F09" w:rsidRDefault="00D05F09" w:rsidP="007004C3">
      <w:pPr>
        <w:spacing w:line="360" w:lineRule="auto"/>
        <w:jc w:val="both"/>
        <w:rPr>
          <w:rFonts w:eastAsiaTheme="minorEastAsia" w:cs="Times New Roman"/>
        </w:rPr>
      </w:pPr>
      <w:r w:rsidRPr="001F0F2D">
        <w:rPr>
          <w:rFonts w:eastAsiaTheme="minorEastAsia" w:cs="Times New Roman"/>
        </w:rPr>
        <w:t>Metoda najmniejszych kwadratów (</w:t>
      </w:r>
      <w:r>
        <w:rPr>
          <w:rFonts w:eastAsiaTheme="minorEastAsia" w:cs="Times New Roman"/>
        </w:rPr>
        <w:t xml:space="preserve">ang. </w:t>
      </w:r>
      <w:r w:rsidRPr="001F0F2D">
        <w:rPr>
          <w:rFonts w:eastAsiaTheme="minorEastAsia" w:cs="Times New Roman"/>
        </w:rPr>
        <w:t>OLS</w:t>
      </w:r>
      <w:r>
        <w:rPr>
          <w:rFonts w:eastAsiaTheme="minorEastAsia" w:cs="Times New Roman"/>
        </w:rPr>
        <w:t xml:space="preserve"> – </w:t>
      </w:r>
      <w:proofErr w:type="spellStart"/>
      <w:r>
        <w:rPr>
          <w:rFonts w:eastAsiaTheme="minorEastAsia" w:cs="Times New Roman"/>
        </w:rPr>
        <w:t>Ordinary</w:t>
      </w:r>
      <w:proofErr w:type="spellEnd"/>
      <w:r>
        <w:rPr>
          <w:rFonts w:eastAsiaTheme="minorEastAsia" w:cs="Times New Roman"/>
        </w:rPr>
        <w:t xml:space="preserve"> </w:t>
      </w:r>
      <w:proofErr w:type="spellStart"/>
      <w:r>
        <w:rPr>
          <w:rFonts w:eastAsiaTheme="minorEastAsia" w:cs="Times New Roman"/>
        </w:rPr>
        <w:t>Least</w:t>
      </w:r>
      <w:proofErr w:type="spellEnd"/>
      <w:r>
        <w:rPr>
          <w:rFonts w:eastAsiaTheme="minorEastAsia" w:cs="Times New Roman"/>
        </w:rPr>
        <w:t xml:space="preserve"> </w:t>
      </w:r>
      <w:proofErr w:type="spellStart"/>
      <w:r>
        <w:rPr>
          <w:rFonts w:eastAsiaTheme="minorEastAsia" w:cs="Times New Roman"/>
        </w:rPr>
        <w:t>Squares</w:t>
      </w:r>
      <w:proofErr w:type="spellEnd"/>
      <w:r w:rsidRPr="001F0F2D">
        <w:rPr>
          <w:rFonts w:eastAsiaTheme="minorEastAsia" w:cs="Times New Roman"/>
        </w:rPr>
        <w:t xml:space="preserve">) polega na znalezieniu takich </w:t>
      </w:r>
      <w:r>
        <w:rPr>
          <w:rFonts w:eastAsiaTheme="minorEastAsia" w:cs="Times New Roman"/>
        </w:rPr>
        <w:t xml:space="preserve">wartości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oMath>
      <w:r>
        <w:rPr>
          <w:rFonts w:eastAsiaTheme="minorEastAsia" w:cs="Times New Roman"/>
        </w:rPr>
        <w:t xml:space="preserve"> i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oMath>
      <w:r w:rsidRPr="001F0F2D">
        <w:rPr>
          <w:rFonts w:eastAsiaTheme="minorEastAsia" w:cs="Times New Roman"/>
        </w:rPr>
        <w:t>​, które minimalizują sumę kwadratów błędów</w:t>
      </w:r>
      <w:r>
        <w:rPr>
          <w:rFonts w:eastAsiaTheme="minorEastAsia" w:cs="Times New Roman"/>
        </w:rPr>
        <w:t>. Niech równanie:</w:t>
      </w:r>
    </w:p>
    <w:p w14:paraId="645B7004" w14:textId="77777777" w:rsidR="00D05F09" w:rsidRDefault="00D05F09" w:rsidP="00D05F09">
      <w:pPr>
        <w:spacing w:after="0" w:line="240" w:lineRule="auto"/>
        <w:jc w:val="both"/>
        <w:rPr>
          <w:rFonts w:eastAsiaTheme="minorEastAsia" w:cs="Times New Roman"/>
        </w:rPr>
      </w:pPr>
    </w:p>
    <w:p w14:paraId="22E53B32" w14:textId="77777777" w:rsidR="00D05F09" w:rsidRPr="00BD116D" w:rsidRDefault="00000000" w:rsidP="00D05F09">
      <w:pPr>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oMath>
      </m:oMathPara>
    </w:p>
    <w:p w14:paraId="4F1CBCAA" w14:textId="77777777" w:rsidR="00D05F09" w:rsidRPr="00DF55EE" w:rsidRDefault="00D05F09" w:rsidP="00D05F09">
      <w:pPr>
        <w:spacing w:after="0" w:line="240" w:lineRule="auto"/>
        <w:jc w:val="both"/>
        <w:rPr>
          <w:rFonts w:eastAsiaTheme="minorEastAsia" w:cs="Times New Roman"/>
          <w:sz w:val="28"/>
          <w:szCs w:val="28"/>
        </w:rPr>
      </w:pPr>
    </w:p>
    <w:p w14:paraId="1C7E94E2" w14:textId="77777777" w:rsidR="00D05F09" w:rsidRPr="00BC2BD0" w:rsidRDefault="00D05F09" w:rsidP="00D05F09">
      <w:pPr>
        <w:spacing w:line="360" w:lineRule="auto"/>
        <w:jc w:val="both"/>
        <w:rPr>
          <w:rFonts w:eastAsiaTheme="minorEastAsia" w:cs="Times New Roman"/>
        </w:rPr>
      </w:pPr>
      <w:r>
        <w:rPr>
          <w:rFonts w:eastAsiaTheme="minorEastAsia" w:cs="Times New Roman"/>
        </w:rPr>
        <w:t xml:space="preserve">opisuje zależność między jedną zmienną zależną a jedną zmienną niezależną w modelu prostej regresji liniowej. Aby znaleźć optymalne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oMath>
      <w:r>
        <w:rPr>
          <w:rFonts w:eastAsiaTheme="minorEastAsia" w:cs="Times New Roman"/>
        </w:rPr>
        <w:t xml:space="preserve"> i </w:t>
      </w:r>
      <m:oMath>
        <m:sSub>
          <m:sSubPr>
            <m:ctrlPr>
              <w:rPr>
                <w:rFonts w:ascii="Cambria Math" w:eastAsiaTheme="minorEastAsia" w:hAnsi="Cambria Math" w:cs="Times New Roman"/>
                <w:i/>
              </w:rPr>
            </m:ctrlPr>
          </m:sSubPr>
          <m:e>
            <m:r>
              <w:rPr>
                <w:rFonts w:ascii="Cambria Math" w:eastAsiaTheme="minorEastAsia" w:hAnsi="Cambria Math" w:cs="Times New Roman"/>
              </w:rPr>
              <m:t>β</m:t>
            </m:r>
          </m:e>
          <m:sub>
            <m:r>
              <w:rPr>
                <w:rFonts w:ascii="Cambria Math" w:eastAsiaTheme="minorEastAsia" w:hAnsi="Cambria Math" w:cs="Times New Roman"/>
              </w:rPr>
              <m:t>1</m:t>
            </m:r>
          </m:sub>
        </m:sSub>
      </m:oMath>
      <w:r>
        <w:rPr>
          <w:rFonts w:eastAsiaTheme="minorEastAsia" w:cs="Times New Roman"/>
        </w:rPr>
        <w:t xml:space="preserve"> należy zminimalizować funkcję straty daną wzorem:</w:t>
      </w:r>
    </w:p>
    <w:p w14:paraId="3F2274BF" w14:textId="77777777" w:rsidR="00D05F09" w:rsidRDefault="00D05F09" w:rsidP="00D05F09">
      <w:pPr>
        <w:spacing w:after="0" w:line="240" w:lineRule="auto"/>
        <w:jc w:val="both"/>
        <w:rPr>
          <w:rFonts w:eastAsiaTheme="minorEastAsia" w:cs="Times New Roman"/>
        </w:rPr>
      </w:pPr>
    </w:p>
    <w:p w14:paraId="30D01498" w14:textId="70E4D981" w:rsidR="00D05F09" w:rsidRPr="00DE43E5" w:rsidRDefault="00D05F09" w:rsidP="00DE43E5">
      <w:pPr>
        <w:jc w:val="both"/>
        <w:rPr>
          <w:rFonts w:eastAsiaTheme="minorEastAsia" w:cs="Times New Roman"/>
          <w:sz w:val="28"/>
          <w:szCs w:val="28"/>
        </w:rPr>
      </w:pPr>
      <m:oMathPara>
        <m:oMath>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e>
          </m:d>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sup>
                  <m:r>
                    <w:rPr>
                      <w:rFonts w:ascii="Cambria Math" w:eastAsiaTheme="minorEastAsia" w:hAnsi="Cambria Math" w:cs="Times New Roman"/>
                      <w:sz w:val="28"/>
                      <w:szCs w:val="28"/>
                    </w:rPr>
                    <m:t>2</m:t>
                  </m:r>
                </m:sup>
              </m:sSup>
            </m:e>
          </m:nary>
        </m:oMath>
      </m:oMathPara>
    </w:p>
    <w:p w14:paraId="39B2DBD8" w14:textId="77777777" w:rsidR="00D05F09" w:rsidRDefault="00D05F09" w:rsidP="00D05F09">
      <w:pPr>
        <w:spacing w:line="360" w:lineRule="auto"/>
        <w:jc w:val="both"/>
        <w:rPr>
          <w:rFonts w:eastAsiaTheme="minorEastAsia" w:cs="Times New Roman"/>
        </w:rPr>
      </w:pPr>
      <w:r>
        <w:rPr>
          <w:rFonts w:eastAsiaTheme="minorEastAsia" w:cs="Times New Roman"/>
        </w:rPr>
        <w:lastRenderedPageBreak/>
        <w:t xml:space="preserve">Minimalizacja przebiega poprzez obliczenie pochodnych funkcji S względem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oMath>
      <w:r>
        <w:rPr>
          <w:rFonts w:eastAsiaTheme="minorEastAsia" w:cs="Times New Roman"/>
          <w:sz w:val="28"/>
          <w:szCs w:val="28"/>
        </w:rPr>
        <w:t xml:space="preserve"> </w:t>
      </w:r>
      <w:r w:rsidRPr="00483709">
        <w:rPr>
          <w:rFonts w:eastAsiaTheme="minorEastAsia" w:cs="Times New Roman"/>
        </w:rPr>
        <w:t>oraz</w:t>
      </w:r>
      <w:r>
        <w:rPr>
          <w:rFonts w:eastAsiaTheme="minorEastAsia"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oMath>
      <w:r>
        <w:rPr>
          <w:rFonts w:eastAsiaTheme="minorEastAsia" w:cs="Times New Roman"/>
          <w:sz w:val="28"/>
          <w:szCs w:val="28"/>
        </w:rPr>
        <w:t xml:space="preserve"> </w:t>
      </w:r>
      <w:r w:rsidRPr="0095346E">
        <w:rPr>
          <w:rFonts w:eastAsiaTheme="minorEastAsia" w:cs="Times New Roman"/>
        </w:rPr>
        <w:t>i przyrównaniu ich do zera</w:t>
      </w:r>
      <w:r>
        <w:rPr>
          <w:rFonts w:eastAsiaTheme="minorEastAsia" w:cs="Times New Roman"/>
        </w:rPr>
        <w:t>:</w:t>
      </w:r>
    </w:p>
    <w:p w14:paraId="1DA8B208" w14:textId="77777777" w:rsidR="00D05F09" w:rsidRPr="009F4272" w:rsidRDefault="00000000" w:rsidP="00D05F09">
      <w:pPr>
        <w:jc w:val="both"/>
        <w:rPr>
          <w:rFonts w:eastAsiaTheme="minorEastAsia" w:cs="Times New Roman"/>
          <w:sz w:val="28"/>
          <w:szCs w:val="28"/>
        </w:rPr>
      </w:pPr>
      <m:oMathPara>
        <m:oMath>
          <m:f>
            <m:fPr>
              <m:ctrlPr>
                <w:rPr>
                  <w:rFonts w:ascii="Cambria Math" w:eastAsiaTheme="minorEastAsia"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den>
          </m:f>
          <m:r>
            <w:rPr>
              <w:rFonts w:ascii="Cambria Math" w:eastAsiaTheme="minorEastAsia" w:hAnsi="Cambria Math" w:cs="Times New Roman"/>
              <w:sz w:val="28"/>
              <w:szCs w:val="28"/>
            </w:rPr>
            <m:t>=-2</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nary>
          <m:r>
            <w:rPr>
              <w:rFonts w:ascii="Cambria Math" w:eastAsiaTheme="minorEastAsia" w:hAnsi="Cambria Math" w:cs="Times New Roman"/>
              <w:sz w:val="28"/>
              <w:szCs w:val="28"/>
            </w:rPr>
            <m:t>= 0,</m:t>
          </m:r>
        </m:oMath>
      </m:oMathPara>
    </w:p>
    <w:p w14:paraId="6BC29819" w14:textId="77777777" w:rsidR="00D05F09" w:rsidRDefault="00D05F09" w:rsidP="00D05F09">
      <w:pPr>
        <w:spacing w:after="0" w:line="240" w:lineRule="auto"/>
        <w:jc w:val="both"/>
        <w:rPr>
          <w:rFonts w:eastAsiaTheme="minorEastAsia" w:cs="Times New Roman"/>
        </w:rPr>
      </w:pPr>
    </w:p>
    <w:p w14:paraId="2351E3F4" w14:textId="77777777" w:rsidR="00D05F09" w:rsidRPr="009F4272" w:rsidRDefault="00000000" w:rsidP="00D05F09">
      <w:pPr>
        <w:jc w:val="both"/>
        <w:rPr>
          <w:rFonts w:eastAsiaTheme="minorEastAsia" w:cs="Times New Roman"/>
          <w:sz w:val="28"/>
          <w:szCs w:val="28"/>
        </w:rPr>
      </w:pPr>
      <m:oMathPara>
        <m:oMath>
          <m:f>
            <m:fPr>
              <m:ctrlPr>
                <w:rPr>
                  <w:rFonts w:ascii="Cambria Math" w:eastAsiaTheme="minorEastAsia"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den>
          </m:f>
          <m:r>
            <w:rPr>
              <w:rFonts w:ascii="Cambria Math" w:eastAsiaTheme="minorEastAsia" w:hAnsi="Cambria Math" w:cs="Times New Roman"/>
              <w:sz w:val="28"/>
              <w:szCs w:val="28"/>
            </w:rPr>
            <m:t>=-2</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b>
                <m:sSubPr>
                  <m:ctrlPr>
                    <w:rPr>
                      <w:rFonts w:ascii="Cambria Math" w:eastAsiaTheme="minorEastAsia" w:hAnsi="Cambria Math" w:cs="Times New Roman"/>
                      <w:i/>
                      <w:sz w:val="28"/>
                      <w:szCs w:val="28"/>
                    </w:rPr>
                  </m:ctrlPr>
                </m:sSub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e>
          </m:nary>
          <m:r>
            <w:rPr>
              <w:rFonts w:ascii="Cambria Math" w:eastAsiaTheme="minorEastAsia" w:hAnsi="Cambria Math" w:cs="Times New Roman"/>
              <w:sz w:val="28"/>
              <w:szCs w:val="28"/>
            </w:rPr>
            <m:t>= 0</m:t>
          </m:r>
        </m:oMath>
      </m:oMathPara>
    </w:p>
    <w:p w14:paraId="17A2DEA3" w14:textId="77777777" w:rsidR="00D05F09" w:rsidRDefault="00D05F09" w:rsidP="00D05F09">
      <w:pPr>
        <w:jc w:val="both"/>
        <w:rPr>
          <w:rFonts w:eastAsiaTheme="minorEastAsia" w:cs="Times New Roman"/>
        </w:rPr>
      </w:pPr>
    </w:p>
    <w:p w14:paraId="5E43C245" w14:textId="77777777" w:rsidR="00D05F09" w:rsidRDefault="00D05F09" w:rsidP="00D05F09">
      <w:pPr>
        <w:spacing w:line="360" w:lineRule="auto"/>
        <w:jc w:val="both"/>
        <w:rPr>
          <w:rFonts w:eastAsiaTheme="minorEastAsia" w:cs="Times New Roman"/>
        </w:rPr>
      </w:pPr>
      <w:r>
        <w:rPr>
          <w:rFonts w:eastAsiaTheme="minorEastAsia" w:cs="Times New Roman"/>
        </w:rPr>
        <w:t xml:space="preserve">Rozwiązując ten układ równań (tak zwane równania normalne) wyliczane są wartości liniowych estymatorów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oMath>
      <w:r>
        <w:rPr>
          <w:rFonts w:eastAsiaTheme="minorEastAsia" w:cs="Times New Roman"/>
          <w:sz w:val="28"/>
          <w:szCs w:val="28"/>
        </w:rPr>
        <w:t xml:space="preserve"> </w:t>
      </w:r>
      <w:r w:rsidRPr="00936DB6">
        <w:rPr>
          <w:rFonts w:eastAsiaTheme="minorEastAsia" w:cs="Times New Roman"/>
        </w:rPr>
        <w:t>i</w:t>
      </w:r>
      <w:r>
        <w:rPr>
          <w:rFonts w:eastAsiaTheme="minorEastAsia" w:cs="Times New Roman"/>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1</m:t>
            </m:r>
          </m:sub>
        </m:sSub>
      </m:oMath>
      <w:r>
        <w:rPr>
          <w:rFonts w:eastAsiaTheme="minorEastAsia" w:cs="Times New Roman"/>
        </w:rPr>
        <w:t>:</w:t>
      </w:r>
    </w:p>
    <w:p w14:paraId="6880AD9A" w14:textId="77777777" w:rsidR="00D05F09" w:rsidRPr="001D7A3C" w:rsidRDefault="00000000" w:rsidP="00D05F09">
      <w:pPr>
        <w:spacing w:before="240"/>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nary>
                <m:naryPr>
                  <m:chr m:val="∑"/>
                  <m:limLoc m:val="undOvr"/>
                  <m:grow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d>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e>
                  </m:d>
                </m:e>
              </m:nary>
            </m:num>
            <m:den>
              <m:nary>
                <m:naryPr>
                  <m:chr m:val="∑"/>
                  <m:limLoc m:val="undOvr"/>
                  <m:grow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e>
                      </m:d>
                    </m:e>
                    <m:sup>
                      <m:r>
                        <w:rPr>
                          <w:rFonts w:ascii="Cambria Math" w:eastAsiaTheme="minorEastAsia" w:hAnsi="Cambria Math" w:cs="Times New Roman"/>
                          <w:sz w:val="28"/>
                          <w:szCs w:val="28"/>
                        </w:rPr>
                        <m:t>2</m:t>
                      </m:r>
                    </m:sup>
                  </m:sSup>
                </m:e>
              </m:nary>
            </m:den>
          </m:f>
          <m:r>
            <w:rPr>
              <w:rFonts w:ascii="Cambria Math" w:eastAsiaTheme="minorEastAsia" w:hAnsi="Cambria Math" w:cs="Times New Roman"/>
              <w:sz w:val="28"/>
              <w:szCs w:val="28"/>
            </w:rPr>
            <m:t>,</m:t>
          </m:r>
        </m:oMath>
      </m:oMathPara>
    </w:p>
    <w:p w14:paraId="2B90D34D" w14:textId="77777777" w:rsidR="00D05F09" w:rsidRDefault="00D05F09" w:rsidP="00D05F09">
      <w:pPr>
        <w:spacing w:after="0" w:line="240" w:lineRule="auto"/>
        <w:jc w:val="both"/>
        <w:rPr>
          <w:rFonts w:eastAsiaTheme="minorEastAsia" w:cs="Times New Roman"/>
          <w:sz w:val="28"/>
          <w:szCs w:val="28"/>
        </w:rPr>
      </w:pPr>
    </w:p>
    <w:p w14:paraId="6E06E917" w14:textId="77777777" w:rsidR="00D05F09" w:rsidRPr="008C27E8" w:rsidRDefault="00000000" w:rsidP="00D05F09">
      <w:pPr>
        <w:spacing w:before="240"/>
        <w:rPr>
          <w:rFonts w:eastAsiaTheme="minorEastAsia" w:cs="Times New Roman"/>
          <w:sz w:val="28"/>
          <w:szCs w:val="28"/>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r>
                <w:rPr>
                  <w:rFonts w:ascii="Cambria Math" w:eastAsia="UD Digi Kyokasho NK-B" w:hAnsi="Cambria Math" w:cs="Times New Roman"/>
                  <w:sz w:val="28"/>
                  <w:szCs w:val="28"/>
                </w:rPr>
                <m:t>= ȳ- β</m:t>
              </m:r>
            </m:e>
            <m:sub>
              <m:r>
                <w:rPr>
                  <w:rFonts w:ascii="Cambria Math" w:eastAsia="UD Digi Kyokasho NK-B" w:hAnsi="Cambria Math" w:cs="Times New Roman"/>
                  <w:sz w:val="28"/>
                  <w:szCs w:val="28"/>
                </w:rPr>
                <m:t>1</m:t>
              </m:r>
            </m:sub>
          </m:sSub>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m:oMathPara>
    </w:p>
    <w:p w14:paraId="443AEF2D" w14:textId="6082DB11" w:rsidR="008F5505" w:rsidRDefault="00D05F09" w:rsidP="008F5505">
      <w:pPr>
        <w:spacing w:before="240" w:line="360" w:lineRule="auto"/>
        <w:jc w:val="both"/>
        <w:rPr>
          <w:rFonts w:eastAsiaTheme="minorEastAsia" w:cs="Times New Roman"/>
        </w:rPr>
      </w:pPr>
      <w:r>
        <w:rPr>
          <w:rFonts w:eastAsiaTheme="minorEastAsia" w:cs="Times New Roman"/>
        </w:rPr>
        <w:t xml:space="preserve">Otrzymane liniowe estymatory minimalizują sumę kwadratów błędów i mają własności </w:t>
      </w:r>
      <w:proofErr w:type="spellStart"/>
      <w:r>
        <w:rPr>
          <w:rFonts w:eastAsiaTheme="minorEastAsia" w:cs="Times New Roman"/>
        </w:rPr>
        <w:t>nieobciążoności</w:t>
      </w:r>
      <w:proofErr w:type="spellEnd"/>
      <w:r>
        <w:rPr>
          <w:rFonts w:eastAsiaTheme="minorEastAsia" w:cs="Times New Roman"/>
        </w:rPr>
        <w:t xml:space="preserve"> oraz minimalnej wariancji wśród wszystkich liniowych estymatorów. [</w:t>
      </w:r>
      <w:r w:rsidR="00C26E0F" w:rsidRPr="00365273">
        <w:rPr>
          <w:rFonts w:eastAsiaTheme="minorEastAsia" w:cs="Times New Roman"/>
        </w:rPr>
        <w:t>1</w:t>
      </w:r>
      <w:r w:rsidR="00483CD3">
        <w:rPr>
          <w:rFonts w:eastAsiaTheme="minorEastAsia" w:cs="Times New Roman"/>
        </w:rPr>
        <w:t>0</w:t>
      </w:r>
      <w:r>
        <w:rPr>
          <w:rFonts w:eastAsiaTheme="minorEastAsia" w:cs="Times New Roman"/>
        </w:rPr>
        <w:t>]</w:t>
      </w:r>
    </w:p>
    <w:p w14:paraId="75CD10AF" w14:textId="77777777" w:rsidR="008F5505" w:rsidRPr="008F5505" w:rsidRDefault="008F5505" w:rsidP="00D05F09">
      <w:pPr>
        <w:spacing w:before="240"/>
        <w:jc w:val="both"/>
        <w:rPr>
          <w:rFonts w:eastAsiaTheme="minorEastAsia" w:cs="Times New Roman"/>
          <w:sz w:val="12"/>
          <w:szCs w:val="12"/>
        </w:rPr>
      </w:pPr>
    </w:p>
    <w:p w14:paraId="05E86A06" w14:textId="692A47FC" w:rsidR="008F5505" w:rsidRPr="00191CA6" w:rsidRDefault="008F5505" w:rsidP="008F5505">
      <w:pPr>
        <w:pStyle w:val="11Przykad"/>
      </w:pPr>
      <w:r>
        <w:t>3.6. Przykład</w:t>
      </w:r>
    </w:p>
    <w:p w14:paraId="2E7D4C85" w14:textId="77777777" w:rsidR="008F5505" w:rsidRDefault="008F5505" w:rsidP="008F5505">
      <w:pPr>
        <w:spacing w:line="360" w:lineRule="auto"/>
        <w:jc w:val="both"/>
        <w:rPr>
          <w:rFonts w:eastAsiaTheme="minorEastAsia" w:cs="Times New Roman"/>
        </w:rPr>
      </w:pPr>
      <w:r>
        <w:rPr>
          <w:rFonts w:eastAsiaTheme="minorEastAsia" w:cs="Times New Roman"/>
        </w:rPr>
        <w:t>Analityk założył prostą zależność liniową między powierzchnią nieruchomości a jego ceną. Na tej podstawie zbudowano model prostej regresji liniowej. Znalezienie najlepiej dopasowanej do danych prostej regresji dokonano przy pomocy metody OLS.</w:t>
      </w:r>
    </w:p>
    <w:p w14:paraId="0A452C10" w14:textId="17ED5B04" w:rsidR="00260CB9" w:rsidRDefault="008F5505" w:rsidP="008F5505">
      <w:pPr>
        <w:spacing w:line="360" w:lineRule="auto"/>
        <w:rPr>
          <w:rFonts w:eastAsiaTheme="minorEastAsia" w:cs="Times New Roman"/>
        </w:rPr>
      </w:pPr>
      <w:r>
        <w:rPr>
          <w:rFonts w:eastAsiaTheme="minorEastAsia" w:cs="Times New Roman"/>
        </w:rPr>
        <w:t>Dostępne są poniższe dane z rynku nieruchomości:</w:t>
      </w:r>
    </w:p>
    <w:p w14:paraId="6C7CA99F" w14:textId="6F93C4C5" w:rsidR="00157121" w:rsidRDefault="007C4BAC" w:rsidP="00157121">
      <w:pPr>
        <w:rPr>
          <w:rFonts w:eastAsiaTheme="minorEastAsia" w:cs="Times New Roman"/>
        </w:rPr>
      </w:pPr>
      <w:r w:rsidRPr="007C4BAC">
        <w:rPr>
          <w:rFonts w:eastAsiaTheme="minorEastAsia" w:cs="Times New Roman"/>
        </w:rPr>
        <w:t>(77; 923500), (68; 760900), (51; 591900), (57; 685600),</w:t>
      </w:r>
      <w:r w:rsidR="000C7B8F">
        <w:rPr>
          <w:rFonts w:eastAsiaTheme="minorEastAsia" w:cs="Times New Roman"/>
        </w:rPr>
        <w:t xml:space="preserve"> </w:t>
      </w:r>
      <w:r w:rsidRPr="007C4BAC">
        <w:rPr>
          <w:rFonts w:eastAsiaTheme="minorEastAsia" w:cs="Times New Roman"/>
        </w:rPr>
        <w:t>(76; 913700), (57; 670000), (79; 908800), (96; 1142400), (69; 827500), (89; 1029700), (60; 730700), (52; 466000)</w:t>
      </w:r>
    </w:p>
    <w:p w14:paraId="22ECC023" w14:textId="05EE6C39" w:rsidR="00157121" w:rsidRDefault="00AC18C5" w:rsidP="00DE43E5">
      <w:pPr>
        <w:jc w:val="both"/>
        <w:rPr>
          <w:rFonts w:eastAsiaTheme="minorEastAsia" w:cs="Times New Roman"/>
        </w:rPr>
      </w:pPr>
      <w:r>
        <w:rPr>
          <w:rFonts w:eastAsiaTheme="minorEastAsia" w:cs="Times New Roman"/>
        </w:rPr>
        <w:t>W tym miejscy należ</w:t>
      </w:r>
      <w:r w:rsidR="00DE43E5">
        <w:rPr>
          <w:rFonts w:eastAsiaTheme="minorEastAsia" w:cs="Times New Roman"/>
        </w:rPr>
        <w:t>y</w:t>
      </w:r>
      <w:r>
        <w:rPr>
          <w:rFonts w:eastAsiaTheme="minorEastAsia" w:cs="Times New Roman"/>
        </w:rPr>
        <w:t xml:space="preserve"> założyć liniową zależność zmiennej zależnej od niezależnej.</w:t>
      </w:r>
      <w:r w:rsidR="00157121">
        <w:rPr>
          <w:rFonts w:eastAsiaTheme="minorEastAsia" w:cs="Times New Roman"/>
        </w:rPr>
        <w:br w:type="page"/>
      </w:r>
    </w:p>
    <w:p w14:paraId="6D91602A" w14:textId="53AB44D6" w:rsidR="00E83669" w:rsidRDefault="00E83669" w:rsidP="00E83669">
      <w:pPr>
        <w:jc w:val="both"/>
        <w:rPr>
          <w:rFonts w:eastAsiaTheme="minorEastAsia" w:cs="Times New Roman"/>
        </w:rPr>
      </w:pPr>
      <w:r>
        <w:rPr>
          <w:rFonts w:eastAsiaTheme="minorEastAsia" w:cs="Times New Roman"/>
        </w:rPr>
        <w:lastRenderedPageBreak/>
        <w:t xml:space="preserve">Wykorzystując wzory na współczynniki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Pr>
          <w:rFonts w:eastAsiaTheme="minorEastAsia" w:cs="Times New Roman"/>
          <w:sz w:val="28"/>
          <w:szCs w:val="28"/>
        </w:rPr>
        <w:t xml:space="preserve"> </w:t>
      </w:r>
      <w:r w:rsidRPr="00547E53">
        <w:rPr>
          <w:rFonts w:eastAsiaTheme="minorEastAsia" w:cs="Times New Roman"/>
        </w:rPr>
        <w:t>i</w:t>
      </w:r>
      <w:r>
        <w:rPr>
          <w:rFonts w:eastAsiaTheme="minorEastAsia" w:cs="Times New Roman"/>
          <w:sz w:val="28"/>
          <w:szCs w:val="28"/>
        </w:rPr>
        <w:t xml:space="preserv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Pr>
          <w:rFonts w:eastAsiaTheme="minorEastAsia" w:cs="Times New Roman"/>
          <w:sz w:val="28"/>
          <w:szCs w:val="28"/>
        </w:rPr>
        <w:t xml:space="preserve"> </w:t>
      </w:r>
      <w:r>
        <w:rPr>
          <w:rFonts w:eastAsiaTheme="minorEastAsia" w:cs="Times New Roman"/>
        </w:rPr>
        <w:t>wyliczono wzór prostej regresji:</w:t>
      </w:r>
    </w:p>
    <w:p w14:paraId="0D91AD7F" w14:textId="77777777" w:rsidR="00146F8C" w:rsidRPr="003F72C3" w:rsidRDefault="00146F8C" w:rsidP="003F72C3">
      <w:pPr>
        <w:spacing w:after="0"/>
        <w:rPr>
          <w:rFonts w:eastAsiaTheme="minorEastAsia" w:cs="Times New Roman"/>
          <w:sz w:val="8"/>
          <w:szCs w:val="8"/>
        </w:rPr>
      </w:pPr>
    </w:p>
    <w:p w14:paraId="02ABCB42" w14:textId="04400FCE" w:rsidR="00157121" w:rsidRPr="00111402" w:rsidRDefault="00000000" w:rsidP="00157121">
      <w:pPr>
        <w:spacing w:before="240"/>
        <w:jc w:val="both"/>
        <w:rPr>
          <w:rFonts w:eastAsiaTheme="minorEastAsia" w:cs="Times New Roman"/>
          <w:sz w:val="28"/>
          <w:szCs w:val="28"/>
        </w:rPr>
      </w:pPr>
      <m:oMathPara>
        <m:oMathParaPr>
          <m:jc m:val="center"/>
        </m:oMathParaPr>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β</m:t>
              </m:r>
            </m:e>
            <m:sub>
              <m:r>
                <m:rPr>
                  <m:sty m:val="p"/>
                </m:rP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12785,81</m:t>
          </m:r>
        </m:oMath>
      </m:oMathPara>
    </w:p>
    <w:p w14:paraId="13A14FDD" w14:textId="77777777" w:rsidR="00157121" w:rsidRPr="00111402" w:rsidRDefault="00157121" w:rsidP="00157121">
      <w:pPr>
        <w:spacing w:after="0" w:line="240" w:lineRule="auto"/>
        <w:jc w:val="both"/>
        <w:rPr>
          <w:rFonts w:eastAsiaTheme="minorEastAsia" w:cs="Times New Roman"/>
          <w:sz w:val="2"/>
          <w:szCs w:val="2"/>
        </w:rPr>
      </w:pPr>
    </w:p>
    <w:p w14:paraId="2E817D32" w14:textId="5DCE9600" w:rsidR="00157121" w:rsidRPr="00111402" w:rsidRDefault="00000000" w:rsidP="00157121">
      <w:pPr>
        <w:spacing w:before="240"/>
        <w:jc w:val="both"/>
        <w:rPr>
          <w:rFonts w:eastAsiaTheme="minorEastAsia" w:cs="Times New Roman"/>
          <w:sz w:val="28"/>
          <w:szCs w:val="28"/>
        </w:rPr>
      </w:pPr>
      <m:oMathPara>
        <m:oMath>
          <m:sSub>
            <m:sSubPr>
              <m:ctrlPr>
                <w:rPr>
                  <w:rFonts w:ascii="Cambria Math" w:eastAsiaTheme="minorEastAsia" w:hAnsi="Cambria Math" w:cs="Times New Roman"/>
                  <w:sz w:val="28"/>
                  <w:szCs w:val="28"/>
                </w:rPr>
              </m:ctrlPr>
            </m:sSubPr>
            <m:e>
              <m:r>
                <w:rPr>
                  <w:rFonts w:ascii="Cambria Math" w:eastAsiaTheme="minorEastAsia" w:hAnsi="Cambria Math" w:cs="Times New Roman"/>
                  <w:sz w:val="28"/>
                  <w:szCs w:val="28"/>
                </w:rPr>
                <m:t>β</m:t>
              </m:r>
            </m:e>
            <m:sub>
              <m:r>
                <m:rPr>
                  <m:sty m:val="p"/>
                </m:rP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-81192,52</m:t>
          </m:r>
        </m:oMath>
      </m:oMathPara>
    </w:p>
    <w:p w14:paraId="38ACC294" w14:textId="77777777" w:rsidR="00157121" w:rsidRPr="00111402" w:rsidRDefault="00157121" w:rsidP="00157121">
      <w:pPr>
        <w:spacing w:after="0" w:line="240" w:lineRule="auto"/>
        <w:jc w:val="both"/>
        <w:rPr>
          <w:rFonts w:eastAsiaTheme="minorEastAsia" w:cs="Times New Roman"/>
          <w:sz w:val="2"/>
          <w:szCs w:val="2"/>
        </w:rPr>
      </w:pPr>
    </w:p>
    <w:p w14:paraId="56B17251" w14:textId="2A6C695B" w:rsidR="00157121" w:rsidRPr="003F72C3" w:rsidRDefault="00000000" w:rsidP="00157121">
      <w:pPr>
        <w:spacing w:before="240"/>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y</m:t>
                  </m:r>
                </m:e>
              </m:acc>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=-81192.52+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12785,81x</m:t>
              </m:r>
            </m:e>
            <m:sub>
              <m:r>
                <w:rPr>
                  <w:rFonts w:ascii="Cambria Math" w:eastAsiaTheme="minorEastAsia" w:hAnsi="Cambria Math" w:cs="Times New Roman"/>
                  <w:sz w:val="28"/>
                  <w:szCs w:val="28"/>
                </w:rPr>
                <m:t>i</m:t>
              </m:r>
            </m:sub>
          </m:sSub>
        </m:oMath>
      </m:oMathPara>
    </w:p>
    <w:p w14:paraId="547CC464" w14:textId="77777777" w:rsidR="003F72C3" w:rsidRPr="003F72C3" w:rsidRDefault="003F72C3" w:rsidP="003F72C3">
      <w:pPr>
        <w:jc w:val="both"/>
        <w:rPr>
          <w:rFonts w:eastAsiaTheme="minorEastAsia" w:cs="Times New Roman"/>
          <w:sz w:val="8"/>
          <w:szCs w:val="8"/>
        </w:rPr>
      </w:pPr>
    </w:p>
    <w:p w14:paraId="3C1B6A81" w14:textId="1C23AE12" w:rsidR="003F72C3" w:rsidRPr="008C27E8" w:rsidRDefault="003F72C3" w:rsidP="003F72C3">
      <w:pPr>
        <w:jc w:val="both"/>
        <w:rPr>
          <w:rFonts w:eastAsiaTheme="minorEastAsia" w:cs="Times New Roman"/>
        </w:rPr>
      </w:pPr>
      <w:r>
        <w:rPr>
          <w:rFonts w:eastAsiaTheme="minorEastAsia" w:cs="Times New Roman"/>
        </w:rPr>
        <w:t>Na rysunku 3.12. pokazano zamodelowany scenariusz, a w tabeli na rysunku 3.13. minimalizowane kwadraty różnic.</w:t>
      </w:r>
    </w:p>
    <w:p w14:paraId="2CF2B594" w14:textId="623EBFDC" w:rsidR="00075523" w:rsidRDefault="003F72C3" w:rsidP="003F72C3">
      <w:pPr>
        <w:rPr>
          <w:rFonts w:eastAsiaTheme="minorEastAsia" w:cs="Times New Roman"/>
        </w:rPr>
      </w:pPr>
      <w:r>
        <w:rPr>
          <w:rFonts w:eastAsiaTheme="minorEastAsia" w:cs="Times New Roman"/>
          <w:noProof/>
        </w:rPr>
        <w:drawing>
          <wp:inline distT="0" distB="0" distL="0" distR="0" wp14:anchorId="616953F6" wp14:editId="0B407810">
            <wp:extent cx="6188710" cy="3624580"/>
            <wp:effectExtent l="19050" t="19050" r="21590" b="13970"/>
            <wp:docPr id="829719720" name="Obraz 61" descr="Obraz zawierający tekst, zrzut ekranu, linia,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19720" name="Obraz 61" descr="Obraz zawierający tekst, zrzut ekranu, linia, diagram&#10;&#10;Zawartość wygenerowana przez sztuczną inteligencję może być niepoprawn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3624580"/>
                    </a:xfrm>
                    <a:prstGeom prst="rect">
                      <a:avLst/>
                    </a:prstGeom>
                    <a:ln>
                      <a:solidFill>
                        <a:schemeClr val="tx1"/>
                      </a:solidFill>
                    </a:ln>
                  </pic:spPr>
                </pic:pic>
              </a:graphicData>
            </a:graphic>
          </wp:inline>
        </w:drawing>
      </w:r>
    </w:p>
    <w:p w14:paraId="762CBB7D" w14:textId="77777777" w:rsidR="00075523" w:rsidRDefault="00075523" w:rsidP="00075523">
      <w:pPr>
        <w:rPr>
          <w:rFonts w:cs="Times New Roman"/>
        </w:rPr>
      </w:pPr>
      <w:r w:rsidRPr="008C27E8">
        <w:rPr>
          <w:rFonts w:cs="Times New Roman"/>
          <w:noProof/>
        </w:rPr>
        <mc:AlternateContent>
          <mc:Choice Requires="wps">
            <w:drawing>
              <wp:anchor distT="0" distB="0" distL="114300" distR="114300" simplePos="0" relativeHeight="251658269" behindDoc="0" locked="0" layoutInCell="1" allowOverlap="1" wp14:anchorId="62EE6689" wp14:editId="441A150F">
                <wp:simplePos x="0" y="0"/>
                <wp:positionH relativeFrom="margin">
                  <wp:align>right</wp:align>
                </wp:positionH>
                <wp:positionV relativeFrom="paragraph">
                  <wp:posOffset>37465</wp:posOffset>
                </wp:positionV>
                <wp:extent cx="5276850" cy="247650"/>
                <wp:effectExtent l="0" t="0" r="0" b="0"/>
                <wp:wrapNone/>
                <wp:docPr id="1736850706" name="Pole tekstowe 1"/>
                <wp:cNvGraphicFramePr/>
                <a:graphic xmlns:a="http://schemas.openxmlformats.org/drawingml/2006/main">
                  <a:graphicData uri="http://schemas.microsoft.com/office/word/2010/wordprocessingShape">
                    <wps:wsp>
                      <wps:cNvSpPr txBox="1"/>
                      <wps:spPr>
                        <a:xfrm>
                          <a:off x="0" y="0"/>
                          <a:ext cx="5276850" cy="247650"/>
                        </a:xfrm>
                        <a:prstGeom prst="rect">
                          <a:avLst/>
                        </a:prstGeom>
                        <a:noFill/>
                        <a:ln>
                          <a:noFill/>
                        </a:ln>
                      </wps:spPr>
                      <wps:txbx>
                        <w:txbxContent>
                          <w:p w14:paraId="53F5A90B" w14:textId="59188FAC" w:rsidR="00075523" w:rsidRDefault="00075523" w:rsidP="00075523">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Zależność ceny nieruchomości od powierzchni w modelu regresji liniowej.</w:t>
                            </w:r>
                            <w:r>
                              <w:rPr>
                                <w:rFonts w:cs="Times New Roman"/>
                                <w:i w:val="0"/>
                                <w:iCs w:val="0"/>
                                <w:color w:val="595959" w:themeColor="text1" w:themeTint="A6"/>
                                <w:sz w:val="22"/>
                                <w:szCs w:val="22"/>
                              </w:rPr>
                              <w:br/>
                            </w:r>
                          </w:p>
                          <w:p w14:paraId="1262FA7E" w14:textId="77777777" w:rsidR="00075523" w:rsidRPr="00A46AFA" w:rsidRDefault="00075523" w:rsidP="00075523"/>
                          <w:p w14:paraId="7A307209" w14:textId="77777777" w:rsidR="00075523" w:rsidRPr="00EC4D03" w:rsidRDefault="00075523" w:rsidP="00075523">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E6689" id="_x0000_s1049" type="#_x0000_t202" style="position:absolute;margin-left:364.3pt;margin-top:2.95pt;width:415.5pt;height:19.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" filled="f" stroked="f">
                <v:textbox inset="0,0,0,0">
                  <w:txbxContent>
                    <w:p w14:paraId="53F5A90B" w14:textId="59188FAC" w:rsidR="00075523" w:rsidRDefault="00075523" w:rsidP="00075523">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Zależność ceny nieruchomości od powierzchni w modelu regresji liniowej.</w:t>
                      </w:r>
                      <w:r>
                        <w:rPr>
                          <w:rFonts w:cs="Times New Roman"/>
                          <w:i w:val="0"/>
                          <w:iCs w:val="0"/>
                          <w:color w:val="595959" w:themeColor="text1" w:themeTint="A6"/>
                          <w:sz w:val="22"/>
                          <w:szCs w:val="22"/>
                        </w:rPr>
                        <w:br/>
                      </w:r>
                    </w:p>
                    <w:p w14:paraId="1262FA7E" w14:textId="77777777" w:rsidR="00075523" w:rsidRPr="00A46AFA" w:rsidRDefault="00075523" w:rsidP="00075523"/>
                    <w:p w14:paraId="7A307209" w14:textId="77777777" w:rsidR="00075523" w:rsidRPr="00EC4D03" w:rsidRDefault="00075523" w:rsidP="00075523">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70" behindDoc="0" locked="0" layoutInCell="1" allowOverlap="1" wp14:anchorId="337701B9" wp14:editId="7789EF72">
                <wp:simplePos x="0" y="0"/>
                <wp:positionH relativeFrom="margin">
                  <wp:align>left</wp:align>
                </wp:positionH>
                <wp:positionV relativeFrom="paragraph">
                  <wp:posOffset>29845</wp:posOffset>
                </wp:positionV>
                <wp:extent cx="936625" cy="307340"/>
                <wp:effectExtent l="0" t="0" r="15875" b="16510"/>
                <wp:wrapNone/>
                <wp:docPr id="67492150"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F93C14D" w14:textId="06A2C4FE" w:rsidR="00075523" w:rsidRPr="00EC4D03" w:rsidRDefault="00075523" w:rsidP="00075523">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01B9" id="_x0000_s1050" type="#_x0000_t202" style="position:absolute;margin-left:0;margin-top:2.35pt;width:73.75pt;height:24.2pt;z-index:25165827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tyDAIAABoEAAAOAAAAZHJzL2Uyb0RvYy54bWysU02P0zAQvSPxHyzfafqxFI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" filled="f" stroked="f">
                <v:textbox inset="0,0,0,0">
                  <w:txbxContent>
                    <w:p w14:paraId="2F93C14D" w14:textId="06A2C4FE" w:rsidR="00075523" w:rsidRPr="00EC4D03" w:rsidRDefault="00075523" w:rsidP="00075523">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12</w:t>
                      </w:r>
                      <w:r w:rsidRPr="00EC4D03">
                        <w:rPr>
                          <w:rFonts w:cs="Times New Roman"/>
                          <w:sz w:val="22"/>
                          <w:szCs w:val="22"/>
                        </w:rPr>
                        <w:t>.</w:t>
                      </w:r>
                    </w:p>
                  </w:txbxContent>
                </v:textbox>
                <w10:wrap anchorx="margin"/>
              </v:shape>
            </w:pict>
          </mc:Fallback>
        </mc:AlternateContent>
      </w:r>
      <w:r>
        <w:rPr>
          <w:rFonts w:cs="Times New Roman"/>
        </w:rPr>
        <w:t xml:space="preserve"> </w:t>
      </w:r>
    </w:p>
    <w:p w14:paraId="6F02C7CF" w14:textId="77777777" w:rsidR="000C1BA4" w:rsidRPr="000C1BA4" w:rsidRDefault="000C1BA4" w:rsidP="000C1BA4">
      <w:pPr>
        <w:spacing w:line="360" w:lineRule="auto"/>
        <w:jc w:val="both"/>
        <w:rPr>
          <w:rFonts w:eastAsiaTheme="minorEastAsia" w:cs="Times New Roman"/>
          <w:sz w:val="2"/>
          <w:szCs w:val="2"/>
        </w:rPr>
      </w:pPr>
    </w:p>
    <w:p w14:paraId="0262A2E6" w14:textId="1CA48804" w:rsidR="000C1BA4" w:rsidRPr="0031561D" w:rsidRDefault="000C1BA4" w:rsidP="000C1BA4">
      <w:pPr>
        <w:spacing w:line="360" w:lineRule="auto"/>
        <w:jc w:val="both"/>
        <w:rPr>
          <w:rFonts w:eastAsiaTheme="minorEastAsia" w:cs="Times New Roman"/>
          <w:sz w:val="28"/>
          <w:szCs w:val="28"/>
        </w:rPr>
      </w:pPr>
      <w:r>
        <w:rPr>
          <w:rFonts w:eastAsiaTheme="minorEastAsia" w:cs="Times New Roman"/>
        </w:rPr>
        <w:t xml:space="preserve">Po wielokrotnych iteracjach algorytm OLS pozwolił na znalezienie optymalnej (minimalnej) sumy odchyleń wartości przewidywanych (ang. SSE – Error Sum of </w:t>
      </w:r>
      <w:proofErr w:type="spellStart"/>
      <w:r>
        <w:rPr>
          <w:rFonts w:eastAsiaTheme="minorEastAsia" w:cs="Times New Roman"/>
        </w:rPr>
        <w:t>Squares</w:t>
      </w:r>
      <w:proofErr w:type="spellEnd"/>
      <w:r>
        <w:rPr>
          <w:rFonts w:eastAsiaTheme="minorEastAsia" w:cs="Times New Roman"/>
        </w:rPr>
        <w:t>) przez model od rzeczywistych punktów danych:</w:t>
      </w:r>
    </w:p>
    <w:p w14:paraId="08CF0A68" w14:textId="3CA6F893" w:rsidR="000C1BA4" w:rsidRPr="0031561D" w:rsidRDefault="000C1BA4" w:rsidP="00B94B67">
      <w:pPr>
        <w:jc w:val="both"/>
        <w:rPr>
          <w:rFonts w:eastAsiaTheme="minorEastAsia" w:cs="Times New Roman"/>
          <w:sz w:val="12"/>
          <w:szCs w:val="12"/>
        </w:rPr>
      </w:pPr>
      <m:oMathPara>
        <m:oMath>
          <m:r>
            <w:rPr>
              <w:rFonts w:ascii="Cambria Math" w:eastAsiaTheme="minorEastAsia" w:hAnsi="Cambria Math" w:cs="Times New Roman"/>
              <w:sz w:val="28"/>
              <w:szCs w:val="28"/>
            </w:rPr>
            <m:t xml:space="preserve">SSE= 21778114671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[PLN]</m:t>
              </m:r>
            </m:e>
            <m:sup>
              <m:r>
                <w:rPr>
                  <w:rFonts w:ascii="Cambria Math" w:eastAsiaTheme="minorEastAsia" w:hAnsi="Cambria Math" w:cs="Times New Roman"/>
                  <w:sz w:val="28"/>
                  <w:szCs w:val="28"/>
                </w:rPr>
                <m:t>2</m:t>
              </m:r>
            </m:sup>
          </m:sSup>
        </m:oMath>
      </m:oMathPara>
    </w:p>
    <w:p w14:paraId="09CEE6C4" w14:textId="77777777" w:rsidR="000C1BA4" w:rsidRDefault="000C1BA4" w:rsidP="000C1BA4">
      <w:pPr>
        <w:spacing w:line="360" w:lineRule="auto"/>
        <w:jc w:val="both"/>
        <w:rPr>
          <w:rFonts w:eastAsiaTheme="minorEastAsia" w:cs="Times New Roman"/>
        </w:rPr>
      </w:pPr>
      <w:r>
        <w:rPr>
          <w:rFonts w:eastAsiaTheme="minorEastAsia" w:cs="Times New Roman"/>
        </w:rPr>
        <w:t xml:space="preserve">Wartość SSE, choć dla wybranych parametrów minimalna, i tak jest wartością bardzo dużą. W kontekście cen nieruchomości, wyliczana zmienna celu faktycznie przyjmuje duże wartości, dlatego suma kwadratów odchyleń również będzie dużą wartością. SSE samo w sobie nie jest jednak </w:t>
      </w:r>
      <w:r>
        <w:rPr>
          <w:rFonts w:eastAsiaTheme="minorEastAsia" w:cs="Times New Roman"/>
        </w:rPr>
        <w:lastRenderedPageBreak/>
        <w:t>wystarczające do oceny jakości modelu. W dalszej części rozdziału omówione zostały pozostałe miary jakości dopasowania modelu. Model stworzony w przykładzie w rzeczywistości przyjąłby postać:</w:t>
      </w:r>
    </w:p>
    <w:p w14:paraId="61779C68" w14:textId="77777777" w:rsidR="000C1BA4" w:rsidRPr="0058682D" w:rsidRDefault="000C1BA4" w:rsidP="00A4450D">
      <w:pPr>
        <w:spacing w:after="0" w:line="360" w:lineRule="auto"/>
        <w:jc w:val="both"/>
        <w:rPr>
          <w:rFonts w:eastAsiaTheme="minorEastAsia" w:cs="Times New Roman"/>
          <w:sz w:val="2"/>
          <w:szCs w:val="2"/>
        </w:rPr>
      </w:pPr>
    </w:p>
    <w:p w14:paraId="750726FD" w14:textId="384D1D02" w:rsidR="00E27099" w:rsidRPr="008E5A10" w:rsidRDefault="000C1BA4" w:rsidP="008E5A10">
      <w:pPr>
        <w:spacing w:line="360" w:lineRule="auto"/>
        <w:jc w:val="both"/>
        <w:rPr>
          <w:rFonts w:eastAsiaTheme="minorEastAsia" w:cs="Times New Roman"/>
          <w:sz w:val="28"/>
          <w:szCs w:val="28"/>
        </w:rPr>
      </w:pPr>
      <m:oMathPara>
        <m:oMath>
          <m:r>
            <w:rPr>
              <w:rFonts w:ascii="Cambria Math" w:eastAsiaTheme="minorEastAsia" w:hAnsi="Cambria Math" w:cs="Times New Roman"/>
              <w:sz w:val="28"/>
              <w:szCs w:val="28"/>
            </w:rPr>
            <m:t>cena nieruchomości= -81192+ 12785 ×powierzchnia nieruchomości</m:t>
          </m:r>
        </m:oMath>
      </m:oMathPara>
    </w:p>
    <w:tbl>
      <w:tblPr>
        <w:tblW w:w="9781" w:type="dxa"/>
        <w:tblInd w:w="-5" w:type="dxa"/>
        <w:tblCellMar>
          <w:left w:w="70" w:type="dxa"/>
          <w:right w:w="70" w:type="dxa"/>
        </w:tblCellMar>
        <w:tblLook w:val="04A0" w:firstRow="1" w:lastRow="0" w:firstColumn="1" w:lastColumn="0" w:noHBand="0" w:noVBand="1"/>
      </w:tblPr>
      <w:tblGrid>
        <w:gridCol w:w="565"/>
        <w:gridCol w:w="1960"/>
        <w:gridCol w:w="2011"/>
        <w:gridCol w:w="2552"/>
        <w:gridCol w:w="2693"/>
      </w:tblGrid>
      <w:tr w:rsidR="00A8223B" w:rsidRPr="00E27099" w14:paraId="63E94852" w14:textId="77777777" w:rsidTr="00A8223B">
        <w:trPr>
          <w:trHeight w:val="345"/>
        </w:trPr>
        <w:tc>
          <w:tcPr>
            <w:tcW w:w="565"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15522B08" w14:textId="77777777" w:rsidR="00E27099" w:rsidRPr="00E27099" w:rsidRDefault="00E27099" w:rsidP="00CF042C">
            <w:pPr>
              <w:spacing w:after="0" w:line="240" w:lineRule="auto"/>
              <w:jc w:val="center"/>
              <w:rPr>
                <w:rFonts w:eastAsia="Times New Roman" w:cs="Times New Roman"/>
                <w:b/>
                <w:bCs/>
                <w:color w:val="FFFFFF" w:themeColor="background1"/>
                <w:kern w:val="0"/>
                <w:sz w:val="22"/>
                <w:szCs w:val="22"/>
                <w:lang w:eastAsia="pl-PL"/>
                <w14:ligatures w14:val="none"/>
              </w:rPr>
            </w:pPr>
            <w:r w:rsidRPr="00E27099">
              <w:rPr>
                <w:rFonts w:eastAsia="Times New Roman" w:cs="Times New Roman"/>
                <w:b/>
                <w:bCs/>
                <w:color w:val="FFFFFF" w:themeColor="background1"/>
                <w:kern w:val="0"/>
                <w:sz w:val="22"/>
                <w:szCs w:val="22"/>
                <w:lang w:eastAsia="pl-PL"/>
                <w14:ligatures w14:val="none"/>
              </w:rPr>
              <w:t>#</w:t>
            </w:r>
          </w:p>
        </w:tc>
        <w:tc>
          <w:tcPr>
            <w:tcW w:w="196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C497CFE" w14:textId="7FC39F64" w:rsidR="00E27099" w:rsidRPr="00E27099" w:rsidRDefault="00E27099" w:rsidP="00CF042C">
            <w:pPr>
              <w:spacing w:after="0" w:line="240" w:lineRule="auto"/>
              <w:jc w:val="right"/>
              <w:rPr>
                <w:rFonts w:eastAsia="Times New Roman" w:cs="Times New Roman"/>
                <w:b/>
                <w:bCs/>
                <w:color w:val="FFFFFF" w:themeColor="background1"/>
                <w:kern w:val="0"/>
                <w:sz w:val="22"/>
                <w:szCs w:val="22"/>
                <w:lang w:eastAsia="pl-PL"/>
                <w14:ligatures w14:val="none"/>
              </w:rPr>
            </w:pPr>
            <w:r w:rsidRPr="00E27099">
              <w:rPr>
                <w:rFonts w:eastAsia="Times New Roman" w:cs="Times New Roman"/>
                <w:b/>
                <w:bCs/>
                <w:color w:val="FFFFFF" w:themeColor="background1"/>
                <w:kern w:val="0"/>
                <w:sz w:val="22"/>
                <w:szCs w:val="22"/>
                <w:lang w:eastAsia="pl-PL"/>
                <w14:ligatures w14:val="none"/>
              </w:rPr>
              <w:t>x</w:t>
            </w:r>
            <w:r w:rsidRPr="00E27099">
              <w:rPr>
                <w:rFonts w:eastAsia="Times New Roman" w:cs="Times New Roman"/>
                <w:b/>
                <w:bCs/>
                <w:color w:val="FFFFFF" w:themeColor="background1"/>
                <w:kern w:val="0"/>
                <w:sz w:val="22"/>
                <w:szCs w:val="22"/>
                <w:vertAlign w:val="subscript"/>
                <w:lang w:eastAsia="pl-PL"/>
                <w14:ligatures w14:val="none"/>
              </w:rPr>
              <w:t>i</w:t>
            </w:r>
            <w:r w:rsidR="00BE3575" w:rsidRPr="00BE3575">
              <w:rPr>
                <w:rFonts w:eastAsia="Times New Roman" w:cs="Times New Roman"/>
                <w:b/>
                <w:bCs/>
                <w:color w:val="FFFFFF" w:themeColor="background1"/>
                <w:kern w:val="0"/>
                <w:sz w:val="22"/>
                <w:szCs w:val="22"/>
                <w:vertAlign w:val="subscript"/>
                <w:lang w:eastAsia="pl-PL"/>
                <w14:ligatures w14:val="none"/>
              </w:rPr>
              <w:t xml:space="preserve"> </w:t>
            </w:r>
            <w:r w:rsidRPr="00E27099">
              <w:rPr>
                <w:rFonts w:eastAsia="Times New Roman" w:cs="Times New Roman"/>
                <w:b/>
                <w:bCs/>
                <w:color w:val="FFFFFF" w:themeColor="background1"/>
                <w:kern w:val="0"/>
                <w:sz w:val="22"/>
                <w:szCs w:val="22"/>
                <w:lang w:eastAsia="pl-PL"/>
                <w14:ligatures w14:val="none"/>
              </w:rPr>
              <w:t>(Powierzchnia)</w:t>
            </w:r>
          </w:p>
        </w:tc>
        <w:tc>
          <w:tcPr>
            <w:tcW w:w="2011"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A4CE0C1" w14:textId="77777777" w:rsidR="00E27099" w:rsidRPr="00E27099" w:rsidRDefault="00E27099" w:rsidP="00CF042C">
            <w:pPr>
              <w:spacing w:after="0" w:line="240" w:lineRule="auto"/>
              <w:jc w:val="right"/>
              <w:rPr>
                <w:rFonts w:eastAsia="Times New Roman" w:cs="Times New Roman"/>
                <w:b/>
                <w:bCs/>
                <w:color w:val="FFFFFF" w:themeColor="background1"/>
                <w:kern w:val="0"/>
                <w:sz w:val="22"/>
                <w:szCs w:val="22"/>
                <w:lang w:eastAsia="pl-PL"/>
                <w14:ligatures w14:val="none"/>
              </w:rPr>
            </w:pPr>
            <w:proofErr w:type="spellStart"/>
            <w:r w:rsidRPr="00E27099">
              <w:rPr>
                <w:rFonts w:eastAsia="Times New Roman" w:cs="Times New Roman"/>
                <w:b/>
                <w:bCs/>
                <w:color w:val="FFFFFF" w:themeColor="background1"/>
                <w:kern w:val="0"/>
                <w:sz w:val="22"/>
                <w:szCs w:val="22"/>
                <w:lang w:eastAsia="pl-PL"/>
                <w14:ligatures w14:val="none"/>
              </w:rPr>
              <w:t>y</w:t>
            </w:r>
            <w:r w:rsidRPr="00E27099">
              <w:rPr>
                <w:rFonts w:eastAsia="Times New Roman" w:cs="Times New Roman"/>
                <w:b/>
                <w:bCs/>
                <w:color w:val="FFFFFF" w:themeColor="background1"/>
                <w:kern w:val="0"/>
                <w:sz w:val="22"/>
                <w:szCs w:val="22"/>
                <w:vertAlign w:val="subscript"/>
                <w:lang w:eastAsia="pl-PL"/>
                <w14:ligatures w14:val="none"/>
              </w:rPr>
              <w:t>i</w:t>
            </w:r>
            <w:proofErr w:type="spellEnd"/>
            <w:r w:rsidRPr="00E27099">
              <w:rPr>
                <w:rFonts w:eastAsia="Times New Roman" w:cs="Times New Roman"/>
                <w:b/>
                <w:bCs/>
                <w:color w:val="FFFFFF" w:themeColor="background1"/>
                <w:kern w:val="0"/>
                <w:sz w:val="22"/>
                <w:szCs w:val="22"/>
                <w:lang w:eastAsia="pl-PL"/>
                <w14:ligatures w14:val="none"/>
              </w:rPr>
              <w:t xml:space="preserve"> (Cena)</w:t>
            </w:r>
          </w:p>
        </w:tc>
        <w:tc>
          <w:tcPr>
            <w:tcW w:w="2552"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2574D10" w14:textId="77777777" w:rsidR="00E27099" w:rsidRPr="00E27099" w:rsidRDefault="00E27099" w:rsidP="00CF042C">
            <w:pPr>
              <w:spacing w:after="0" w:line="240" w:lineRule="auto"/>
              <w:jc w:val="right"/>
              <w:rPr>
                <w:rFonts w:eastAsia="Times New Roman" w:cs="Times New Roman"/>
                <w:b/>
                <w:bCs/>
                <w:color w:val="FFFFFF" w:themeColor="background1"/>
                <w:kern w:val="0"/>
                <w:sz w:val="22"/>
                <w:szCs w:val="22"/>
                <w:lang w:eastAsia="pl-PL"/>
                <w14:ligatures w14:val="none"/>
              </w:rPr>
            </w:pPr>
            <w:proofErr w:type="spellStart"/>
            <w:r w:rsidRPr="00E27099">
              <w:rPr>
                <w:rFonts w:eastAsia="Times New Roman" w:cs="Times New Roman"/>
                <w:b/>
                <w:bCs/>
                <w:color w:val="FFFFFF" w:themeColor="background1"/>
                <w:kern w:val="0"/>
                <w:sz w:val="22"/>
                <w:szCs w:val="22"/>
                <w:lang w:eastAsia="pl-PL"/>
                <w14:ligatures w14:val="none"/>
              </w:rPr>
              <w:t>ŷ</w:t>
            </w:r>
            <w:r w:rsidRPr="00E27099">
              <w:rPr>
                <w:rFonts w:eastAsia="Times New Roman" w:cs="Times New Roman"/>
                <w:b/>
                <w:bCs/>
                <w:color w:val="FFFFFF" w:themeColor="background1"/>
                <w:kern w:val="0"/>
                <w:sz w:val="22"/>
                <w:szCs w:val="22"/>
                <w:vertAlign w:val="subscript"/>
                <w:lang w:eastAsia="pl-PL"/>
                <w14:ligatures w14:val="none"/>
              </w:rPr>
              <w:t>i</w:t>
            </w:r>
            <w:proofErr w:type="spellEnd"/>
            <w:r w:rsidRPr="00E27099">
              <w:rPr>
                <w:rFonts w:eastAsia="Times New Roman" w:cs="Times New Roman"/>
                <w:b/>
                <w:bCs/>
                <w:color w:val="FFFFFF" w:themeColor="background1"/>
                <w:kern w:val="0"/>
                <w:sz w:val="22"/>
                <w:szCs w:val="22"/>
                <w:lang w:eastAsia="pl-PL"/>
                <w14:ligatures w14:val="none"/>
              </w:rPr>
              <w:t xml:space="preserve"> (Cena przewidywana)</w:t>
            </w:r>
          </w:p>
        </w:tc>
        <w:tc>
          <w:tcPr>
            <w:tcW w:w="2693"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1A344FE2" w14:textId="77777777" w:rsidR="00E27099" w:rsidRPr="00E27099" w:rsidRDefault="00E27099" w:rsidP="00CF042C">
            <w:pPr>
              <w:spacing w:after="0" w:line="240" w:lineRule="auto"/>
              <w:jc w:val="right"/>
              <w:rPr>
                <w:rFonts w:eastAsia="Times New Roman" w:cs="Times New Roman"/>
                <w:b/>
                <w:bCs/>
                <w:color w:val="FFFFFF" w:themeColor="background1"/>
                <w:kern w:val="0"/>
                <w:sz w:val="22"/>
                <w:szCs w:val="22"/>
                <w:lang w:eastAsia="pl-PL"/>
                <w14:ligatures w14:val="none"/>
              </w:rPr>
            </w:pPr>
            <w:r w:rsidRPr="00E27099">
              <w:rPr>
                <w:rFonts w:eastAsia="Times New Roman" w:cs="Times New Roman"/>
                <w:b/>
                <w:bCs/>
                <w:color w:val="FFFFFF" w:themeColor="background1"/>
                <w:kern w:val="0"/>
                <w:sz w:val="22"/>
                <w:szCs w:val="22"/>
                <w:lang w:eastAsia="pl-PL"/>
                <w14:ligatures w14:val="none"/>
              </w:rPr>
              <w:t>e</w:t>
            </w:r>
            <w:r w:rsidRPr="00E27099">
              <w:rPr>
                <w:rFonts w:eastAsia="Times New Roman" w:cs="Times New Roman"/>
                <w:b/>
                <w:bCs/>
                <w:color w:val="FFFFFF" w:themeColor="background1"/>
                <w:kern w:val="0"/>
                <w:sz w:val="22"/>
                <w:szCs w:val="22"/>
                <w:vertAlign w:val="subscript"/>
                <w:lang w:eastAsia="pl-PL"/>
                <w14:ligatures w14:val="none"/>
              </w:rPr>
              <w:t>i</w:t>
            </w:r>
            <w:r w:rsidRPr="00E27099">
              <w:rPr>
                <w:rFonts w:eastAsia="Times New Roman" w:cs="Times New Roman"/>
                <w:b/>
                <w:bCs/>
                <w:color w:val="FFFFFF" w:themeColor="background1"/>
                <w:kern w:val="0"/>
                <w:sz w:val="22"/>
                <w:szCs w:val="22"/>
                <w:lang w:eastAsia="pl-PL"/>
                <w14:ligatures w14:val="none"/>
              </w:rPr>
              <w:t>² (Błąd kwadratowy)</w:t>
            </w:r>
          </w:p>
        </w:tc>
      </w:tr>
      <w:tr w:rsidR="00E27099" w:rsidRPr="00E27099" w14:paraId="1044826D"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7886CFA"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7C9579D"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77</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232DCA2"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923 500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446E7FB"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903 315</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F3E3357"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407 432 293</w:t>
            </w:r>
          </w:p>
        </w:tc>
      </w:tr>
      <w:tr w:rsidR="00E27099" w:rsidRPr="00E27099" w14:paraId="208E81CA"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F4C3FC7"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2</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B378744"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68</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C4D0A9A"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760 900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29C9A0C"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788 243</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CCEB1F8"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747 625 114</w:t>
            </w:r>
          </w:p>
        </w:tc>
      </w:tr>
      <w:tr w:rsidR="00E27099" w:rsidRPr="00E27099" w14:paraId="3CE5C733"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615DE41"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3</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FFC1C1C"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51</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5CF365C"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591 900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9655F9B"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570 884</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111A4A3"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441 675 638</w:t>
            </w:r>
          </w:p>
        </w:tc>
      </w:tr>
      <w:tr w:rsidR="00E27099" w:rsidRPr="00E27099" w14:paraId="6E0BE3AE"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617BC07"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4</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79543D7"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57</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4586D23"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685 600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F5FD658"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647 599</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AAEC6C3"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1 444 091 558</w:t>
            </w:r>
          </w:p>
        </w:tc>
      </w:tr>
      <w:tr w:rsidR="00E27099" w:rsidRPr="00E27099" w14:paraId="2434D4D5"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92A76EE"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D2177E1"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76</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800D067"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913 700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247B4D7"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890 529</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F18980"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536 884 340</w:t>
            </w:r>
          </w:p>
        </w:tc>
      </w:tr>
      <w:tr w:rsidR="00E27099" w:rsidRPr="00E27099" w14:paraId="321FD531"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9D5C759"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94D5E40"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57</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8258A93"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670 000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34214A1"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647 599</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91E1532"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501 813 972</w:t>
            </w:r>
          </w:p>
        </w:tc>
      </w:tr>
      <w:tr w:rsidR="00E27099" w:rsidRPr="00E27099" w14:paraId="36AB9BCA"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A4281DC"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47C8C38"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79</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91C1C22"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908 800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6700B62"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928 887</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3718FF0"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403 474 437</w:t>
            </w:r>
          </w:p>
        </w:tc>
      </w:tr>
      <w:tr w:rsidR="00E27099" w:rsidRPr="00E27099" w14:paraId="4EFAC9FC"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08477A9"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8</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4EF8216"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96</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35E4ADB"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1 142 400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6A6444"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1 146 245</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953ABA"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14 787 776</w:t>
            </w:r>
          </w:p>
        </w:tc>
      </w:tr>
      <w:tr w:rsidR="00E27099" w:rsidRPr="00E27099" w14:paraId="5E98F2A3"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623AF47"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9</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207EB65"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69</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4DE48CD"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827 500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E9BA268"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801 029</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3B269FE"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700 737 832</w:t>
            </w:r>
          </w:p>
        </w:tc>
      </w:tr>
      <w:tr w:rsidR="00E27099" w:rsidRPr="00E27099" w14:paraId="0850D763" w14:textId="77777777" w:rsidTr="00A8223B">
        <w:trPr>
          <w:trHeight w:val="345"/>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CA14E5A"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10</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47A531"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89</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E99221E"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1 029 700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BEA028"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1 056 745</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312EE69"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731 421 174</w:t>
            </w:r>
          </w:p>
        </w:tc>
      </w:tr>
      <w:tr w:rsidR="00E27099" w:rsidRPr="00E27099" w14:paraId="3EFB0C9E" w14:textId="77777777" w:rsidTr="00A8223B">
        <w:trPr>
          <w:trHeight w:val="300"/>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063AF03"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11</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B3DB97C"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60</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A018580"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730 700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76B7195"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685 956</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FF1168D"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2 002 004 668</w:t>
            </w:r>
          </w:p>
        </w:tc>
      </w:tr>
      <w:tr w:rsidR="00E27099" w:rsidRPr="00E27099" w14:paraId="5E2A4332" w14:textId="77777777" w:rsidTr="00A8223B">
        <w:trPr>
          <w:trHeight w:val="300"/>
        </w:trPr>
        <w:tc>
          <w:tcPr>
            <w:tcW w:w="56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01FEABB" w14:textId="77777777" w:rsidR="00E27099" w:rsidRPr="00E27099" w:rsidRDefault="00E27099" w:rsidP="00CF042C">
            <w:pPr>
              <w:spacing w:after="0" w:line="240" w:lineRule="auto"/>
              <w:jc w:val="center"/>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12</w:t>
            </w:r>
          </w:p>
        </w:tc>
        <w:tc>
          <w:tcPr>
            <w:tcW w:w="19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7CDFE7"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52</w:t>
            </w:r>
          </w:p>
        </w:tc>
        <w:tc>
          <w:tcPr>
            <w:tcW w:w="201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8A65DD7"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466 000</w:t>
            </w:r>
          </w:p>
        </w:tc>
        <w:tc>
          <w:tcPr>
            <w:tcW w:w="255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16AA811" w14:textId="77777777" w:rsidR="00E27099" w:rsidRPr="00E27099" w:rsidRDefault="00E27099" w:rsidP="00CF042C">
            <w:pPr>
              <w:spacing w:after="0" w:line="240" w:lineRule="auto"/>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583 670</w:t>
            </w:r>
          </w:p>
        </w:tc>
        <w:tc>
          <w:tcPr>
            <w:tcW w:w="269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BE7F66" w14:textId="77777777" w:rsidR="00E27099" w:rsidRPr="00E27099" w:rsidRDefault="00E27099" w:rsidP="00CF042C">
            <w:pPr>
              <w:spacing w:after="0" w:line="240" w:lineRule="auto"/>
              <w:ind w:firstLineChars="100" w:firstLine="220"/>
              <w:jc w:val="right"/>
              <w:rPr>
                <w:rFonts w:eastAsia="Times New Roman" w:cs="Times New Roman"/>
                <w:color w:val="000000"/>
                <w:kern w:val="0"/>
                <w:sz w:val="22"/>
                <w:szCs w:val="22"/>
                <w:lang w:eastAsia="pl-PL"/>
                <w14:ligatures w14:val="none"/>
              </w:rPr>
            </w:pPr>
            <w:r w:rsidRPr="00E27099">
              <w:rPr>
                <w:rFonts w:eastAsia="Times New Roman" w:cs="Times New Roman"/>
                <w:color w:val="000000"/>
                <w:kern w:val="0"/>
                <w:sz w:val="22"/>
                <w:szCs w:val="22"/>
                <w:lang w:eastAsia="pl-PL"/>
                <w14:ligatures w14:val="none"/>
              </w:rPr>
              <w:t>13 846 165 869</w:t>
            </w:r>
          </w:p>
        </w:tc>
      </w:tr>
    </w:tbl>
    <w:p w14:paraId="06413F54" w14:textId="77777777" w:rsidR="00075523" w:rsidRDefault="00075523" w:rsidP="00075523">
      <w:pPr>
        <w:rPr>
          <w:rFonts w:eastAsiaTheme="minorEastAsia" w:cs="Times New Roman"/>
        </w:rPr>
      </w:pPr>
      <w:r w:rsidRPr="008C27E8">
        <w:rPr>
          <w:rFonts w:cs="Times New Roman"/>
          <w:noProof/>
        </w:rPr>
        <mc:AlternateContent>
          <mc:Choice Requires="wps">
            <w:drawing>
              <wp:anchor distT="0" distB="0" distL="114300" distR="114300" simplePos="0" relativeHeight="251658271" behindDoc="0" locked="0" layoutInCell="1" allowOverlap="1" wp14:anchorId="01B3CF12" wp14:editId="236DA425">
                <wp:simplePos x="0" y="0"/>
                <wp:positionH relativeFrom="margin">
                  <wp:align>right</wp:align>
                </wp:positionH>
                <wp:positionV relativeFrom="paragraph">
                  <wp:posOffset>200025</wp:posOffset>
                </wp:positionV>
                <wp:extent cx="5276850" cy="228600"/>
                <wp:effectExtent l="0" t="0" r="0" b="0"/>
                <wp:wrapNone/>
                <wp:docPr id="1955352935" name="Pole tekstowe 1"/>
                <wp:cNvGraphicFramePr/>
                <a:graphic xmlns:a="http://schemas.openxmlformats.org/drawingml/2006/main">
                  <a:graphicData uri="http://schemas.microsoft.com/office/word/2010/wordprocessingShape">
                    <wps:wsp>
                      <wps:cNvSpPr txBox="1"/>
                      <wps:spPr>
                        <a:xfrm>
                          <a:off x="0" y="0"/>
                          <a:ext cx="5276850" cy="228600"/>
                        </a:xfrm>
                        <a:prstGeom prst="rect">
                          <a:avLst/>
                        </a:prstGeom>
                        <a:noFill/>
                        <a:ln>
                          <a:noFill/>
                        </a:ln>
                      </wps:spPr>
                      <wps:txbx>
                        <w:txbxContent>
                          <w:p w14:paraId="526B6E87" w14:textId="5756BCE0" w:rsidR="00075523" w:rsidRDefault="00B97BCA" w:rsidP="00075523">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Proces wyliczania średniego błędu kwadratowego (SSE)</w:t>
                            </w:r>
                            <w:r w:rsidR="006B142B">
                              <w:rPr>
                                <w:rFonts w:cs="Times New Roman"/>
                                <w:i w:val="0"/>
                                <w:iCs w:val="0"/>
                                <w:color w:val="595959" w:themeColor="text1" w:themeTint="A6"/>
                                <w:sz w:val="22"/>
                                <w:szCs w:val="22"/>
                              </w:rPr>
                              <w:t xml:space="preserve"> w modelu prostej regresji liniowej</w:t>
                            </w:r>
                            <w:r w:rsidR="00075523">
                              <w:rPr>
                                <w:rFonts w:cs="Times New Roman"/>
                                <w:i w:val="0"/>
                                <w:iCs w:val="0"/>
                                <w:color w:val="595959" w:themeColor="text1" w:themeTint="A6"/>
                                <w:sz w:val="22"/>
                                <w:szCs w:val="22"/>
                              </w:rPr>
                              <w:t>.</w:t>
                            </w:r>
                            <w:r w:rsidR="00075523">
                              <w:rPr>
                                <w:rFonts w:cs="Times New Roman"/>
                                <w:i w:val="0"/>
                                <w:iCs w:val="0"/>
                                <w:color w:val="595959" w:themeColor="text1" w:themeTint="A6"/>
                                <w:sz w:val="22"/>
                                <w:szCs w:val="22"/>
                              </w:rPr>
                              <w:br/>
                            </w:r>
                          </w:p>
                          <w:p w14:paraId="7E7C1CC9" w14:textId="77777777" w:rsidR="00075523" w:rsidRPr="00A46AFA" w:rsidRDefault="00075523" w:rsidP="00075523"/>
                          <w:p w14:paraId="7A6952DC" w14:textId="77777777" w:rsidR="00075523" w:rsidRPr="00EC4D03" w:rsidRDefault="00075523" w:rsidP="00075523">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CF12" id="_x0000_s1051" type="#_x0000_t202" style="position:absolute;margin-left:364.3pt;margin-top:15.75pt;width:415.5pt;height:18pt;z-index:25165827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" filled="f" stroked="f">
                <v:textbox inset="0,0,0,0">
                  <w:txbxContent>
                    <w:p w14:paraId="526B6E87" w14:textId="5756BCE0" w:rsidR="00075523" w:rsidRDefault="00B97BCA" w:rsidP="00075523">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Proces wyliczania średniego błędu kwadratowego (SSE)</w:t>
                      </w:r>
                      <w:r w:rsidR="006B142B">
                        <w:rPr>
                          <w:rFonts w:cs="Times New Roman"/>
                          <w:i w:val="0"/>
                          <w:iCs w:val="0"/>
                          <w:color w:val="595959" w:themeColor="text1" w:themeTint="A6"/>
                          <w:sz w:val="22"/>
                          <w:szCs w:val="22"/>
                        </w:rPr>
                        <w:t xml:space="preserve"> w modelu prostej regresji liniowej</w:t>
                      </w:r>
                      <w:r w:rsidR="00075523">
                        <w:rPr>
                          <w:rFonts w:cs="Times New Roman"/>
                          <w:i w:val="0"/>
                          <w:iCs w:val="0"/>
                          <w:color w:val="595959" w:themeColor="text1" w:themeTint="A6"/>
                          <w:sz w:val="22"/>
                          <w:szCs w:val="22"/>
                        </w:rPr>
                        <w:t>.</w:t>
                      </w:r>
                      <w:r w:rsidR="00075523">
                        <w:rPr>
                          <w:rFonts w:cs="Times New Roman"/>
                          <w:i w:val="0"/>
                          <w:iCs w:val="0"/>
                          <w:color w:val="595959" w:themeColor="text1" w:themeTint="A6"/>
                          <w:sz w:val="22"/>
                          <w:szCs w:val="22"/>
                        </w:rPr>
                        <w:br/>
                      </w:r>
                    </w:p>
                    <w:p w14:paraId="7E7C1CC9" w14:textId="77777777" w:rsidR="00075523" w:rsidRPr="00A46AFA" w:rsidRDefault="00075523" w:rsidP="00075523"/>
                    <w:p w14:paraId="7A6952DC" w14:textId="77777777" w:rsidR="00075523" w:rsidRPr="00EC4D03" w:rsidRDefault="00075523" w:rsidP="00075523">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72" behindDoc="0" locked="0" layoutInCell="1" allowOverlap="1" wp14:anchorId="3EEF89F5" wp14:editId="3E63EC12">
                <wp:simplePos x="0" y="0"/>
                <wp:positionH relativeFrom="margin">
                  <wp:align>left</wp:align>
                </wp:positionH>
                <wp:positionV relativeFrom="paragraph">
                  <wp:posOffset>201295</wp:posOffset>
                </wp:positionV>
                <wp:extent cx="936625" cy="307340"/>
                <wp:effectExtent l="0" t="0" r="15875" b="16510"/>
                <wp:wrapNone/>
                <wp:docPr id="434669340"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BA1C26B" w14:textId="49E2BCDB" w:rsidR="00075523" w:rsidRPr="00EC4D03" w:rsidRDefault="00075523" w:rsidP="00075523">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FE4143">
                              <w:rPr>
                                <w:rFonts w:cs="Times New Roman"/>
                                <w:sz w:val="22"/>
                                <w:szCs w:val="22"/>
                              </w:rPr>
                              <w:t>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F89F5" id="_x0000_s1052" type="#_x0000_t202" style="position:absolute;margin-left:0;margin-top:15.85pt;width:73.75pt;height:24.2pt;z-index:2516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I4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" filled="f" stroked="f">
                <v:textbox inset="0,0,0,0">
                  <w:txbxContent>
                    <w:p w14:paraId="5BA1C26B" w14:textId="49E2BCDB" w:rsidR="00075523" w:rsidRPr="00EC4D03" w:rsidRDefault="00075523" w:rsidP="00075523">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FE4143">
                        <w:rPr>
                          <w:rFonts w:cs="Times New Roman"/>
                          <w:sz w:val="22"/>
                          <w:szCs w:val="22"/>
                        </w:rPr>
                        <w:t>3</w:t>
                      </w:r>
                      <w:r w:rsidRPr="00EC4D03">
                        <w:rPr>
                          <w:rFonts w:cs="Times New Roman"/>
                          <w:sz w:val="22"/>
                          <w:szCs w:val="22"/>
                        </w:rPr>
                        <w:t>.</w:t>
                      </w:r>
                    </w:p>
                  </w:txbxContent>
                </v:textbox>
                <w10:wrap anchorx="margin"/>
              </v:shape>
            </w:pict>
          </mc:Fallback>
        </mc:AlternateContent>
      </w:r>
    </w:p>
    <w:p w14:paraId="10273397" w14:textId="77777777" w:rsidR="00075523" w:rsidRDefault="00075523" w:rsidP="00075523">
      <w:pPr>
        <w:rPr>
          <w:rFonts w:cs="Times New Roman"/>
        </w:rPr>
      </w:pPr>
      <w:r>
        <w:rPr>
          <w:rFonts w:cs="Times New Roman"/>
        </w:rPr>
        <w:t xml:space="preserve"> </w:t>
      </w:r>
    </w:p>
    <w:p w14:paraId="2D0B7FF8" w14:textId="4B82B606" w:rsidR="00F82F92" w:rsidRPr="00C6414C" w:rsidRDefault="00F82F92" w:rsidP="00F82F92">
      <w:pPr>
        <w:pStyle w:val="11Podrozdzia"/>
      </w:pPr>
      <w:bookmarkStart w:id="13" w:name="_Toc196676154"/>
      <w:r w:rsidRPr="008C27E8">
        <w:t>3.</w:t>
      </w:r>
      <w:r>
        <w:t>7.</w:t>
      </w:r>
      <w:r w:rsidRPr="008C27E8">
        <w:t xml:space="preserve"> </w:t>
      </w:r>
      <w:r w:rsidR="00707AE3">
        <w:t>Normalność błędów losowych</w:t>
      </w:r>
      <w:bookmarkEnd w:id="13"/>
    </w:p>
    <w:p w14:paraId="0FF8C8B3" w14:textId="641D1FD6" w:rsidR="001C4035" w:rsidRDefault="00707AE3" w:rsidP="007004C3">
      <w:pPr>
        <w:jc w:val="both"/>
        <w:rPr>
          <w:rFonts w:eastAsiaTheme="minorEastAsia" w:cs="Times New Roman"/>
        </w:rPr>
      </w:pPr>
      <w:r w:rsidRPr="00707AE3">
        <w:rPr>
          <w:rFonts w:eastAsiaTheme="minorEastAsia" w:cs="Times New Roman"/>
        </w:rPr>
        <w:t>W klasycznym modelu regresji liniowej (prostej i wielorakiej)</w:t>
      </w:r>
      <w:r>
        <w:rPr>
          <w:rFonts w:eastAsiaTheme="minorEastAsia" w:cs="Times New Roman"/>
        </w:rPr>
        <w:t xml:space="preserve"> zakłada się</w:t>
      </w:r>
      <w:r w:rsidR="00D95C3A">
        <w:rPr>
          <w:rFonts w:eastAsiaTheme="minorEastAsia" w:cs="Times New Roman"/>
        </w:rPr>
        <w:t xml:space="preserve">, że błędy losowe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oMath>
      <w:r w:rsidR="00D95C3A" w:rsidRPr="00D95C3A">
        <w:rPr>
          <w:rFonts w:eastAsiaTheme="minorEastAsia" w:cs="Times New Roman"/>
        </w:rPr>
        <w:t xml:space="preserve"> </w:t>
      </w:r>
      <w:r w:rsidR="00713384">
        <w:rPr>
          <w:rFonts w:eastAsiaTheme="minorEastAsia" w:cs="Times New Roman"/>
        </w:rPr>
        <w:t>mają rozkład normalny ze średnią 0 oraz stałą wariancją</w:t>
      </w:r>
      <w:r w:rsidR="001C4035">
        <w:rPr>
          <w:rFonts w:eastAsiaTheme="minorEastAsia" w:cs="Times New Roman"/>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oMath>
      <w:r w:rsidR="001C4035">
        <w:rPr>
          <w:rFonts w:eastAsiaTheme="minorEastAsia" w:cs="Times New Roman"/>
          <w:sz w:val="28"/>
          <w:szCs w:val="28"/>
        </w:rPr>
        <w:t xml:space="preserve"> - </w:t>
      </w:r>
      <w:r w:rsidR="001C4035">
        <w:rPr>
          <w:rFonts w:eastAsiaTheme="minorEastAsia" w:cs="Times New Roman"/>
        </w:rPr>
        <w:t xml:space="preserve"> </w:t>
      </w:r>
      <m:oMath>
        <m:r>
          <w:rPr>
            <w:rFonts w:ascii="Cambria Math" w:eastAsiaTheme="minorEastAsia" w:hAnsi="Cambria Math" w:cs="Times New Roman"/>
            <w:sz w:val="28"/>
            <w:szCs w:val="28"/>
          </w:rPr>
          <m:t xml:space="preserve">ε ~ </m:t>
        </m:r>
        <m:r>
          <m:rPr>
            <m:scr m:val="script"/>
          </m:rPr>
          <w:rPr>
            <w:rFonts w:ascii="Cambria Math" w:eastAsiaTheme="minorEastAsia" w:hAnsi="Cambria Math" w:cs="Times New Roman"/>
            <w:sz w:val="28"/>
            <w:szCs w:val="28"/>
          </w:rPr>
          <m:t>N</m:t>
        </m:r>
        <m:r>
          <w:rPr>
            <w:rFonts w:ascii="Cambria Math" w:eastAsiaTheme="minorEastAsia" w:hAnsi="Cambria Math" w:cs="Times New Roman"/>
            <w:sz w:val="28"/>
            <w:szCs w:val="28"/>
          </w:rPr>
          <m:t xml:space="preserve">(0,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oMath>
      <w:r w:rsidR="001C4035" w:rsidRPr="001C4035">
        <w:rPr>
          <w:rFonts w:eastAsiaTheme="minorEastAsia" w:cs="Times New Roman"/>
        </w:rPr>
        <w:t>.</w:t>
      </w:r>
    </w:p>
    <w:p w14:paraId="13034AAE" w14:textId="14900C84" w:rsidR="00A4450D" w:rsidRDefault="00C65100" w:rsidP="007004C3">
      <w:pPr>
        <w:jc w:val="both"/>
        <w:rPr>
          <w:rFonts w:eastAsiaTheme="minorEastAsia" w:cs="Times New Roman"/>
        </w:rPr>
      </w:pPr>
      <w:r>
        <w:rPr>
          <w:rFonts w:eastAsiaTheme="minorEastAsia" w:cs="Times New Roman"/>
        </w:rPr>
        <w:t xml:space="preserve">Normalność </w:t>
      </w:r>
      <w:r w:rsidR="006F45D5">
        <w:rPr>
          <w:rFonts w:eastAsiaTheme="minorEastAsia" w:cs="Times New Roman"/>
        </w:rPr>
        <w:t>błędów nie wpływa na estymację współczynników, ale jest niezbędna do prawidłowego przeprowadza</w:t>
      </w:r>
      <w:r w:rsidR="0044416E">
        <w:rPr>
          <w:rFonts w:eastAsiaTheme="minorEastAsia" w:cs="Times New Roman"/>
        </w:rPr>
        <w:t>nia testów istotności i tworzenia przedziałów ufności.</w:t>
      </w:r>
    </w:p>
    <w:p w14:paraId="0054B1D5" w14:textId="77777777" w:rsidR="00A4450D" w:rsidRDefault="00A4450D" w:rsidP="007004C3">
      <w:pPr>
        <w:jc w:val="both"/>
        <w:rPr>
          <w:rFonts w:eastAsiaTheme="minorEastAsia" w:cs="Times New Roman"/>
        </w:rPr>
      </w:pPr>
      <w:r>
        <w:rPr>
          <w:rFonts w:eastAsiaTheme="minorEastAsia" w:cs="Times New Roman"/>
        </w:rPr>
        <w:t>Aby sprawdzić spełnienie tego warunku stosuje się testy statystyczne:</w:t>
      </w:r>
    </w:p>
    <w:p w14:paraId="4C36E9D5" w14:textId="77777777" w:rsidR="00A4450D" w:rsidRDefault="00A4450D" w:rsidP="008561D6">
      <w:pPr>
        <w:pStyle w:val="Akapitzlist"/>
        <w:numPr>
          <w:ilvl w:val="0"/>
          <w:numId w:val="19"/>
        </w:numPr>
        <w:rPr>
          <w:rFonts w:eastAsiaTheme="minorEastAsia" w:cs="Times New Roman"/>
        </w:rPr>
      </w:pPr>
      <w:proofErr w:type="spellStart"/>
      <w:r w:rsidRPr="007478C7">
        <w:rPr>
          <w:rFonts w:eastAsiaTheme="minorEastAsia" w:cs="Times New Roman"/>
        </w:rPr>
        <w:t>Shapiro</w:t>
      </w:r>
      <w:proofErr w:type="spellEnd"/>
      <w:r w:rsidRPr="007478C7">
        <w:rPr>
          <w:rFonts w:eastAsiaTheme="minorEastAsia" w:cs="Times New Roman"/>
        </w:rPr>
        <w:t>-Wilk</w:t>
      </w:r>
    </w:p>
    <w:p w14:paraId="71B565B9" w14:textId="77777777" w:rsidR="00A4450D" w:rsidRDefault="00A4450D" w:rsidP="008561D6">
      <w:pPr>
        <w:pStyle w:val="Akapitzlist"/>
        <w:numPr>
          <w:ilvl w:val="0"/>
          <w:numId w:val="19"/>
        </w:numPr>
        <w:rPr>
          <w:rFonts w:eastAsiaTheme="minorEastAsia" w:cs="Times New Roman"/>
        </w:rPr>
      </w:pPr>
      <w:proofErr w:type="spellStart"/>
      <w:r w:rsidRPr="007478C7">
        <w:rPr>
          <w:rFonts w:eastAsiaTheme="minorEastAsia" w:cs="Times New Roman"/>
        </w:rPr>
        <w:t>Kolmogorov-Smirnov</w:t>
      </w:r>
      <w:proofErr w:type="spellEnd"/>
    </w:p>
    <w:p w14:paraId="570C4E29" w14:textId="77777777" w:rsidR="00A4450D" w:rsidRPr="00002759" w:rsidRDefault="00A4450D" w:rsidP="008561D6">
      <w:pPr>
        <w:pStyle w:val="Akapitzlist"/>
        <w:numPr>
          <w:ilvl w:val="0"/>
          <w:numId w:val="19"/>
        </w:numPr>
        <w:rPr>
          <w:rFonts w:eastAsiaTheme="minorEastAsia" w:cs="Times New Roman"/>
        </w:rPr>
      </w:pPr>
      <w:r w:rsidRPr="007478C7">
        <w:rPr>
          <w:rFonts w:eastAsiaTheme="minorEastAsia" w:cs="Times New Roman"/>
        </w:rPr>
        <w:t>Anderson-</w:t>
      </w:r>
      <w:proofErr w:type="spellStart"/>
      <w:r w:rsidRPr="007478C7">
        <w:rPr>
          <w:rFonts w:eastAsiaTheme="minorEastAsia" w:cs="Times New Roman"/>
        </w:rPr>
        <w:t>Darling</w:t>
      </w:r>
      <w:proofErr w:type="spellEnd"/>
    </w:p>
    <w:p w14:paraId="149A2A8F" w14:textId="77777777" w:rsidR="00EE35CC" w:rsidRPr="00EE35CC" w:rsidRDefault="00EE35CC" w:rsidP="00EE35CC">
      <w:pPr>
        <w:pStyle w:val="11Przykad"/>
        <w:rPr>
          <w:i w:val="0"/>
          <w:iCs w:val="0"/>
          <w:sz w:val="6"/>
          <w:szCs w:val="6"/>
        </w:rPr>
      </w:pPr>
    </w:p>
    <w:p w14:paraId="5C46C12A" w14:textId="685C3FFA" w:rsidR="00EE35CC" w:rsidRDefault="00EE35CC" w:rsidP="00EE35CC">
      <w:pPr>
        <w:pStyle w:val="11Przykad"/>
      </w:pPr>
      <w:r>
        <w:t>3.</w:t>
      </w:r>
      <w:r w:rsidR="00AB5936">
        <w:t>7</w:t>
      </w:r>
      <w:r>
        <w:t>. Przykład</w:t>
      </w:r>
    </w:p>
    <w:p w14:paraId="5D9B2591" w14:textId="72918A0B" w:rsidR="00EE35CC" w:rsidRDefault="00BD3542" w:rsidP="007004C3">
      <w:pPr>
        <w:pStyle w:val="11Przykad"/>
        <w:spacing w:line="360" w:lineRule="auto"/>
        <w:jc w:val="both"/>
        <w:rPr>
          <w:i w:val="0"/>
          <w:iCs w:val="0"/>
          <w:color w:val="auto"/>
        </w:rPr>
      </w:pPr>
      <w:r>
        <w:rPr>
          <w:i w:val="0"/>
          <w:iCs w:val="0"/>
          <w:color w:val="auto"/>
        </w:rPr>
        <w:t>Analizę rozkładu reszt można przeprowadzić przy pomocy wykresu Q-Q (</w:t>
      </w:r>
      <w:proofErr w:type="spellStart"/>
      <w:r>
        <w:rPr>
          <w:i w:val="0"/>
          <w:iCs w:val="0"/>
          <w:color w:val="auto"/>
        </w:rPr>
        <w:t>kwa</w:t>
      </w:r>
      <w:r w:rsidR="008B006F">
        <w:rPr>
          <w:i w:val="0"/>
          <w:iCs w:val="0"/>
          <w:color w:val="auto"/>
        </w:rPr>
        <w:t>n</w:t>
      </w:r>
      <w:r>
        <w:rPr>
          <w:i w:val="0"/>
          <w:iCs w:val="0"/>
          <w:color w:val="auto"/>
        </w:rPr>
        <w:t>tyl</w:t>
      </w:r>
      <w:proofErr w:type="spellEnd"/>
      <w:r>
        <w:rPr>
          <w:i w:val="0"/>
          <w:iCs w:val="0"/>
          <w:color w:val="auto"/>
        </w:rPr>
        <w:t xml:space="preserve"> – </w:t>
      </w:r>
      <w:proofErr w:type="spellStart"/>
      <w:r>
        <w:rPr>
          <w:i w:val="0"/>
          <w:iCs w:val="0"/>
          <w:color w:val="auto"/>
        </w:rPr>
        <w:t>kwa</w:t>
      </w:r>
      <w:r w:rsidR="008B006F">
        <w:rPr>
          <w:i w:val="0"/>
          <w:iCs w:val="0"/>
          <w:color w:val="auto"/>
        </w:rPr>
        <w:t>n</w:t>
      </w:r>
      <w:r>
        <w:rPr>
          <w:i w:val="0"/>
          <w:iCs w:val="0"/>
          <w:color w:val="auto"/>
        </w:rPr>
        <w:t>tyl</w:t>
      </w:r>
      <w:proofErr w:type="spellEnd"/>
      <w:r>
        <w:rPr>
          <w:i w:val="0"/>
          <w:iCs w:val="0"/>
          <w:color w:val="auto"/>
        </w:rPr>
        <w:t>)</w:t>
      </w:r>
      <w:r w:rsidR="009F2D40">
        <w:rPr>
          <w:i w:val="0"/>
          <w:iCs w:val="0"/>
          <w:color w:val="auto"/>
        </w:rPr>
        <w:t xml:space="preserve">. Wykres pozwala zobaczyć jak bardzo różnią się rzeczywiste obserwowane reszty </w:t>
      </w:r>
      <w:r w:rsidR="00D81827">
        <w:rPr>
          <w:i w:val="0"/>
          <w:iCs w:val="0"/>
          <w:color w:val="auto"/>
        </w:rPr>
        <w:t xml:space="preserve">od teoretycznych wartości przewidywanych przez rozkład normalny. Na rysunku </w:t>
      </w:r>
      <w:r w:rsidR="004D6463">
        <w:rPr>
          <w:i w:val="0"/>
          <w:iCs w:val="0"/>
          <w:color w:val="auto"/>
        </w:rPr>
        <w:t>3.12. pokazano wykres Q-Q dla modelu</w:t>
      </w:r>
      <w:r w:rsidR="00896D1E">
        <w:rPr>
          <w:i w:val="0"/>
          <w:iCs w:val="0"/>
          <w:color w:val="auto"/>
        </w:rPr>
        <w:t>:</w:t>
      </w:r>
    </w:p>
    <w:p w14:paraId="57312272" w14:textId="401798EA" w:rsidR="00A4450D" w:rsidRPr="00896D1E" w:rsidRDefault="00896D1E" w:rsidP="00896D1E">
      <w:pPr>
        <w:spacing w:line="360" w:lineRule="auto"/>
        <w:jc w:val="both"/>
        <w:rPr>
          <w:rFonts w:eastAsiaTheme="minorEastAsia" w:cs="Times New Roman"/>
          <w:sz w:val="28"/>
          <w:szCs w:val="28"/>
        </w:rPr>
      </w:pPr>
      <m:oMathPara>
        <m:oMath>
          <m:r>
            <w:rPr>
              <w:rFonts w:ascii="Cambria Math" w:eastAsiaTheme="minorEastAsia" w:hAnsi="Cambria Math" w:cs="Times New Roman"/>
              <w:sz w:val="28"/>
              <w:szCs w:val="28"/>
            </w:rPr>
            <m:t>cena nieruchomości= -81192+ 12785 ×powierzchnia nieruchomości</m:t>
          </m:r>
        </m:oMath>
      </m:oMathPara>
    </w:p>
    <w:p w14:paraId="5D09F474" w14:textId="2C07DD1F" w:rsidR="00FF5994" w:rsidRDefault="00A4450D" w:rsidP="00A4450D">
      <w:pPr>
        <w:jc w:val="center"/>
        <w:rPr>
          <w:rFonts w:eastAsiaTheme="minorEastAsia" w:cs="Times New Roman"/>
        </w:rPr>
      </w:pPr>
      <w:r>
        <w:rPr>
          <w:rFonts w:eastAsiaTheme="minorEastAsia" w:cs="Times New Roman"/>
          <w:noProof/>
        </w:rPr>
        <w:lastRenderedPageBreak/>
        <w:drawing>
          <wp:inline distT="0" distB="0" distL="0" distR="0" wp14:anchorId="44BAB60B" wp14:editId="056F7177">
            <wp:extent cx="3895725" cy="2788485"/>
            <wp:effectExtent l="19050" t="19050" r="9525" b="12065"/>
            <wp:docPr id="1403425822" name="Obraz 62" descr="Obraz zawierający linia, Wykres, diagram, teks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5822" name="Obraz 62" descr="Obraz zawierający linia, Wykres, diagram, tekst&#10;&#10;Zawartość wygenerowana przez sztuczną inteligencję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5725" cy="2788485"/>
                    </a:xfrm>
                    <a:prstGeom prst="rect">
                      <a:avLst/>
                    </a:prstGeom>
                    <a:ln>
                      <a:solidFill>
                        <a:schemeClr val="tx1"/>
                      </a:solidFill>
                    </a:ln>
                  </pic:spPr>
                </pic:pic>
              </a:graphicData>
            </a:graphic>
          </wp:inline>
        </w:drawing>
      </w:r>
    </w:p>
    <w:p w14:paraId="1E44A763" w14:textId="03BD8F00" w:rsidR="00BE0E48" w:rsidRDefault="00234CA5">
      <w:pPr>
        <w:rPr>
          <w:rFonts w:eastAsiaTheme="minorEastAsia" w:cs="Times New Roman"/>
        </w:rPr>
      </w:pPr>
      <w:r w:rsidRPr="008C27E8">
        <w:rPr>
          <w:rFonts w:cs="Times New Roman"/>
          <w:noProof/>
        </w:rPr>
        <mc:AlternateContent>
          <mc:Choice Requires="wps">
            <w:drawing>
              <wp:anchor distT="0" distB="0" distL="114300" distR="114300" simplePos="0" relativeHeight="251658274" behindDoc="0" locked="0" layoutInCell="1" allowOverlap="1" wp14:anchorId="54101680" wp14:editId="53E561FF">
                <wp:simplePos x="0" y="0"/>
                <wp:positionH relativeFrom="margin">
                  <wp:posOffset>0</wp:posOffset>
                </wp:positionH>
                <wp:positionV relativeFrom="paragraph">
                  <wp:posOffset>46990</wp:posOffset>
                </wp:positionV>
                <wp:extent cx="936625" cy="307340"/>
                <wp:effectExtent l="0" t="0" r="15875" b="16510"/>
                <wp:wrapNone/>
                <wp:docPr id="1275679531"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0C4B5D4B" w14:textId="293D81EC" w:rsidR="00A4450D" w:rsidRPr="00EC4D03" w:rsidRDefault="00A4450D" w:rsidP="00A4450D">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234CA5">
                              <w:rPr>
                                <w:rFonts w:cs="Times New Roman"/>
                                <w:sz w:val="22"/>
                                <w:szCs w:val="22"/>
                              </w:rPr>
                              <w:t>4</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01680" id="_x0000_s1053" type="#_x0000_t202" style="position:absolute;margin-left:0;margin-top:3.7pt;width:73.75pt;height:24.2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YdDAIAABoEAAAOAAAAZHJzL2Uyb0RvYy54bWysU02P0zAQvSPxHyzfafoBXY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" filled="f" stroked="f">
                <v:textbox inset="0,0,0,0">
                  <w:txbxContent>
                    <w:p w14:paraId="0C4B5D4B" w14:textId="293D81EC" w:rsidR="00A4450D" w:rsidRPr="00EC4D03" w:rsidRDefault="00A4450D" w:rsidP="00A4450D">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234CA5">
                        <w:rPr>
                          <w:rFonts w:cs="Times New Roman"/>
                          <w:sz w:val="22"/>
                          <w:szCs w:val="22"/>
                        </w:rPr>
                        <w:t>4</w:t>
                      </w:r>
                      <w:r w:rsidRPr="00EC4D03">
                        <w:rPr>
                          <w:rFonts w:cs="Times New Roman"/>
                          <w:sz w:val="22"/>
                          <w:szCs w:val="22"/>
                        </w:rPr>
                        <w:t>.</w:t>
                      </w:r>
                    </w:p>
                  </w:txbxContent>
                </v:textbox>
                <w10:wrap anchorx="margin"/>
              </v:shape>
            </w:pict>
          </mc:Fallback>
        </mc:AlternateContent>
      </w:r>
      <w:r w:rsidR="00EE58CC" w:rsidRPr="008C27E8">
        <w:rPr>
          <w:rFonts w:cs="Times New Roman"/>
          <w:noProof/>
        </w:rPr>
        <mc:AlternateContent>
          <mc:Choice Requires="wps">
            <w:drawing>
              <wp:anchor distT="0" distB="0" distL="114300" distR="114300" simplePos="0" relativeHeight="251658273" behindDoc="0" locked="0" layoutInCell="1" allowOverlap="1" wp14:anchorId="31189FCF" wp14:editId="1A239B64">
                <wp:simplePos x="0" y="0"/>
                <wp:positionH relativeFrom="margin">
                  <wp:posOffset>1047750</wp:posOffset>
                </wp:positionH>
                <wp:positionV relativeFrom="paragraph">
                  <wp:posOffset>51435</wp:posOffset>
                </wp:positionV>
                <wp:extent cx="5089525" cy="400050"/>
                <wp:effectExtent l="0" t="0" r="15875" b="0"/>
                <wp:wrapNone/>
                <wp:docPr id="1702120764" name="Pole tekstowe 1"/>
                <wp:cNvGraphicFramePr/>
                <a:graphic xmlns:a="http://schemas.openxmlformats.org/drawingml/2006/main">
                  <a:graphicData uri="http://schemas.microsoft.com/office/word/2010/wordprocessingShape">
                    <wps:wsp>
                      <wps:cNvSpPr txBox="1"/>
                      <wps:spPr>
                        <a:xfrm>
                          <a:off x="0" y="0"/>
                          <a:ext cx="5089525" cy="400050"/>
                        </a:xfrm>
                        <a:prstGeom prst="rect">
                          <a:avLst/>
                        </a:prstGeom>
                        <a:noFill/>
                        <a:ln>
                          <a:noFill/>
                        </a:ln>
                      </wps:spPr>
                      <wps:txbx>
                        <w:txbxContent>
                          <w:p w14:paraId="334F79C2" w14:textId="38936A8B" w:rsidR="00A4450D" w:rsidRDefault="009C086A" w:rsidP="00CF0036">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Wykres typu </w:t>
                            </w:r>
                            <w:proofErr w:type="spellStart"/>
                            <w:r>
                              <w:rPr>
                                <w:rFonts w:cs="Times New Roman"/>
                                <w:i w:val="0"/>
                                <w:iCs w:val="0"/>
                                <w:color w:val="595959" w:themeColor="text1" w:themeTint="A6"/>
                                <w:sz w:val="22"/>
                                <w:szCs w:val="22"/>
                              </w:rPr>
                              <w:t>kwa</w:t>
                            </w:r>
                            <w:r w:rsidR="00B46A8E">
                              <w:rPr>
                                <w:rFonts w:cs="Times New Roman"/>
                                <w:i w:val="0"/>
                                <w:iCs w:val="0"/>
                                <w:color w:val="595959" w:themeColor="text1" w:themeTint="A6"/>
                                <w:sz w:val="22"/>
                                <w:szCs w:val="22"/>
                              </w:rPr>
                              <w:t>n</w:t>
                            </w:r>
                            <w:r>
                              <w:rPr>
                                <w:rFonts w:cs="Times New Roman"/>
                                <w:i w:val="0"/>
                                <w:iCs w:val="0"/>
                                <w:color w:val="595959" w:themeColor="text1" w:themeTint="A6"/>
                                <w:sz w:val="22"/>
                                <w:szCs w:val="22"/>
                              </w:rPr>
                              <w:t>tyl</w:t>
                            </w:r>
                            <w:proofErr w:type="spellEnd"/>
                            <w:r>
                              <w:rPr>
                                <w:rFonts w:cs="Times New Roman"/>
                                <w:i w:val="0"/>
                                <w:iCs w:val="0"/>
                                <w:color w:val="595959" w:themeColor="text1" w:themeTint="A6"/>
                                <w:sz w:val="22"/>
                                <w:szCs w:val="22"/>
                              </w:rPr>
                              <w:t xml:space="preserve"> – </w:t>
                            </w:r>
                            <w:proofErr w:type="spellStart"/>
                            <w:r>
                              <w:rPr>
                                <w:rFonts w:cs="Times New Roman"/>
                                <w:i w:val="0"/>
                                <w:iCs w:val="0"/>
                                <w:color w:val="595959" w:themeColor="text1" w:themeTint="A6"/>
                                <w:sz w:val="22"/>
                                <w:szCs w:val="22"/>
                              </w:rPr>
                              <w:t>kwa</w:t>
                            </w:r>
                            <w:r w:rsidR="00B46A8E">
                              <w:rPr>
                                <w:rFonts w:cs="Times New Roman"/>
                                <w:i w:val="0"/>
                                <w:iCs w:val="0"/>
                                <w:color w:val="595959" w:themeColor="text1" w:themeTint="A6"/>
                                <w:sz w:val="22"/>
                                <w:szCs w:val="22"/>
                              </w:rPr>
                              <w:t>n</w:t>
                            </w:r>
                            <w:r>
                              <w:rPr>
                                <w:rFonts w:cs="Times New Roman"/>
                                <w:i w:val="0"/>
                                <w:iCs w:val="0"/>
                                <w:color w:val="595959" w:themeColor="text1" w:themeTint="A6"/>
                                <w:sz w:val="22"/>
                                <w:szCs w:val="22"/>
                              </w:rPr>
                              <w:t>tyl</w:t>
                            </w:r>
                            <w:proofErr w:type="spellEnd"/>
                            <w:r>
                              <w:rPr>
                                <w:rFonts w:cs="Times New Roman"/>
                                <w:i w:val="0"/>
                                <w:iCs w:val="0"/>
                                <w:color w:val="595959" w:themeColor="text1" w:themeTint="A6"/>
                                <w:sz w:val="22"/>
                                <w:szCs w:val="22"/>
                              </w:rPr>
                              <w:t xml:space="preserve"> </w:t>
                            </w:r>
                            <w:r w:rsidR="00EE58CC">
                              <w:rPr>
                                <w:rFonts w:cs="Times New Roman"/>
                                <w:i w:val="0"/>
                                <w:iCs w:val="0"/>
                                <w:color w:val="595959" w:themeColor="text1" w:themeTint="A6"/>
                                <w:sz w:val="22"/>
                                <w:szCs w:val="22"/>
                              </w:rPr>
                              <w:t>błędów modelu prostej regresji liniowej zależności ceny od powierzchni.</w:t>
                            </w:r>
                          </w:p>
                          <w:p w14:paraId="0AFED04F" w14:textId="77777777" w:rsidR="00A4450D" w:rsidRPr="00A46AFA" w:rsidRDefault="00A4450D" w:rsidP="00A4450D"/>
                          <w:p w14:paraId="6C8A2F74" w14:textId="77777777" w:rsidR="00A4450D" w:rsidRPr="00EC4D03" w:rsidRDefault="00A4450D" w:rsidP="00A4450D">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89FCF" id="_x0000_s1054" type="#_x0000_t202" style="position:absolute;margin-left:82.5pt;margin-top:4.05pt;width:400.75pt;height:31.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" filled="f" stroked="f">
                <v:textbox inset="0,0,0,0">
                  <w:txbxContent>
                    <w:p w14:paraId="334F79C2" w14:textId="38936A8B" w:rsidR="00A4450D" w:rsidRDefault="009C086A" w:rsidP="00CF0036">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Wykres typu </w:t>
                      </w:r>
                      <w:proofErr w:type="spellStart"/>
                      <w:r>
                        <w:rPr>
                          <w:rFonts w:cs="Times New Roman"/>
                          <w:i w:val="0"/>
                          <w:iCs w:val="0"/>
                          <w:color w:val="595959" w:themeColor="text1" w:themeTint="A6"/>
                          <w:sz w:val="22"/>
                          <w:szCs w:val="22"/>
                        </w:rPr>
                        <w:t>kwa</w:t>
                      </w:r>
                      <w:r w:rsidR="00B46A8E">
                        <w:rPr>
                          <w:rFonts w:cs="Times New Roman"/>
                          <w:i w:val="0"/>
                          <w:iCs w:val="0"/>
                          <w:color w:val="595959" w:themeColor="text1" w:themeTint="A6"/>
                          <w:sz w:val="22"/>
                          <w:szCs w:val="22"/>
                        </w:rPr>
                        <w:t>n</w:t>
                      </w:r>
                      <w:r>
                        <w:rPr>
                          <w:rFonts w:cs="Times New Roman"/>
                          <w:i w:val="0"/>
                          <w:iCs w:val="0"/>
                          <w:color w:val="595959" w:themeColor="text1" w:themeTint="A6"/>
                          <w:sz w:val="22"/>
                          <w:szCs w:val="22"/>
                        </w:rPr>
                        <w:t>tyl</w:t>
                      </w:r>
                      <w:proofErr w:type="spellEnd"/>
                      <w:r>
                        <w:rPr>
                          <w:rFonts w:cs="Times New Roman"/>
                          <w:i w:val="0"/>
                          <w:iCs w:val="0"/>
                          <w:color w:val="595959" w:themeColor="text1" w:themeTint="A6"/>
                          <w:sz w:val="22"/>
                          <w:szCs w:val="22"/>
                        </w:rPr>
                        <w:t xml:space="preserve"> – </w:t>
                      </w:r>
                      <w:proofErr w:type="spellStart"/>
                      <w:r>
                        <w:rPr>
                          <w:rFonts w:cs="Times New Roman"/>
                          <w:i w:val="0"/>
                          <w:iCs w:val="0"/>
                          <w:color w:val="595959" w:themeColor="text1" w:themeTint="A6"/>
                          <w:sz w:val="22"/>
                          <w:szCs w:val="22"/>
                        </w:rPr>
                        <w:t>kwa</w:t>
                      </w:r>
                      <w:r w:rsidR="00B46A8E">
                        <w:rPr>
                          <w:rFonts w:cs="Times New Roman"/>
                          <w:i w:val="0"/>
                          <w:iCs w:val="0"/>
                          <w:color w:val="595959" w:themeColor="text1" w:themeTint="A6"/>
                          <w:sz w:val="22"/>
                          <w:szCs w:val="22"/>
                        </w:rPr>
                        <w:t>n</w:t>
                      </w:r>
                      <w:r>
                        <w:rPr>
                          <w:rFonts w:cs="Times New Roman"/>
                          <w:i w:val="0"/>
                          <w:iCs w:val="0"/>
                          <w:color w:val="595959" w:themeColor="text1" w:themeTint="A6"/>
                          <w:sz w:val="22"/>
                          <w:szCs w:val="22"/>
                        </w:rPr>
                        <w:t>tyl</w:t>
                      </w:r>
                      <w:proofErr w:type="spellEnd"/>
                      <w:r>
                        <w:rPr>
                          <w:rFonts w:cs="Times New Roman"/>
                          <w:i w:val="0"/>
                          <w:iCs w:val="0"/>
                          <w:color w:val="595959" w:themeColor="text1" w:themeTint="A6"/>
                          <w:sz w:val="22"/>
                          <w:szCs w:val="22"/>
                        </w:rPr>
                        <w:t xml:space="preserve"> </w:t>
                      </w:r>
                      <w:r w:rsidR="00EE58CC">
                        <w:rPr>
                          <w:rFonts w:cs="Times New Roman"/>
                          <w:i w:val="0"/>
                          <w:iCs w:val="0"/>
                          <w:color w:val="595959" w:themeColor="text1" w:themeTint="A6"/>
                          <w:sz w:val="22"/>
                          <w:szCs w:val="22"/>
                        </w:rPr>
                        <w:t>błędów modelu prostej regresji liniowej zależności ceny od powierzchni.</w:t>
                      </w:r>
                    </w:p>
                    <w:p w14:paraId="0AFED04F" w14:textId="77777777" w:rsidR="00A4450D" w:rsidRPr="00A46AFA" w:rsidRDefault="00A4450D" w:rsidP="00A4450D"/>
                    <w:p w14:paraId="6C8A2F74" w14:textId="77777777" w:rsidR="00A4450D" w:rsidRPr="00EC4D03" w:rsidRDefault="00A4450D" w:rsidP="00A4450D">
                      <w:pPr>
                        <w:jc w:val="both"/>
                        <w:rPr>
                          <w:rFonts w:cs="Times New Roman"/>
                        </w:rPr>
                      </w:pPr>
                    </w:p>
                  </w:txbxContent>
                </v:textbox>
                <w10:wrap anchorx="margin"/>
              </v:shape>
            </w:pict>
          </mc:Fallback>
        </mc:AlternateContent>
      </w:r>
    </w:p>
    <w:p w14:paraId="186150CF" w14:textId="77777777" w:rsidR="00BE0E48" w:rsidRDefault="00BE0E48">
      <w:pPr>
        <w:rPr>
          <w:rFonts w:eastAsiaTheme="minorEastAsia" w:cs="Times New Roman"/>
        </w:rPr>
      </w:pPr>
    </w:p>
    <w:p w14:paraId="265FC909" w14:textId="0A954576" w:rsidR="00BE0E48" w:rsidRDefault="00CA3C35" w:rsidP="00EE58CC">
      <w:pPr>
        <w:spacing w:line="360" w:lineRule="auto"/>
        <w:jc w:val="both"/>
        <w:rPr>
          <w:rFonts w:eastAsiaTheme="minorEastAsia" w:cs="Times New Roman"/>
        </w:rPr>
      </w:pPr>
      <w:r>
        <w:rPr>
          <w:rFonts w:eastAsiaTheme="minorEastAsia" w:cs="Times New Roman"/>
        </w:rPr>
        <w:t xml:space="preserve">Widać, że punkty układają się wzdłuż prostej </w:t>
      </w:r>
      <w:r w:rsidR="00E15903">
        <w:rPr>
          <w:rFonts w:eastAsiaTheme="minorEastAsia" w:cs="Times New Roman"/>
        </w:rPr>
        <w:t>rozkładu normalnego. Zaobserwowano jeden punkt odstający</w:t>
      </w:r>
      <w:r w:rsidR="009C086A">
        <w:rPr>
          <w:rFonts w:eastAsiaTheme="minorEastAsia" w:cs="Times New Roman"/>
        </w:rPr>
        <w:t>, gdzie cena rzeczywista jest zdecydowanie niższa niż model przewiduje.</w:t>
      </w:r>
      <w:r w:rsidR="006604CD" w:rsidRPr="006604CD">
        <w:rPr>
          <w:b/>
          <w:bCs/>
        </w:rPr>
        <w:t xml:space="preserve"> </w:t>
      </w:r>
      <w:r w:rsidR="006604CD" w:rsidRPr="00517DC3">
        <w:t xml:space="preserve">Nie stwierdzono </w:t>
      </w:r>
      <w:r w:rsidR="00517DC3" w:rsidRPr="00517DC3">
        <w:rPr>
          <w:rFonts w:eastAsiaTheme="minorEastAsia" w:cs="Times New Roman"/>
        </w:rPr>
        <w:t>istotnego naruszenia założenia normalności rozkładu reszt.</w:t>
      </w:r>
      <w:r w:rsidR="00517DC3">
        <w:rPr>
          <w:rFonts w:eastAsiaTheme="minorEastAsia" w:cs="Times New Roman"/>
        </w:rPr>
        <w:t xml:space="preserve"> </w:t>
      </w:r>
      <w:r w:rsidR="00C50437">
        <w:rPr>
          <w:rFonts w:eastAsiaTheme="minorEastAsia" w:cs="Times New Roman"/>
        </w:rPr>
        <w:t xml:space="preserve">Formalne potwierdzenie zapewnia test </w:t>
      </w:r>
      <w:proofErr w:type="spellStart"/>
      <w:r w:rsidR="00C50437">
        <w:rPr>
          <w:rFonts w:eastAsiaTheme="minorEastAsia" w:cs="Times New Roman"/>
        </w:rPr>
        <w:t>Shapiro</w:t>
      </w:r>
      <w:proofErr w:type="spellEnd"/>
      <w:r w:rsidR="00C50437">
        <w:rPr>
          <w:rFonts w:eastAsiaTheme="minorEastAsia" w:cs="Times New Roman"/>
        </w:rPr>
        <w:t>-Wilka, który dla p-</w:t>
      </w:r>
      <w:proofErr w:type="spellStart"/>
      <w:r w:rsidR="00C50437">
        <w:rPr>
          <w:rFonts w:eastAsiaTheme="minorEastAsia" w:cs="Times New Roman"/>
        </w:rPr>
        <w:t>value</w:t>
      </w:r>
      <w:proofErr w:type="spellEnd"/>
      <w:r w:rsidR="00C50437">
        <w:rPr>
          <w:rFonts w:eastAsiaTheme="minorEastAsia" w:cs="Times New Roman"/>
        </w:rPr>
        <w:t xml:space="preserve"> </w:t>
      </w:r>
      <w:r w:rsidR="00453E43">
        <w:rPr>
          <w:rFonts w:eastAsiaTheme="minorEastAsia" w:cs="Times New Roman"/>
        </w:rPr>
        <w:t>na poziomie 0,6081</w:t>
      </w:r>
      <w:r w:rsidR="00F34D4E">
        <w:rPr>
          <w:rFonts w:eastAsiaTheme="minorEastAsia" w:cs="Times New Roman"/>
        </w:rPr>
        <w:t xml:space="preserve"> zwraca statystykę równą 0,9480. Nie ma zatem podstaw to odrzucenia </w:t>
      </w:r>
      <w:r w:rsidR="00383F51">
        <w:rPr>
          <w:rFonts w:eastAsiaTheme="minorEastAsia" w:cs="Times New Roman"/>
        </w:rPr>
        <w:t>hipotezy o normalności reszt.</w:t>
      </w:r>
    </w:p>
    <w:p w14:paraId="02988E27" w14:textId="68B004F8" w:rsidR="00383F51" w:rsidRPr="00C6414C" w:rsidRDefault="00383F51" w:rsidP="00383F51">
      <w:pPr>
        <w:pStyle w:val="11Podrozdzia"/>
      </w:pPr>
      <w:bookmarkStart w:id="14" w:name="_Toc196676155"/>
      <w:r w:rsidRPr="008C27E8">
        <w:t>3.</w:t>
      </w:r>
      <w:r>
        <w:t>8.</w:t>
      </w:r>
      <w:r w:rsidRPr="008C27E8">
        <w:t xml:space="preserve"> </w:t>
      </w:r>
      <w:proofErr w:type="spellStart"/>
      <w:r w:rsidR="00A01024">
        <w:t>H</w:t>
      </w:r>
      <w:r w:rsidR="00A01024" w:rsidRPr="00A01024">
        <w:t>omoskedastycznoś</w:t>
      </w:r>
      <w:r w:rsidR="00A01024">
        <w:t>ć</w:t>
      </w:r>
      <w:bookmarkEnd w:id="14"/>
      <w:proofErr w:type="spellEnd"/>
    </w:p>
    <w:p w14:paraId="741BFC6D" w14:textId="309BE9F3" w:rsidR="00383F51" w:rsidRDefault="00205414" w:rsidP="00EE58CC">
      <w:pPr>
        <w:spacing w:line="360" w:lineRule="auto"/>
        <w:jc w:val="both"/>
        <w:rPr>
          <w:rFonts w:eastAsiaTheme="minorEastAsia" w:cs="Times New Roman"/>
        </w:rPr>
      </w:pPr>
      <w:r w:rsidRPr="00205414">
        <w:rPr>
          <w:rFonts w:eastAsiaTheme="minorEastAsia" w:cs="Times New Roman"/>
        </w:rPr>
        <w:t>W modelu regresji liniowej zakłada się, że wariancja błędów losowych (reszt) jest stała dla wszystkich wartości zmiennych niezależnych. Oznacza to, że:</w:t>
      </w:r>
    </w:p>
    <w:p w14:paraId="0FAB7ABA" w14:textId="31AEBA73" w:rsidR="00205414" w:rsidRPr="00205414" w:rsidRDefault="00205414" w:rsidP="00EE58CC">
      <w:pPr>
        <w:spacing w:line="360" w:lineRule="auto"/>
        <w:jc w:val="both"/>
        <w:rPr>
          <w:rFonts w:eastAsiaTheme="minorEastAsia" w:cs="Times New Roman"/>
          <w:sz w:val="28"/>
          <w:szCs w:val="28"/>
        </w:rPr>
      </w:pPr>
      <m:oMathPara>
        <m:oMath>
          <m:r>
            <w:rPr>
              <w:rFonts w:ascii="Cambria Math" w:eastAsiaTheme="minorEastAsia" w:hAnsi="Cambria Math" w:cs="Times New Roman"/>
              <w:sz w:val="28"/>
              <w:szCs w:val="28"/>
            </w:rPr>
            <m:t>Var(</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oMath>
      </m:oMathPara>
    </w:p>
    <w:p w14:paraId="577FBD35" w14:textId="7B4BB13B" w:rsidR="00BE0E48" w:rsidRDefault="00393CEA" w:rsidP="00F23B4E">
      <w:pPr>
        <w:spacing w:line="360" w:lineRule="auto"/>
        <w:jc w:val="both"/>
        <w:rPr>
          <w:rFonts w:eastAsiaTheme="minorEastAsia" w:cs="Times New Roman"/>
        </w:rPr>
      </w:pPr>
      <w:r w:rsidRPr="00393CEA">
        <w:rPr>
          <w:rFonts w:eastAsiaTheme="minorEastAsia" w:cs="Times New Roman"/>
        </w:rPr>
        <w:t>Jeśli wariancja błędów zmienia się w zależności od</w:t>
      </w:r>
      <w:r>
        <w:rPr>
          <w:rFonts w:eastAsiaTheme="minorEastAsia" w:cs="Times New Roman"/>
        </w:rPr>
        <w:t xml:space="preserve"> </w:t>
      </w:r>
      <m:oMath>
        <m:r>
          <w:rPr>
            <w:rFonts w:ascii="Cambria Math" w:eastAsiaTheme="minorEastAsia" w:hAnsi="Cambria Math" w:cs="Times New Roman"/>
            <w:sz w:val="28"/>
            <w:szCs w:val="28"/>
          </w:rPr>
          <m:t>X</m:t>
        </m:r>
      </m:oMath>
      <w:r w:rsidRPr="00393CEA">
        <w:rPr>
          <w:rFonts w:eastAsiaTheme="minorEastAsia" w:cs="Times New Roman"/>
        </w:rPr>
        <w:t xml:space="preserve">, </w:t>
      </w:r>
      <w:r>
        <w:rPr>
          <w:rFonts w:eastAsiaTheme="minorEastAsia" w:cs="Times New Roman"/>
        </w:rPr>
        <w:t xml:space="preserve">dochodzi </w:t>
      </w:r>
      <w:r w:rsidRPr="00393CEA">
        <w:rPr>
          <w:rFonts w:eastAsiaTheme="minorEastAsia" w:cs="Times New Roman"/>
        </w:rPr>
        <w:t>d</w:t>
      </w:r>
      <w:r>
        <w:rPr>
          <w:rFonts w:eastAsiaTheme="minorEastAsia" w:cs="Times New Roman"/>
        </w:rPr>
        <w:t>o</w:t>
      </w:r>
      <w:r w:rsidRPr="00393CEA">
        <w:rPr>
          <w:rFonts w:eastAsiaTheme="minorEastAsia" w:cs="Times New Roman"/>
        </w:rPr>
        <w:t xml:space="preserve"> naruszeni</w:t>
      </w:r>
      <w:r>
        <w:rPr>
          <w:rFonts w:eastAsiaTheme="minorEastAsia" w:cs="Times New Roman"/>
        </w:rPr>
        <w:t>a</w:t>
      </w:r>
      <w:r w:rsidRPr="00393CEA">
        <w:rPr>
          <w:rFonts w:eastAsiaTheme="minorEastAsia" w:cs="Times New Roman"/>
        </w:rPr>
        <w:t xml:space="preserve"> tego założenia, tj. </w:t>
      </w:r>
      <w:r>
        <w:rPr>
          <w:rFonts w:eastAsiaTheme="minorEastAsia" w:cs="Times New Roman"/>
        </w:rPr>
        <w:t xml:space="preserve">występuje </w:t>
      </w:r>
      <w:proofErr w:type="spellStart"/>
      <w:r w:rsidRPr="00393CEA">
        <w:rPr>
          <w:rFonts w:eastAsiaTheme="minorEastAsia" w:cs="Times New Roman"/>
        </w:rPr>
        <w:t>heteroskedastycznoś</w:t>
      </w:r>
      <w:r>
        <w:rPr>
          <w:rFonts w:eastAsiaTheme="minorEastAsia" w:cs="Times New Roman"/>
        </w:rPr>
        <w:t>ć</w:t>
      </w:r>
      <w:proofErr w:type="spellEnd"/>
      <w:r w:rsidR="00D9375D">
        <w:rPr>
          <w:rFonts w:eastAsiaTheme="minorEastAsia" w:cs="Times New Roman"/>
        </w:rPr>
        <w:t xml:space="preserve"> i w związku z tym</w:t>
      </w:r>
      <w:r w:rsidR="002C2E2C">
        <w:rPr>
          <w:rFonts w:eastAsiaTheme="minorEastAsia" w:cs="Times New Roman"/>
        </w:rPr>
        <w:t xml:space="preserve"> istnieje niebezpieczeństwo niepoprawnego oszacowania współczynników modelu.</w:t>
      </w:r>
    </w:p>
    <w:p w14:paraId="6F3A56AF" w14:textId="14DC6706" w:rsidR="00DE085E" w:rsidRDefault="00DE085E" w:rsidP="00DE085E">
      <w:pPr>
        <w:pStyle w:val="11Przykad"/>
      </w:pPr>
      <w:r>
        <w:t>3.8. Przykład</w:t>
      </w:r>
    </w:p>
    <w:p w14:paraId="5470C9FA" w14:textId="3E73B50A" w:rsidR="00DE085E" w:rsidRDefault="00DE085E" w:rsidP="00F23B4E">
      <w:pPr>
        <w:jc w:val="both"/>
        <w:rPr>
          <w:rFonts w:eastAsiaTheme="minorEastAsia" w:cs="Times New Roman"/>
        </w:rPr>
      </w:pPr>
      <w:r>
        <w:rPr>
          <w:rFonts w:eastAsiaTheme="minorEastAsia" w:cs="Times New Roman"/>
        </w:rPr>
        <w:t xml:space="preserve">Aby sprawdzić występowanie </w:t>
      </w:r>
      <w:proofErr w:type="spellStart"/>
      <w:r>
        <w:rPr>
          <w:rFonts w:eastAsiaTheme="minorEastAsia" w:cs="Times New Roman"/>
        </w:rPr>
        <w:t>homoskedastyczności</w:t>
      </w:r>
      <w:proofErr w:type="spellEnd"/>
      <w:r>
        <w:rPr>
          <w:rFonts w:eastAsiaTheme="minorEastAsia" w:cs="Times New Roman"/>
        </w:rPr>
        <w:t xml:space="preserve"> </w:t>
      </w:r>
      <w:r w:rsidR="00A67ECE">
        <w:rPr>
          <w:rFonts w:eastAsiaTheme="minorEastAsia" w:cs="Times New Roman"/>
        </w:rPr>
        <w:t xml:space="preserve">przeprowadzony został test </w:t>
      </w:r>
      <w:proofErr w:type="spellStart"/>
      <w:r w:rsidR="00A67ECE">
        <w:rPr>
          <w:rFonts w:eastAsiaTheme="minorEastAsia" w:cs="Times New Roman"/>
        </w:rPr>
        <w:t>Breuscha-Pagana</w:t>
      </w:r>
      <w:proofErr w:type="spellEnd"/>
      <w:r w:rsidR="00906A6B">
        <w:rPr>
          <w:rFonts w:eastAsiaTheme="minorEastAsia" w:cs="Times New Roman"/>
        </w:rPr>
        <w:t>:</w:t>
      </w:r>
    </w:p>
    <w:p w14:paraId="33E1C09D" w14:textId="46D2AC13" w:rsidR="00906A6B" w:rsidRDefault="00906A6B" w:rsidP="008561D6">
      <w:pPr>
        <w:pStyle w:val="Akapitzlist"/>
        <w:numPr>
          <w:ilvl w:val="0"/>
          <w:numId w:val="20"/>
        </w:numPr>
        <w:rPr>
          <w:rFonts w:eastAsiaTheme="minorEastAsia" w:cs="Times New Roman"/>
        </w:rPr>
      </w:pPr>
      <w:r w:rsidRPr="00906A6B">
        <w:rPr>
          <w:rFonts w:eastAsiaTheme="minorEastAsia" w:cs="Times New Roman"/>
        </w:rPr>
        <w:t>H</w:t>
      </w:r>
      <w:r w:rsidRPr="00906A6B">
        <w:rPr>
          <w:rFonts w:eastAsiaTheme="minorEastAsia" w:cs="Times New Roman"/>
          <w:vertAlign w:val="subscript"/>
        </w:rPr>
        <w:t>0</w:t>
      </w:r>
      <w:r w:rsidRPr="00906A6B">
        <w:rPr>
          <w:rFonts w:eastAsiaTheme="minorEastAsia" w:cs="Times New Roman"/>
        </w:rPr>
        <w:t xml:space="preserve">​: </w:t>
      </w:r>
      <w:proofErr w:type="spellStart"/>
      <w:r w:rsidRPr="00906A6B">
        <w:rPr>
          <w:rFonts w:eastAsiaTheme="minorEastAsia" w:cs="Times New Roman"/>
        </w:rPr>
        <w:t>homoskedastyczność</w:t>
      </w:r>
      <w:proofErr w:type="spellEnd"/>
      <w:r w:rsidRPr="00906A6B">
        <w:rPr>
          <w:rFonts w:eastAsiaTheme="minorEastAsia" w:cs="Times New Roman"/>
        </w:rPr>
        <w:t xml:space="preserve"> (wariancja stała)</w:t>
      </w:r>
    </w:p>
    <w:p w14:paraId="31712C72" w14:textId="77777777" w:rsidR="00906A6B" w:rsidRPr="00906A6B" w:rsidRDefault="00906A6B" w:rsidP="00906A6B">
      <w:pPr>
        <w:pStyle w:val="Akapitzlist"/>
        <w:rPr>
          <w:rFonts w:eastAsiaTheme="minorEastAsia" w:cs="Times New Roman"/>
          <w:sz w:val="14"/>
          <w:szCs w:val="14"/>
        </w:rPr>
      </w:pPr>
    </w:p>
    <w:p w14:paraId="13164DD6" w14:textId="54C35753" w:rsidR="00906A6B" w:rsidRPr="009D7C08" w:rsidRDefault="00906A6B" w:rsidP="008561D6">
      <w:pPr>
        <w:pStyle w:val="Akapitzlist"/>
        <w:numPr>
          <w:ilvl w:val="0"/>
          <w:numId w:val="20"/>
        </w:numPr>
        <w:rPr>
          <w:rFonts w:eastAsiaTheme="minorEastAsia" w:cs="Times New Roman"/>
        </w:rPr>
      </w:pPr>
      <w:r w:rsidRPr="00906A6B">
        <w:rPr>
          <w:rFonts w:eastAsiaTheme="minorEastAsia" w:cs="Times New Roman"/>
        </w:rPr>
        <w:t>H</w:t>
      </w:r>
      <w:r w:rsidRPr="00906A6B">
        <w:rPr>
          <w:rFonts w:eastAsiaTheme="minorEastAsia" w:cs="Times New Roman"/>
          <w:vertAlign w:val="subscript"/>
        </w:rPr>
        <w:t>1</w:t>
      </w:r>
      <w:r w:rsidRPr="00906A6B">
        <w:rPr>
          <w:rFonts w:eastAsiaTheme="minorEastAsia" w:cs="Times New Roman"/>
        </w:rPr>
        <w:t xml:space="preserve">​: </w:t>
      </w:r>
      <w:proofErr w:type="spellStart"/>
      <w:r w:rsidRPr="00906A6B">
        <w:rPr>
          <w:rFonts w:eastAsiaTheme="minorEastAsia" w:cs="Times New Roman"/>
        </w:rPr>
        <w:t>heteroskedastyczność</w:t>
      </w:r>
      <w:proofErr w:type="spellEnd"/>
      <w:r w:rsidRPr="00906A6B">
        <w:rPr>
          <w:rFonts w:eastAsiaTheme="minorEastAsia" w:cs="Times New Roman"/>
        </w:rPr>
        <w:t xml:space="preserve"> (wariancja zmienna)</w:t>
      </w:r>
    </w:p>
    <w:p w14:paraId="3D3D648C" w14:textId="52D706EB" w:rsidR="00906A6B" w:rsidRDefault="009D7C08" w:rsidP="00F23B4E">
      <w:pPr>
        <w:spacing w:line="360" w:lineRule="auto"/>
        <w:jc w:val="both"/>
        <w:rPr>
          <w:rFonts w:eastAsiaTheme="minorEastAsia" w:cs="Times New Roman"/>
        </w:rPr>
      </w:pPr>
      <w:r>
        <w:rPr>
          <w:rFonts w:eastAsiaTheme="minorEastAsia" w:cs="Times New Roman"/>
        </w:rPr>
        <w:lastRenderedPageBreak/>
        <w:t xml:space="preserve">Dla poziomu istotności 0,05 nie stwierdzono </w:t>
      </w:r>
      <w:r w:rsidR="0048346B">
        <w:rPr>
          <w:rFonts w:eastAsiaTheme="minorEastAsia" w:cs="Times New Roman"/>
        </w:rPr>
        <w:t>podstaw do odrzucenia hipotezy H</w:t>
      </w:r>
      <w:r w:rsidR="0048346B">
        <w:rPr>
          <w:rFonts w:eastAsiaTheme="minorEastAsia" w:cs="Times New Roman"/>
          <w:vertAlign w:val="subscript"/>
        </w:rPr>
        <w:t>0</w:t>
      </w:r>
      <w:r w:rsidR="0048346B">
        <w:rPr>
          <w:rFonts w:eastAsiaTheme="minorEastAsia" w:cs="Times New Roman"/>
        </w:rPr>
        <w:t>. P-</w:t>
      </w:r>
      <w:proofErr w:type="spellStart"/>
      <w:r w:rsidR="0048346B">
        <w:rPr>
          <w:rFonts w:eastAsiaTheme="minorEastAsia" w:cs="Times New Roman"/>
        </w:rPr>
        <w:t>value</w:t>
      </w:r>
      <w:proofErr w:type="spellEnd"/>
      <w:r w:rsidR="0048346B">
        <w:rPr>
          <w:rFonts w:eastAsiaTheme="minorEastAsia" w:cs="Times New Roman"/>
        </w:rPr>
        <w:t xml:space="preserve"> = 0,9941</w:t>
      </w:r>
      <w:r w:rsidR="00F23B4E">
        <w:rPr>
          <w:rFonts w:eastAsiaTheme="minorEastAsia" w:cs="Times New Roman"/>
        </w:rPr>
        <w:t>, więc zachowana jest stabilność błędów estymacji</w:t>
      </w:r>
      <w:r w:rsidR="00910CA6">
        <w:rPr>
          <w:rFonts w:eastAsiaTheme="minorEastAsia" w:cs="Times New Roman"/>
        </w:rPr>
        <w:t>.</w:t>
      </w:r>
    </w:p>
    <w:p w14:paraId="60F13C32" w14:textId="735319B5" w:rsidR="00910CA6" w:rsidRPr="0048346B" w:rsidRDefault="00234CA5" w:rsidP="00234CA5">
      <w:pPr>
        <w:spacing w:line="360" w:lineRule="auto"/>
        <w:jc w:val="center"/>
        <w:rPr>
          <w:rFonts w:eastAsiaTheme="minorEastAsia" w:cs="Times New Roman"/>
        </w:rPr>
      </w:pPr>
      <w:r w:rsidRPr="008C27E8">
        <w:rPr>
          <w:rFonts w:cs="Times New Roman"/>
          <w:noProof/>
        </w:rPr>
        <mc:AlternateContent>
          <mc:Choice Requires="wps">
            <w:drawing>
              <wp:anchor distT="0" distB="0" distL="114300" distR="114300" simplePos="0" relativeHeight="251658275" behindDoc="0" locked="0" layoutInCell="1" allowOverlap="1" wp14:anchorId="42F80278" wp14:editId="3ACCBF0A">
                <wp:simplePos x="0" y="0"/>
                <wp:positionH relativeFrom="margin">
                  <wp:posOffset>1047750</wp:posOffset>
                </wp:positionH>
                <wp:positionV relativeFrom="paragraph">
                  <wp:posOffset>2926715</wp:posOffset>
                </wp:positionV>
                <wp:extent cx="5089525" cy="400050"/>
                <wp:effectExtent l="0" t="0" r="15875" b="0"/>
                <wp:wrapNone/>
                <wp:docPr id="1877881076" name="Pole tekstowe 1"/>
                <wp:cNvGraphicFramePr/>
                <a:graphic xmlns:a="http://schemas.openxmlformats.org/drawingml/2006/main">
                  <a:graphicData uri="http://schemas.microsoft.com/office/word/2010/wordprocessingShape">
                    <wps:wsp>
                      <wps:cNvSpPr txBox="1"/>
                      <wps:spPr>
                        <a:xfrm>
                          <a:off x="0" y="0"/>
                          <a:ext cx="5089525" cy="400050"/>
                        </a:xfrm>
                        <a:prstGeom prst="rect">
                          <a:avLst/>
                        </a:prstGeom>
                        <a:noFill/>
                        <a:ln>
                          <a:noFill/>
                        </a:ln>
                      </wps:spPr>
                      <wps:txbx>
                        <w:txbxContent>
                          <w:p w14:paraId="2B3E69C0" w14:textId="190914E6" w:rsidR="00234CA5" w:rsidRDefault="003271E4" w:rsidP="00234CA5">
                            <w:pPr>
                              <w:pStyle w:val="Legenda"/>
                              <w:jc w:val="both"/>
                              <w:rPr>
                                <w:rFonts w:cs="Times New Roman"/>
                                <w:i w:val="0"/>
                                <w:iCs w:val="0"/>
                                <w:color w:val="595959" w:themeColor="text1" w:themeTint="A6"/>
                                <w:sz w:val="22"/>
                                <w:szCs w:val="22"/>
                              </w:rPr>
                            </w:pPr>
                            <w:r w:rsidRPr="003271E4">
                              <w:rPr>
                                <w:rFonts w:cs="Times New Roman"/>
                                <w:i w:val="0"/>
                                <w:iCs w:val="0"/>
                                <w:color w:val="595959" w:themeColor="text1" w:themeTint="A6"/>
                                <w:sz w:val="22"/>
                                <w:szCs w:val="22"/>
                              </w:rPr>
                              <w:t>Wykres reszt względem wartości przewidywanych</w:t>
                            </w:r>
                            <w:r>
                              <w:rPr>
                                <w:rFonts w:cs="Times New Roman"/>
                                <w:i w:val="0"/>
                                <w:iCs w:val="0"/>
                                <w:color w:val="595959" w:themeColor="text1" w:themeTint="A6"/>
                                <w:sz w:val="22"/>
                                <w:szCs w:val="22"/>
                              </w:rPr>
                              <w:t>. Zapewnia możliwość graficznej</w:t>
                            </w:r>
                            <w:r w:rsidR="00340355">
                              <w:rPr>
                                <w:rFonts w:cs="Times New Roman"/>
                                <w:i w:val="0"/>
                                <w:iCs w:val="0"/>
                                <w:color w:val="595959" w:themeColor="text1" w:themeTint="A6"/>
                                <w:sz w:val="22"/>
                                <w:szCs w:val="22"/>
                              </w:rPr>
                              <w:t xml:space="preserve"> oceny zjawiska </w:t>
                            </w:r>
                            <w:proofErr w:type="spellStart"/>
                            <w:r w:rsidR="00340355">
                              <w:rPr>
                                <w:rFonts w:cs="Times New Roman"/>
                                <w:i w:val="0"/>
                                <w:iCs w:val="0"/>
                                <w:color w:val="595959" w:themeColor="text1" w:themeTint="A6"/>
                                <w:sz w:val="22"/>
                                <w:szCs w:val="22"/>
                              </w:rPr>
                              <w:t>homoskedastyczności</w:t>
                            </w:r>
                            <w:proofErr w:type="spellEnd"/>
                            <w:r w:rsidR="00340355">
                              <w:rPr>
                                <w:rFonts w:cs="Times New Roman"/>
                                <w:i w:val="0"/>
                                <w:iCs w:val="0"/>
                                <w:color w:val="595959" w:themeColor="text1" w:themeTint="A6"/>
                                <w:sz w:val="22"/>
                                <w:szCs w:val="22"/>
                              </w:rPr>
                              <w:t>.</w:t>
                            </w:r>
                          </w:p>
                          <w:p w14:paraId="146BB203" w14:textId="77777777" w:rsidR="00234CA5" w:rsidRPr="00A46AFA" w:rsidRDefault="00234CA5" w:rsidP="00234CA5"/>
                          <w:p w14:paraId="0298C69B" w14:textId="77777777" w:rsidR="00234CA5" w:rsidRPr="00EC4D03" w:rsidRDefault="00234CA5" w:rsidP="00234CA5">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80278" id="_x0000_s1055" type="#_x0000_t202" style="position:absolute;left:0;text-align:left;margin-left:82.5pt;margin-top:230.45pt;width:400.75pt;height:31.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" filled="f" stroked="f">
                <v:textbox inset="0,0,0,0">
                  <w:txbxContent>
                    <w:p w14:paraId="2B3E69C0" w14:textId="190914E6" w:rsidR="00234CA5" w:rsidRDefault="003271E4" w:rsidP="00234CA5">
                      <w:pPr>
                        <w:pStyle w:val="Legenda"/>
                        <w:jc w:val="both"/>
                        <w:rPr>
                          <w:rFonts w:cs="Times New Roman"/>
                          <w:i w:val="0"/>
                          <w:iCs w:val="0"/>
                          <w:color w:val="595959" w:themeColor="text1" w:themeTint="A6"/>
                          <w:sz w:val="22"/>
                          <w:szCs w:val="22"/>
                        </w:rPr>
                      </w:pPr>
                      <w:r w:rsidRPr="003271E4">
                        <w:rPr>
                          <w:rFonts w:cs="Times New Roman"/>
                          <w:i w:val="0"/>
                          <w:iCs w:val="0"/>
                          <w:color w:val="595959" w:themeColor="text1" w:themeTint="A6"/>
                          <w:sz w:val="22"/>
                          <w:szCs w:val="22"/>
                        </w:rPr>
                        <w:t>Wykres reszt względem wartości przewidywanych</w:t>
                      </w:r>
                      <w:r>
                        <w:rPr>
                          <w:rFonts w:cs="Times New Roman"/>
                          <w:i w:val="0"/>
                          <w:iCs w:val="0"/>
                          <w:color w:val="595959" w:themeColor="text1" w:themeTint="A6"/>
                          <w:sz w:val="22"/>
                          <w:szCs w:val="22"/>
                        </w:rPr>
                        <w:t>. Zapewnia możliwość graficznej</w:t>
                      </w:r>
                      <w:r w:rsidR="00340355">
                        <w:rPr>
                          <w:rFonts w:cs="Times New Roman"/>
                          <w:i w:val="0"/>
                          <w:iCs w:val="0"/>
                          <w:color w:val="595959" w:themeColor="text1" w:themeTint="A6"/>
                          <w:sz w:val="22"/>
                          <w:szCs w:val="22"/>
                        </w:rPr>
                        <w:t xml:space="preserve"> oceny zjawiska </w:t>
                      </w:r>
                      <w:proofErr w:type="spellStart"/>
                      <w:r w:rsidR="00340355">
                        <w:rPr>
                          <w:rFonts w:cs="Times New Roman"/>
                          <w:i w:val="0"/>
                          <w:iCs w:val="0"/>
                          <w:color w:val="595959" w:themeColor="text1" w:themeTint="A6"/>
                          <w:sz w:val="22"/>
                          <w:szCs w:val="22"/>
                        </w:rPr>
                        <w:t>homoskedastyczności</w:t>
                      </w:r>
                      <w:proofErr w:type="spellEnd"/>
                      <w:r w:rsidR="00340355">
                        <w:rPr>
                          <w:rFonts w:cs="Times New Roman"/>
                          <w:i w:val="0"/>
                          <w:iCs w:val="0"/>
                          <w:color w:val="595959" w:themeColor="text1" w:themeTint="A6"/>
                          <w:sz w:val="22"/>
                          <w:szCs w:val="22"/>
                        </w:rPr>
                        <w:t>.</w:t>
                      </w:r>
                    </w:p>
                    <w:p w14:paraId="146BB203" w14:textId="77777777" w:rsidR="00234CA5" w:rsidRPr="00A46AFA" w:rsidRDefault="00234CA5" w:rsidP="00234CA5"/>
                    <w:p w14:paraId="0298C69B" w14:textId="77777777" w:rsidR="00234CA5" w:rsidRPr="00EC4D03" w:rsidRDefault="00234CA5" w:rsidP="00234CA5">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76" behindDoc="0" locked="0" layoutInCell="1" allowOverlap="1" wp14:anchorId="32DDC11F" wp14:editId="747154BD">
                <wp:simplePos x="0" y="0"/>
                <wp:positionH relativeFrom="margin">
                  <wp:posOffset>0</wp:posOffset>
                </wp:positionH>
                <wp:positionV relativeFrom="paragraph">
                  <wp:posOffset>2922270</wp:posOffset>
                </wp:positionV>
                <wp:extent cx="936625" cy="307340"/>
                <wp:effectExtent l="0" t="0" r="15875" b="16510"/>
                <wp:wrapNone/>
                <wp:docPr id="94934459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3A07CD8C" w14:textId="297D5957" w:rsidR="00234CA5" w:rsidRPr="00EC4D03" w:rsidRDefault="00234CA5" w:rsidP="00234CA5">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1F31F0">
                              <w:rPr>
                                <w:rFonts w:cs="Times New Roman"/>
                                <w:sz w:val="22"/>
                                <w:szCs w:val="22"/>
                              </w:rPr>
                              <w:t>5</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C11F" id="_x0000_s1056" type="#_x0000_t202" style="position:absolute;left:0;text-align:left;margin-left:0;margin-top:230.1pt;width:73.75pt;height:24.2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N8Cg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" filled="f" stroked="f">
                <v:textbox inset="0,0,0,0">
                  <w:txbxContent>
                    <w:p w14:paraId="3A07CD8C" w14:textId="297D5957" w:rsidR="00234CA5" w:rsidRPr="00EC4D03" w:rsidRDefault="00234CA5" w:rsidP="00234CA5">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1F31F0">
                        <w:rPr>
                          <w:rFonts w:cs="Times New Roman"/>
                          <w:sz w:val="22"/>
                          <w:szCs w:val="22"/>
                        </w:rPr>
                        <w:t>5</w:t>
                      </w:r>
                      <w:r w:rsidRPr="00EC4D03">
                        <w:rPr>
                          <w:rFonts w:cs="Times New Roman"/>
                          <w:sz w:val="22"/>
                          <w:szCs w:val="22"/>
                        </w:rPr>
                        <w:t>.</w:t>
                      </w:r>
                    </w:p>
                  </w:txbxContent>
                </v:textbox>
                <w10:wrap anchorx="margin"/>
              </v:shape>
            </w:pict>
          </mc:Fallback>
        </mc:AlternateContent>
      </w:r>
      <w:r>
        <w:rPr>
          <w:rFonts w:eastAsiaTheme="minorEastAsia" w:cs="Times New Roman"/>
          <w:noProof/>
        </w:rPr>
        <w:drawing>
          <wp:inline distT="0" distB="0" distL="0" distR="0" wp14:anchorId="1D444741" wp14:editId="5BC9A4CB">
            <wp:extent cx="3900637" cy="2790000"/>
            <wp:effectExtent l="19050" t="19050" r="24130" b="10795"/>
            <wp:docPr id="359294016" name="Obraz 63" descr="Obraz zawierający tekst, zrzut ekranu, linia, numer&#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4016" name="Obraz 63" descr="Obraz zawierający tekst, zrzut ekranu, linia, numer&#10;&#10;Zawartość wygenerowana przez sztuczną inteligencję może być niepoprawn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0637" cy="2790000"/>
                    </a:xfrm>
                    <a:prstGeom prst="rect">
                      <a:avLst/>
                    </a:prstGeom>
                    <a:ln>
                      <a:solidFill>
                        <a:schemeClr val="tx1"/>
                      </a:solidFill>
                    </a:ln>
                  </pic:spPr>
                </pic:pic>
              </a:graphicData>
            </a:graphic>
          </wp:inline>
        </w:drawing>
      </w:r>
    </w:p>
    <w:p w14:paraId="01611C26" w14:textId="77777777" w:rsidR="00906A6B" w:rsidRDefault="00906A6B" w:rsidP="00906A6B">
      <w:pPr>
        <w:rPr>
          <w:rFonts w:eastAsiaTheme="minorEastAsia" w:cs="Times New Roman"/>
        </w:rPr>
      </w:pPr>
    </w:p>
    <w:p w14:paraId="09F994EE" w14:textId="77777777" w:rsidR="00340355" w:rsidRPr="00340355" w:rsidRDefault="00340355" w:rsidP="00906A6B">
      <w:pPr>
        <w:rPr>
          <w:rFonts w:eastAsiaTheme="minorEastAsia" w:cs="Times New Roman"/>
          <w:sz w:val="6"/>
          <w:szCs w:val="6"/>
        </w:rPr>
      </w:pPr>
    </w:p>
    <w:p w14:paraId="3D1C7846" w14:textId="6729BF19" w:rsidR="00340355" w:rsidRPr="00C6414C" w:rsidRDefault="00340355" w:rsidP="00340355">
      <w:pPr>
        <w:pStyle w:val="11Podrozdzia"/>
      </w:pPr>
      <w:bookmarkStart w:id="15" w:name="_Toc196676156"/>
      <w:r w:rsidRPr="008C27E8">
        <w:t>3.</w:t>
      </w:r>
      <w:r w:rsidR="00602C30">
        <w:t>9</w:t>
      </w:r>
      <w:r>
        <w:t>.</w:t>
      </w:r>
      <w:r w:rsidRPr="008C27E8">
        <w:t xml:space="preserve"> </w:t>
      </w:r>
      <w:r w:rsidR="00F533A2">
        <w:t>Autokorelacja</w:t>
      </w:r>
      <w:bookmarkEnd w:id="15"/>
    </w:p>
    <w:p w14:paraId="4537C367" w14:textId="721B436F" w:rsidR="00340355" w:rsidRPr="00873400" w:rsidRDefault="00873400" w:rsidP="00E9791A">
      <w:pPr>
        <w:spacing w:line="360" w:lineRule="auto"/>
        <w:jc w:val="both"/>
        <w:rPr>
          <w:rFonts w:eastAsiaTheme="minorEastAsia" w:cs="Times New Roman"/>
        </w:rPr>
      </w:pPr>
      <w:r w:rsidRPr="00873400">
        <w:rPr>
          <w:rFonts w:eastAsiaTheme="minorEastAsia" w:cs="Times New Roman"/>
        </w:rPr>
        <w:t>Autokorelacja to zjawisko polegające na występowaniu zależności między błędami losowymi (resztami) w modelu regresji liniowej. Formalnie oznacza to, że kowariancja między resztami dla różnych obserwacji nie jest równa zeru:</w:t>
      </w:r>
    </w:p>
    <w:p w14:paraId="29458664" w14:textId="02FF0CA2" w:rsidR="00340355" w:rsidRPr="00873400" w:rsidRDefault="00873400" w:rsidP="00906A6B">
      <w:pPr>
        <w:rPr>
          <w:rFonts w:eastAsiaTheme="minorEastAsia" w:cs="Times New Roman"/>
          <w:sz w:val="28"/>
          <w:szCs w:val="28"/>
        </w:rPr>
      </w:pPr>
      <m:oMathPara>
        <m:oMath>
          <m:r>
            <w:rPr>
              <w:rFonts w:ascii="Cambria Math" w:eastAsiaTheme="minorEastAsia" w:hAnsi="Cambria Math" w:cs="Times New Roman"/>
              <w:sz w:val="28"/>
              <w:szCs w:val="28"/>
            </w:rPr>
            <m:t>Cov(</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ε</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 ≠ 0      dla i ≠ j</m:t>
          </m:r>
        </m:oMath>
      </m:oMathPara>
    </w:p>
    <w:p w14:paraId="0E9E27BF" w14:textId="0FCB56D7" w:rsidR="00873400" w:rsidRDefault="00E9791A" w:rsidP="00E9791A">
      <w:pPr>
        <w:spacing w:line="360" w:lineRule="auto"/>
        <w:jc w:val="both"/>
        <w:rPr>
          <w:rFonts w:eastAsiaTheme="minorEastAsia" w:cs="Times New Roman"/>
        </w:rPr>
      </w:pPr>
      <w:r w:rsidRPr="00E9791A">
        <w:rPr>
          <w:rFonts w:eastAsiaTheme="minorEastAsia" w:cs="Times New Roman"/>
        </w:rPr>
        <w:t>Autokorelacja jest szczególnie istotna w modelach opartych na szeregach czasowych lub danych przestrzennych, gdzie kolejność obserwacji ma znaczenie. Jej obecność narusza założenie niezależności błędów, co prowadzi do zaniżenia błędów standardowych współczynników regresji i może skutkować fałszywie pozytywnymi wynikami testów istotności.</w:t>
      </w:r>
      <w:r w:rsidR="007B6498">
        <w:rPr>
          <w:rFonts w:eastAsiaTheme="minorEastAsia" w:cs="Times New Roman"/>
        </w:rPr>
        <w:t xml:space="preserve"> Autokorelację bada się przy pomocy testów statystycznych:</w:t>
      </w:r>
    </w:p>
    <w:p w14:paraId="57D3A443" w14:textId="518B70B6" w:rsidR="007B6498" w:rsidRDefault="007B6498" w:rsidP="008561D6">
      <w:pPr>
        <w:pStyle w:val="Akapitzlist"/>
        <w:numPr>
          <w:ilvl w:val="0"/>
          <w:numId w:val="21"/>
        </w:numPr>
        <w:spacing w:line="360" w:lineRule="auto"/>
        <w:jc w:val="both"/>
        <w:rPr>
          <w:rFonts w:eastAsiaTheme="minorEastAsia" w:cs="Times New Roman"/>
        </w:rPr>
      </w:pPr>
      <w:proofErr w:type="spellStart"/>
      <w:r>
        <w:rPr>
          <w:rFonts w:eastAsiaTheme="minorEastAsia" w:cs="Times New Roman"/>
        </w:rPr>
        <w:t>Durbin</w:t>
      </w:r>
      <w:proofErr w:type="spellEnd"/>
      <w:r>
        <w:rPr>
          <w:rFonts w:eastAsiaTheme="minorEastAsia" w:cs="Times New Roman"/>
        </w:rPr>
        <w:t>-Watson</w:t>
      </w:r>
    </w:p>
    <w:p w14:paraId="6C820492" w14:textId="1CF56B4E" w:rsidR="005550BC" w:rsidRPr="007B6498" w:rsidRDefault="005550BC" w:rsidP="008561D6">
      <w:pPr>
        <w:pStyle w:val="Akapitzlist"/>
        <w:numPr>
          <w:ilvl w:val="0"/>
          <w:numId w:val="21"/>
        </w:numPr>
        <w:spacing w:line="360" w:lineRule="auto"/>
        <w:jc w:val="both"/>
        <w:rPr>
          <w:rFonts w:eastAsiaTheme="minorEastAsia" w:cs="Times New Roman"/>
        </w:rPr>
      </w:pPr>
      <w:proofErr w:type="spellStart"/>
      <w:r>
        <w:rPr>
          <w:rFonts w:eastAsiaTheme="minorEastAsia" w:cs="Times New Roman"/>
        </w:rPr>
        <w:t>Breusch</w:t>
      </w:r>
      <w:proofErr w:type="spellEnd"/>
      <w:r>
        <w:rPr>
          <w:rFonts w:eastAsiaTheme="minorEastAsia" w:cs="Times New Roman"/>
        </w:rPr>
        <w:t>-Godfrey</w:t>
      </w:r>
    </w:p>
    <w:p w14:paraId="51D5A485" w14:textId="4663CE99" w:rsidR="005550BC" w:rsidRDefault="005550BC" w:rsidP="005550BC">
      <w:pPr>
        <w:pStyle w:val="11Przykad"/>
      </w:pPr>
      <w:r>
        <w:t>3.9. Przykład</w:t>
      </w:r>
    </w:p>
    <w:p w14:paraId="36C99126" w14:textId="1F9CAB9E" w:rsidR="001F31F0" w:rsidRDefault="005550BC" w:rsidP="005550BC">
      <w:pPr>
        <w:jc w:val="both"/>
        <w:rPr>
          <w:rFonts w:eastAsiaTheme="minorEastAsia" w:cs="Times New Roman"/>
        </w:rPr>
      </w:pPr>
      <w:r>
        <w:rPr>
          <w:rFonts w:eastAsiaTheme="minorEastAsia" w:cs="Times New Roman"/>
        </w:rPr>
        <w:t xml:space="preserve">W przypadku przykładowych danych nie zachodzi </w:t>
      </w:r>
      <w:r w:rsidR="00274981">
        <w:rPr>
          <w:rFonts w:eastAsiaTheme="minorEastAsia" w:cs="Times New Roman"/>
        </w:rPr>
        <w:t>uzasadniona potrzeba przeprowadzania analizy autokorelacji, gdyż dane nie są w żaden logiczny sposób uporządkowane chronologicznie</w:t>
      </w:r>
      <w:r w:rsidR="001F31F0">
        <w:rPr>
          <w:rFonts w:eastAsiaTheme="minorEastAsia" w:cs="Times New Roman"/>
        </w:rPr>
        <w:t>.</w:t>
      </w:r>
    </w:p>
    <w:p w14:paraId="21DFBE85" w14:textId="2FA6E053" w:rsidR="001F31F0" w:rsidRPr="005550BC" w:rsidRDefault="001F31F0" w:rsidP="001F31F0">
      <w:pPr>
        <w:rPr>
          <w:rFonts w:eastAsiaTheme="minorEastAsia" w:cs="Times New Roman"/>
        </w:rPr>
      </w:pPr>
      <w:r>
        <w:rPr>
          <w:rFonts w:eastAsiaTheme="minorEastAsia" w:cs="Times New Roman"/>
        </w:rPr>
        <w:br w:type="page"/>
      </w:r>
    </w:p>
    <w:p w14:paraId="0F014992" w14:textId="267085E4" w:rsidR="001F31F0" w:rsidRPr="00C6414C" w:rsidRDefault="001F31F0" w:rsidP="001F31F0">
      <w:pPr>
        <w:pStyle w:val="11Podrozdzia"/>
      </w:pPr>
      <w:bookmarkStart w:id="16" w:name="_Toc196676157"/>
      <w:r w:rsidRPr="008C27E8">
        <w:lastRenderedPageBreak/>
        <w:t>3.</w:t>
      </w:r>
      <w:r>
        <w:t>10.</w:t>
      </w:r>
      <w:r w:rsidRPr="008C27E8">
        <w:t xml:space="preserve"> </w:t>
      </w:r>
      <w:r w:rsidR="00EC502D">
        <w:t xml:space="preserve">Regresja </w:t>
      </w:r>
      <w:r w:rsidR="00310DA1">
        <w:t>w</w:t>
      </w:r>
      <w:r w:rsidR="00EC502D">
        <w:t>ieloraka</w:t>
      </w:r>
      <w:bookmarkEnd w:id="16"/>
    </w:p>
    <w:p w14:paraId="64EACE31" w14:textId="77777777" w:rsidR="00047390" w:rsidRPr="008C27E8" w:rsidRDefault="00047390" w:rsidP="009A2E44">
      <w:pPr>
        <w:spacing w:before="240" w:line="360" w:lineRule="auto"/>
        <w:jc w:val="both"/>
        <w:rPr>
          <w:rFonts w:cs="Times New Roman"/>
        </w:rPr>
      </w:pPr>
      <w:r w:rsidRPr="008C27E8">
        <w:rPr>
          <w:rFonts w:cs="Times New Roman"/>
        </w:rPr>
        <w:t xml:space="preserve">Modele regresji oparte o jeden </w:t>
      </w:r>
      <w:proofErr w:type="spellStart"/>
      <w:r w:rsidRPr="008C27E8">
        <w:rPr>
          <w:rFonts w:cs="Times New Roman"/>
        </w:rPr>
        <w:t>predyktor</w:t>
      </w:r>
      <w:proofErr w:type="spellEnd"/>
      <w:r w:rsidRPr="008C27E8">
        <w:rPr>
          <w:rFonts w:cs="Times New Roman"/>
        </w:rPr>
        <w:t xml:space="preserve"> są najprostszą formą modeli regresji liniowej. W praktyce znacznie częściej zmienność zmiennej wynikowej jest uzależniona od wielu aspektów. W analizowanym wcześniej przykładzie przyjęto założenie, że cena nieruchomości będzie kalkulowana na podstawie jedynie informacji o powierzchni nieruchomości. Należy jednak sprawdzić, czy oraz w jakim stopniu inne zmienne ze zbioru danych mogą wpłynąć na cenę nieruchomości.</w:t>
      </w:r>
    </w:p>
    <w:p w14:paraId="3AEABC77" w14:textId="7F9013D8" w:rsidR="00047390" w:rsidRPr="008C27E8" w:rsidRDefault="00047390" w:rsidP="009A2E44">
      <w:pPr>
        <w:spacing w:before="240" w:line="360" w:lineRule="auto"/>
        <w:jc w:val="both"/>
        <w:rPr>
          <w:rFonts w:cs="Times New Roman"/>
        </w:rPr>
      </w:pPr>
      <w:r w:rsidRPr="008C27E8">
        <w:rPr>
          <w:rFonts w:cs="Times New Roman"/>
        </w:rPr>
        <w:t xml:space="preserve">Tego typu modele oparte o wiele zmiennych niezależnych są nazywane modelami regresji wielorakiej (ang. </w:t>
      </w:r>
      <w:proofErr w:type="spellStart"/>
      <w:r>
        <w:rPr>
          <w:rFonts w:cs="Times New Roman"/>
        </w:rPr>
        <w:t>m</w:t>
      </w:r>
      <w:r w:rsidRPr="008C27E8">
        <w:rPr>
          <w:rFonts w:cs="Times New Roman"/>
        </w:rPr>
        <w:t>ultiple</w:t>
      </w:r>
      <w:proofErr w:type="spellEnd"/>
      <w:r w:rsidRPr="008C27E8">
        <w:rPr>
          <w:rFonts w:cs="Times New Roman"/>
        </w:rPr>
        <w:t xml:space="preserve"> </w:t>
      </w:r>
      <w:proofErr w:type="spellStart"/>
      <w:r w:rsidRPr="008C27E8">
        <w:rPr>
          <w:rFonts w:cs="Times New Roman"/>
        </w:rPr>
        <w:t>regression</w:t>
      </w:r>
      <w:proofErr w:type="spellEnd"/>
      <w:r w:rsidRPr="008C27E8">
        <w:rPr>
          <w:rFonts w:cs="Times New Roman"/>
        </w:rPr>
        <w:t>). Wzór opisujący matematycznie prostą regresji zaprezentowany w podrozdziale 3.</w:t>
      </w:r>
      <w:r w:rsidR="001C35F4">
        <w:rPr>
          <w:rFonts w:cs="Times New Roman"/>
        </w:rPr>
        <w:t>5</w:t>
      </w:r>
      <w:r w:rsidRPr="008C27E8">
        <w:rPr>
          <w:rFonts w:cs="Times New Roman"/>
        </w:rPr>
        <w:t xml:space="preserve">. można uogólnić dla wariantu z n </w:t>
      </w:r>
      <w:proofErr w:type="spellStart"/>
      <w:r w:rsidRPr="008C27E8">
        <w:rPr>
          <w:rFonts w:cs="Times New Roman"/>
        </w:rPr>
        <w:t>predyktorami</w:t>
      </w:r>
      <w:proofErr w:type="spellEnd"/>
      <w:r w:rsidRPr="008C27E8">
        <w:rPr>
          <w:rFonts w:cs="Times New Roman"/>
        </w:rPr>
        <w:t xml:space="preserve"> i sprowadzić równanie do postaci:</w:t>
      </w:r>
    </w:p>
    <w:p w14:paraId="5A4CE9E9" w14:textId="77777777" w:rsidR="00047390" w:rsidRPr="008C27E8" w:rsidRDefault="00000000" w:rsidP="00047390">
      <w:pPr>
        <w:jc w:val="both"/>
        <w:rPr>
          <w:rFonts w:eastAsiaTheme="minorEastAsia" w:cs="Times New Roman"/>
          <w:sz w:val="28"/>
          <w:szCs w:val="28"/>
        </w:rPr>
      </w:pPr>
      <m:oMathPara>
        <m:oMath>
          <m:acc>
            <m:accPr>
              <m:ctrlPr>
                <w:rPr>
                  <w:rFonts w:ascii="Cambria Math" w:eastAsia="UD Digi Kyokasho NK-B" w:hAnsi="Cambria Math" w:cs="Times New Roman"/>
                  <w:i/>
                  <w:sz w:val="28"/>
                  <w:szCs w:val="28"/>
                </w:rPr>
              </m:ctrlPr>
            </m:accPr>
            <m:e>
              <m:r>
                <w:rPr>
                  <w:rFonts w:ascii="Cambria Math" w:eastAsia="UD Digi Kyokasho NK-B" w:hAnsi="Cambria Math" w:cs="Times New Roman"/>
                  <w:sz w:val="28"/>
                  <w:szCs w:val="28"/>
                </w:rPr>
                <m:t>y</m:t>
              </m:r>
            </m:e>
          </m:acc>
          <m:r>
            <w:rPr>
              <w:rFonts w:ascii="Cambria Math" w:eastAsia="UD Digi Kyokasho NK-B" w:hAnsi="Cambria Math" w:cs="Times New Roman"/>
              <w:sz w:val="28"/>
              <w:szCs w:val="28"/>
            </w:rPr>
            <m:t>=</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r>
                <w:rPr>
                  <w:rFonts w:ascii="Cambria Math" w:eastAsia="UD Digi Kyokasho NK-B" w:hAnsi="Cambria Math" w:cs="Times New Roman"/>
                  <w:sz w:val="28"/>
                  <w:szCs w:val="28"/>
                </w:rPr>
                <m:t>+ β</m:t>
              </m:r>
            </m:e>
            <m:sub>
              <m:r>
                <w:rPr>
                  <w:rFonts w:ascii="Cambria Math" w:eastAsia="UD Digi Kyokasho NK-B" w:hAnsi="Cambria Math" w:cs="Times New Roman"/>
                  <w:sz w:val="28"/>
                  <w:szCs w:val="28"/>
                </w:rPr>
                <m:t>1</m:t>
              </m:r>
            </m:sub>
          </m:sSub>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x</m:t>
              </m:r>
            </m:e>
            <m:sub>
              <m:r>
                <w:rPr>
                  <w:rFonts w:ascii="Cambria Math" w:eastAsia="UD Digi Kyokasho NK-B" w:hAnsi="Cambria Math" w:cs="Times New Roman"/>
                  <w:sz w:val="28"/>
                  <w:szCs w:val="28"/>
                </w:rPr>
                <m:t>1</m:t>
              </m:r>
            </m:sub>
          </m:sSub>
          <m:r>
            <w:rPr>
              <w:rFonts w:ascii="Cambria Math" w:eastAsia="UD Digi Kyokasho NK-B" w:hAnsi="Cambria Math" w:cs="Times New Roman"/>
              <w:sz w:val="28"/>
              <w:szCs w:val="28"/>
            </w:rPr>
            <m:t>+</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β</m:t>
              </m:r>
            </m:e>
            <m:sub>
              <m:r>
                <w:rPr>
                  <w:rFonts w:ascii="Cambria Math" w:eastAsia="UD Digi Kyokasho NK-B" w:hAnsi="Cambria Math" w:cs="Times New Roman"/>
                  <w:sz w:val="28"/>
                  <w:szCs w:val="28"/>
                </w:rPr>
                <m:t>2</m:t>
              </m:r>
            </m:sub>
          </m:sSub>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x</m:t>
              </m:r>
            </m:e>
            <m:sub>
              <m:r>
                <w:rPr>
                  <w:rFonts w:ascii="Cambria Math" w:eastAsia="UD Digi Kyokasho NK-B" w:hAnsi="Cambria Math" w:cs="Times New Roman"/>
                  <w:sz w:val="28"/>
                  <w:szCs w:val="28"/>
                </w:rPr>
                <m:t>2</m:t>
              </m:r>
            </m:sub>
          </m:sSub>
          <m:r>
            <w:rPr>
              <w:rFonts w:ascii="Cambria Math" w:eastAsia="UD Digi Kyokasho NK-B" w:hAnsi="Cambria Math" w:cs="Times New Roman"/>
              <w:sz w:val="28"/>
              <w:szCs w:val="28"/>
            </w:rPr>
            <m:t>+</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β</m:t>
              </m:r>
            </m:e>
            <m:sub>
              <m:r>
                <w:rPr>
                  <w:rFonts w:ascii="Cambria Math" w:eastAsia="UD Digi Kyokasho NK-B" w:hAnsi="Cambria Math" w:cs="Times New Roman"/>
                  <w:sz w:val="28"/>
                  <w:szCs w:val="28"/>
                </w:rPr>
                <m:t>n</m:t>
              </m:r>
            </m:sub>
          </m:sSub>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x</m:t>
              </m:r>
            </m:e>
            <m:sub>
              <m:r>
                <w:rPr>
                  <w:rFonts w:ascii="Cambria Math" w:eastAsia="UD Digi Kyokasho NK-B" w:hAnsi="Cambria Math" w:cs="Times New Roman"/>
                  <w:sz w:val="28"/>
                  <w:szCs w:val="28"/>
                </w:rPr>
                <m:t>n</m:t>
              </m:r>
            </m:sub>
          </m:sSub>
          <m:r>
            <w:rPr>
              <w:rFonts w:ascii="Cambria Math" w:eastAsia="UD Digi Kyokasho NK-B" w:hAnsi="Cambria Math" w:cs="Times New Roman"/>
              <w:sz w:val="28"/>
              <w:szCs w:val="28"/>
            </w:rPr>
            <m:t xml:space="preserve">+ </m:t>
          </m:r>
          <w:bookmarkStart w:id="17" w:name="_Hlk189305988"/>
          <m:r>
            <w:rPr>
              <w:rFonts w:ascii="Cambria Math" w:eastAsia="UD Digi Kyokasho NK-B" w:hAnsi="Cambria Math" w:cs="Times New Roman"/>
              <w:sz w:val="28"/>
              <w:szCs w:val="28"/>
            </w:rPr>
            <m:t>ε</m:t>
          </m:r>
        </m:oMath>
      </m:oMathPara>
      <w:bookmarkEnd w:id="17"/>
    </w:p>
    <w:p w14:paraId="02C93521" w14:textId="68B3F5E3" w:rsidR="004E2FA3" w:rsidRDefault="00047390" w:rsidP="009A2E44">
      <w:pPr>
        <w:spacing w:line="360" w:lineRule="auto"/>
        <w:jc w:val="both"/>
        <w:rPr>
          <w:rFonts w:eastAsiaTheme="minorEastAsia" w:cs="Times New Roman"/>
        </w:rPr>
      </w:pPr>
      <w:r w:rsidRPr="008C27E8">
        <w:rPr>
          <w:rFonts w:eastAsiaTheme="minorEastAsia" w:cs="Times New Roman"/>
        </w:rPr>
        <w:t xml:space="preserve">W powyższym wzorze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x</m:t>
            </m:r>
          </m:e>
          <m:sub>
            <m:r>
              <w:rPr>
                <w:rFonts w:ascii="Cambria Math" w:eastAsia="UD Digi Kyokasho NK-B" w:hAnsi="Cambria Math" w:cs="Times New Roman"/>
                <w:sz w:val="28"/>
                <w:szCs w:val="28"/>
              </w:rPr>
              <m:t>1</m:t>
            </m:r>
          </m:sub>
        </m:sSub>
      </m:oMath>
      <w:r w:rsidRPr="008C27E8">
        <w:rPr>
          <w:rFonts w:eastAsiaTheme="minorEastAsia" w:cs="Times New Roman"/>
        </w:rPr>
        <w:t xml:space="preserve"> oznacza pierwszy predyktor, natomiast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x</m:t>
            </m:r>
          </m:e>
          <m:sub>
            <m:r>
              <w:rPr>
                <w:rFonts w:ascii="Cambria Math" w:eastAsia="UD Digi Kyokasho NK-B" w:hAnsi="Cambria Math" w:cs="Times New Roman"/>
                <w:sz w:val="28"/>
                <w:szCs w:val="28"/>
              </w:rPr>
              <m:t>n</m:t>
            </m:r>
          </m:sub>
        </m:sSub>
      </m:oMath>
      <w:r w:rsidRPr="008C27E8">
        <w:rPr>
          <w:rFonts w:eastAsiaTheme="minorEastAsia" w:cs="Times New Roman"/>
        </w:rPr>
        <w:t xml:space="preserve"> oznacza n-ty predyktor. Analogicznie </w:t>
      </w:r>
      <m:oMath>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sidRPr="008C27E8">
        <w:rPr>
          <w:rFonts w:eastAsiaTheme="minorEastAsia" w:cs="Times New Roman"/>
        </w:rPr>
        <w:t xml:space="preserve"> oznacza współczynnik pierwszego predyktora,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n</m:t>
            </m:r>
          </m:sub>
        </m:sSub>
      </m:oMath>
      <w:r w:rsidRPr="008C27E8">
        <w:rPr>
          <w:rFonts w:eastAsiaTheme="minorEastAsia" w:cs="Times New Roman"/>
        </w:rPr>
        <w:t xml:space="preserve"> jest współczynnikiem n-tego predyktora, a </w:t>
      </w:r>
      <m:oMath>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Pr="008C27E8">
        <w:rPr>
          <w:rFonts w:eastAsiaTheme="minorEastAsia" w:cs="Times New Roman"/>
        </w:rPr>
        <w:t xml:space="preserve"> niezmiennie pozostaje wyrazem wolnym.</w:t>
      </w:r>
      <w:r w:rsidR="0021499C">
        <w:rPr>
          <w:rFonts w:eastAsiaTheme="minorEastAsia" w:cs="Times New Roman"/>
        </w:rPr>
        <w:t xml:space="preserve"> Podobnie jak w przypadku prostej regresji liniowej, parametry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0021499C" w:rsidRPr="008C27E8">
        <w:rPr>
          <w:rFonts w:eastAsiaTheme="minorEastAsia" w:cs="Times New Roman"/>
          <w:sz w:val="28"/>
          <w:szCs w:val="28"/>
        </w:rPr>
        <w:t xml:space="preserv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sidR="0021499C" w:rsidRPr="008C27E8">
        <w:rPr>
          <w:rFonts w:eastAsiaTheme="minorEastAsia" w:cs="Times New Roman"/>
          <w:sz w:val="28"/>
          <w:szCs w:val="28"/>
        </w:rPr>
        <w:t xml:space="preserve">, …,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n</m:t>
            </m:r>
          </m:sub>
        </m:sSub>
      </m:oMath>
      <w:r w:rsidR="0021499C">
        <w:rPr>
          <w:rFonts w:eastAsiaTheme="minorEastAsia" w:cs="Times New Roman"/>
          <w:sz w:val="28"/>
          <w:szCs w:val="28"/>
        </w:rPr>
        <w:t xml:space="preserve"> </w:t>
      </w:r>
      <w:r w:rsidR="004E2FA3">
        <w:rPr>
          <w:rFonts w:eastAsiaTheme="minorEastAsia" w:cs="Times New Roman"/>
        </w:rPr>
        <w:t>wyliczane są przy pomocy np. metody OLS w wariancie macierzowym dostosowanym dla wielu zmiennych.</w:t>
      </w:r>
    </w:p>
    <w:p w14:paraId="540A8CF5" w14:textId="09EFA480" w:rsidR="004E2FA3" w:rsidRDefault="00B11C07" w:rsidP="009A2E44">
      <w:pPr>
        <w:jc w:val="center"/>
        <w:rPr>
          <w:rFonts w:eastAsiaTheme="minorEastAsia" w:cs="Times New Roman"/>
        </w:rPr>
      </w:pPr>
      <w:r w:rsidRPr="008C27E8">
        <w:rPr>
          <w:rFonts w:cs="Times New Roman"/>
          <w:noProof/>
        </w:rPr>
        <mc:AlternateContent>
          <mc:Choice Requires="wps">
            <w:drawing>
              <wp:anchor distT="0" distB="0" distL="114300" distR="114300" simplePos="0" relativeHeight="251658255" behindDoc="0" locked="0" layoutInCell="1" allowOverlap="1" wp14:anchorId="066558C0" wp14:editId="52A26B96">
                <wp:simplePos x="0" y="0"/>
                <wp:positionH relativeFrom="margin">
                  <wp:posOffset>1038225</wp:posOffset>
                </wp:positionH>
                <wp:positionV relativeFrom="paragraph">
                  <wp:posOffset>3668395</wp:posOffset>
                </wp:positionV>
                <wp:extent cx="5089525" cy="419100"/>
                <wp:effectExtent l="0" t="0" r="15875" b="0"/>
                <wp:wrapNone/>
                <wp:docPr id="312981520" name="Pole tekstowe 1"/>
                <wp:cNvGraphicFramePr/>
                <a:graphic xmlns:a="http://schemas.openxmlformats.org/drawingml/2006/main">
                  <a:graphicData uri="http://schemas.microsoft.com/office/word/2010/wordprocessingShape">
                    <wps:wsp>
                      <wps:cNvSpPr txBox="1"/>
                      <wps:spPr>
                        <a:xfrm>
                          <a:off x="0" y="0"/>
                          <a:ext cx="5089525" cy="419100"/>
                        </a:xfrm>
                        <a:prstGeom prst="rect">
                          <a:avLst/>
                        </a:prstGeom>
                        <a:noFill/>
                        <a:ln>
                          <a:noFill/>
                        </a:ln>
                      </wps:spPr>
                      <wps:txbx>
                        <w:txbxContent>
                          <w:p w14:paraId="01E2E7EC" w14:textId="22C92F43" w:rsidR="009A2E44" w:rsidRPr="00F20A1E" w:rsidRDefault="009A2E44" w:rsidP="00F20A1E">
                            <w:pPr>
                              <w:pStyle w:val="Legenda"/>
                              <w:jc w:val="both"/>
                              <w:rPr>
                                <w:rFonts w:cs="Times New Roman"/>
                                <w:i w:val="0"/>
                                <w:iCs w:val="0"/>
                                <w:color w:val="595959" w:themeColor="text1" w:themeTint="A6"/>
                                <w:sz w:val="22"/>
                                <w:szCs w:val="22"/>
                              </w:rPr>
                            </w:pPr>
                            <w:r w:rsidRPr="009A2E44">
                              <w:rPr>
                                <w:rFonts w:cs="Times New Roman"/>
                                <w:i w:val="0"/>
                                <w:iCs w:val="0"/>
                                <w:color w:val="595959" w:themeColor="text1" w:themeTint="A6"/>
                                <w:sz w:val="22"/>
                                <w:szCs w:val="22"/>
                              </w:rPr>
                              <w:t>Trójwymiarowa przestrzeń zależności między powierzchnią (m²), liczbą pokoi a ceną nieruchomości</w:t>
                            </w:r>
                            <w:r w:rsidR="00B11C07">
                              <w:rPr>
                                <w:rFonts w:cs="Times New Roman"/>
                                <w:i w:val="0"/>
                                <w:iCs w:val="0"/>
                                <w:color w:val="595959" w:themeColor="text1" w:themeTint="A6"/>
                                <w:sz w:val="22"/>
                                <w:szCs w:val="22"/>
                              </w:rPr>
                              <w:t xml:space="preserve"> (w mln).</w:t>
                            </w:r>
                          </w:p>
                          <w:p w14:paraId="78E80220" w14:textId="77777777" w:rsidR="009A2E44" w:rsidRPr="00EC4D03" w:rsidRDefault="009A2E44" w:rsidP="009A2E44">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558C0" id="_x0000_s1057" type="#_x0000_t202" style="position:absolute;left:0;text-align:left;margin-left:81.75pt;margin-top:288.85pt;width:400.75pt;height:33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" filled="f" stroked="f">
                <v:textbox inset="0,0,0,0">
                  <w:txbxContent>
                    <w:p w14:paraId="01E2E7EC" w14:textId="22C92F43" w:rsidR="009A2E44" w:rsidRPr="00F20A1E" w:rsidRDefault="009A2E44" w:rsidP="00F20A1E">
                      <w:pPr>
                        <w:pStyle w:val="Legenda"/>
                        <w:jc w:val="both"/>
                        <w:rPr>
                          <w:rFonts w:cs="Times New Roman"/>
                          <w:i w:val="0"/>
                          <w:iCs w:val="0"/>
                          <w:color w:val="595959" w:themeColor="text1" w:themeTint="A6"/>
                          <w:sz w:val="22"/>
                          <w:szCs w:val="22"/>
                        </w:rPr>
                      </w:pPr>
                      <w:r w:rsidRPr="009A2E44">
                        <w:rPr>
                          <w:rFonts w:cs="Times New Roman"/>
                          <w:i w:val="0"/>
                          <w:iCs w:val="0"/>
                          <w:color w:val="595959" w:themeColor="text1" w:themeTint="A6"/>
                          <w:sz w:val="22"/>
                          <w:szCs w:val="22"/>
                        </w:rPr>
                        <w:t>Trójwymiarowa przestrzeń zależności między powierzchnią (m²), liczbą pokoi a ceną nieruchomości</w:t>
                      </w:r>
                      <w:r w:rsidR="00B11C07">
                        <w:rPr>
                          <w:rFonts w:cs="Times New Roman"/>
                          <w:i w:val="0"/>
                          <w:iCs w:val="0"/>
                          <w:color w:val="595959" w:themeColor="text1" w:themeTint="A6"/>
                          <w:sz w:val="22"/>
                          <w:szCs w:val="22"/>
                        </w:rPr>
                        <w:t xml:space="preserve"> (w mln).</w:t>
                      </w:r>
                    </w:p>
                    <w:p w14:paraId="78E80220" w14:textId="77777777" w:rsidR="009A2E44" w:rsidRPr="00EC4D03" w:rsidRDefault="009A2E44" w:rsidP="009A2E44">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56" behindDoc="0" locked="0" layoutInCell="1" allowOverlap="1" wp14:anchorId="1FE5F869" wp14:editId="54BA3AA4">
                <wp:simplePos x="0" y="0"/>
                <wp:positionH relativeFrom="margin">
                  <wp:posOffset>0</wp:posOffset>
                </wp:positionH>
                <wp:positionV relativeFrom="paragraph">
                  <wp:posOffset>3669030</wp:posOffset>
                </wp:positionV>
                <wp:extent cx="936625" cy="307340"/>
                <wp:effectExtent l="0" t="0" r="15875" b="16510"/>
                <wp:wrapNone/>
                <wp:docPr id="161956085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4B3235A3" w14:textId="527687B2" w:rsidR="009A2E44" w:rsidRPr="00EC4D03" w:rsidRDefault="009A2E44" w:rsidP="009A2E44">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B11C07">
                              <w:rPr>
                                <w:rFonts w:cs="Times New Roman"/>
                                <w:sz w:val="22"/>
                                <w:szCs w:val="22"/>
                              </w:rPr>
                              <w:t>6</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F869" id="_x0000_s1058" type="#_x0000_t202" style="position:absolute;left:0;text-align:left;margin-left:0;margin-top:288.9pt;width:73.75pt;height:24.2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o2Cw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" filled="f" stroked="f">
                <v:textbox inset="0,0,0,0">
                  <w:txbxContent>
                    <w:p w14:paraId="4B3235A3" w14:textId="527687B2" w:rsidR="009A2E44" w:rsidRPr="00EC4D03" w:rsidRDefault="009A2E44" w:rsidP="009A2E44">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B11C07">
                        <w:rPr>
                          <w:rFonts w:cs="Times New Roman"/>
                          <w:sz w:val="22"/>
                          <w:szCs w:val="22"/>
                        </w:rPr>
                        <w:t>6</w:t>
                      </w:r>
                      <w:r w:rsidRPr="00EC4D03">
                        <w:rPr>
                          <w:rFonts w:cs="Times New Roman"/>
                          <w:sz w:val="22"/>
                          <w:szCs w:val="22"/>
                        </w:rPr>
                        <w:t>.</w:t>
                      </w:r>
                    </w:p>
                  </w:txbxContent>
                </v:textbox>
                <w10:wrap anchorx="margin"/>
              </v:shape>
            </w:pict>
          </mc:Fallback>
        </mc:AlternateContent>
      </w:r>
      <w:r w:rsidR="004A197D">
        <w:rPr>
          <w:rFonts w:eastAsiaTheme="minorEastAsia" w:cs="Times New Roman"/>
          <w:noProof/>
        </w:rPr>
        <w:drawing>
          <wp:inline distT="0" distB="0" distL="0" distR="0" wp14:anchorId="776F6A88" wp14:editId="7839F72F">
            <wp:extent cx="4143778" cy="3505200"/>
            <wp:effectExtent l="19050" t="19050" r="28575" b="19050"/>
            <wp:docPr id="118415254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2548" name="Obraz 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9619" cy="3527058"/>
                    </a:xfrm>
                    <a:prstGeom prst="rect">
                      <a:avLst/>
                    </a:prstGeom>
                    <a:ln>
                      <a:solidFill>
                        <a:schemeClr val="tx1"/>
                      </a:solidFill>
                    </a:ln>
                  </pic:spPr>
                </pic:pic>
              </a:graphicData>
            </a:graphic>
          </wp:inline>
        </w:drawing>
      </w:r>
    </w:p>
    <w:p w14:paraId="077D976F" w14:textId="77777777" w:rsidR="00455418" w:rsidRDefault="00455418" w:rsidP="002C5619">
      <w:pPr>
        <w:spacing w:line="360" w:lineRule="auto"/>
        <w:jc w:val="both"/>
        <w:rPr>
          <w:rFonts w:eastAsiaTheme="minorEastAsia" w:cs="Times New Roman"/>
          <w:b/>
          <w:bCs/>
        </w:rPr>
      </w:pPr>
    </w:p>
    <w:p w14:paraId="525BCA5D" w14:textId="77777777" w:rsidR="00602C30" w:rsidRPr="004E2FA3" w:rsidRDefault="00602C30" w:rsidP="00602C30">
      <w:pPr>
        <w:spacing w:line="360" w:lineRule="auto"/>
        <w:jc w:val="both"/>
        <w:rPr>
          <w:rFonts w:eastAsiaTheme="minorEastAsia" w:cs="Times New Roman"/>
        </w:rPr>
      </w:pPr>
      <w:r w:rsidRPr="008C27E8">
        <w:rPr>
          <w:rFonts w:eastAsiaTheme="minorEastAsia" w:cs="Times New Roman"/>
        </w:rPr>
        <w:lastRenderedPageBreak/>
        <w:t xml:space="preserve">Podobnie jak w przypadku zaprezentowanej wcześniej zwykłej metody najmniejszych kwadratów, wielokrotna regresja liniowa również dąży do oszacowania wartości współczynników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Pr="008C27E8">
        <w:rPr>
          <w:rFonts w:eastAsiaTheme="minorEastAsia" w:cs="Times New Roman"/>
          <w:sz w:val="28"/>
          <w:szCs w:val="28"/>
        </w:rPr>
        <w:t xml:space="preserve">,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w:r w:rsidRPr="008C27E8">
        <w:rPr>
          <w:rFonts w:eastAsiaTheme="minorEastAsia" w:cs="Times New Roman"/>
          <w:sz w:val="28"/>
          <w:szCs w:val="28"/>
        </w:rPr>
        <w:t xml:space="preserve">, …,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n</m:t>
            </m:r>
          </m:sub>
        </m:sSub>
      </m:oMath>
      <w:r w:rsidRPr="008C27E8">
        <w:rPr>
          <w:rFonts w:eastAsiaTheme="minorEastAsia" w:cs="Times New Roman"/>
        </w:rPr>
        <w:t>,</w:t>
      </w:r>
      <w:r w:rsidRPr="008C27E8">
        <w:rPr>
          <w:rFonts w:eastAsiaTheme="minorEastAsia" w:cs="Times New Roman"/>
          <w:sz w:val="28"/>
          <w:szCs w:val="28"/>
        </w:rPr>
        <w:t xml:space="preserve"> </w:t>
      </w:r>
      <w:r w:rsidRPr="008C27E8">
        <w:rPr>
          <w:rFonts w:eastAsiaTheme="minorEastAsia" w:cs="Times New Roman"/>
        </w:rPr>
        <w:t xml:space="preserve">które minimalizują </w:t>
      </w:r>
      <w:proofErr w:type="spellStart"/>
      <w:r w:rsidRPr="008C27E8">
        <w:rPr>
          <w:rFonts w:eastAsiaTheme="minorEastAsia" w:cs="Times New Roman"/>
        </w:rPr>
        <w:t>resztową</w:t>
      </w:r>
      <w:proofErr w:type="spellEnd"/>
      <w:r w:rsidRPr="008C27E8">
        <w:rPr>
          <w:rFonts w:eastAsiaTheme="minorEastAsia" w:cs="Times New Roman"/>
        </w:rPr>
        <w:t xml:space="preserve"> sumę kwadratów</w:t>
      </w:r>
      <w:r>
        <w:rPr>
          <w:rFonts w:eastAsiaTheme="minorEastAsia" w:cs="Times New Roman"/>
        </w:rPr>
        <w:t xml:space="preserve"> (SSE)</w:t>
      </w:r>
      <w:r w:rsidRPr="008C27E8">
        <w:rPr>
          <w:rFonts w:eastAsiaTheme="minorEastAsia" w:cs="Times New Roman"/>
        </w:rPr>
        <w:t>.</w:t>
      </w:r>
    </w:p>
    <w:p w14:paraId="266F3FB5"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Aby pokazać, w jaki sposób stosuje się metodę OLS dla modelu regresji wielorakiej powyższy wzór przekształcony został do notacji macierzowej.</w:t>
      </w:r>
    </w:p>
    <w:p w14:paraId="14EBC824" w14:textId="77777777" w:rsidR="00602C30" w:rsidRPr="008C27E8" w:rsidRDefault="00602C30" w:rsidP="00602C30">
      <w:pPr>
        <w:rPr>
          <w:rFonts w:eastAsiaTheme="minorEastAsia" w:cs="Times New Roman"/>
        </w:rPr>
      </w:pPr>
      <w:r w:rsidRPr="008C27E8">
        <w:rPr>
          <w:rFonts w:eastAsiaTheme="minorEastAsia" w:cs="Times New Roman"/>
        </w:rPr>
        <w:t>Niech:</w:t>
      </w:r>
    </w:p>
    <w:p w14:paraId="3469C833" w14:textId="77777777" w:rsidR="00602C30" w:rsidRPr="008C27E8" w:rsidRDefault="00602C30" w:rsidP="008561D6">
      <w:pPr>
        <w:pStyle w:val="Akapitzlist"/>
        <w:numPr>
          <w:ilvl w:val="0"/>
          <w:numId w:val="2"/>
        </w:numPr>
        <w:spacing w:line="360" w:lineRule="auto"/>
        <w:jc w:val="both"/>
        <w:rPr>
          <w:rFonts w:eastAsiaTheme="minorEastAsia" w:cs="Times New Roman"/>
        </w:rPr>
      </w:pPr>
      <m:oMath>
        <m:r>
          <w:rPr>
            <w:rFonts w:ascii="Cambria Math" w:eastAsiaTheme="minorEastAsia" w:hAnsi="Cambria Math" w:cs="Times New Roman"/>
            <w:sz w:val="28"/>
            <w:szCs w:val="28"/>
          </w:rPr>
          <m:t>X</m:t>
        </m:r>
      </m:oMath>
      <w:r w:rsidRPr="008C27E8">
        <w:rPr>
          <w:rFonts w:eastAsiaTheme="minorEastAsia" w:cs="Times New Roman"/>
          <w:sz w:val="28"/>
          <w:szCs w:val="28"/>
        </w:rPr>
        <w:t xml:space="preserve"> </w:t>
      </w:r>
      <w:r w:rsidRPr="008C27E8">
        <w:rPr>
          <w:rFonts w:eastAsiaTheme="minorEastAsia" w:cs="Times New Roman"/>
        </w:rPr>
        <w:t>oznacza macierz projektową (ang. design matrix) o wymiarach</w:t>
      </w:r>
    </w:p>
    <w:p w14:paraId="59320C11" w14:textId="77777777" w:rsidR="00602C30" w:rsidRPr="008C27E8" w:rsidRDefault="00602C30" w:rsidP="00602C30">
      <w:pPr>
        <w:pStyle w:val="Akapitzlist"/>
        <w:spacing w:line="360" w:lineRule="auto"/>
        <w:ind w:left="785"/>
        <w:jc w:val="both"/>
        <w:rPr>
          <w:rFonts w:eastAsiaTheme="minorEastAsia" w:cs="Times New Roman"/>
        </w:rPr>
      </w:pPr>
      <m:oMath>
        <m:r>
          <w:rPr>
            <w:rFonts w:ascii="Cambria Math" w:eastAsiaTheme="minorEastAsia" w:hAnsi="Cambria Math" w:cs="Times New Roman"/>
            <w:sz w:val="28"/>
            <w:szCs w:val="28"/>
          </w:rPr>
          <m:t>n ×(k+1)</m:t>
        </m:r>
      </m:oMath>
      <w:r w:rsidRPr="008C27E8">
        <w:rPr>
          <w:rFonts w:eastAsiaTheme="minorEastAsia" w:cs="Times New Roman"/>
        </w:rPr>
        <w:t xml:space="preserve">, przedstawiająca </w:t>
      </w:r>
      <m:oMath>
        <m:r>
          <w:rPr>
            <w:rFonts w:ascii="Cambria Math" w:eastAsiaTheme="minorEastAsia" w:hAnsi="Cambria Math" w:cs="Times New Roman"/>
            <w:sz w:val="28"/>
            <w:szCs w:val="28"/>
          </w:rPr>
          <m:t>k</m:t>
        </m:r>
      </m:oMath>
      <w:r w:rsidRPr="008C27E8">
        <w:rPr>
          <w:rFonts w:eastAsiaTheme="minorEastAsia" w:cs="Times New Roman"/>
        </w:rPr>
        <w:t xml:space="preserve"> niezależnych zmiennych dla </w:t>
      </w:r>
      <m:oMath>
        <m:r>
          <w:rPr>
            <w:rFonts w:ascii="Cambria Math" w:eastAsiaTheme="minorEastAsia" w:hAnsi="Cambria Math" w:cs="Times New Roman"/>
            <w:sz w:val="28"/>
            <w:szCs w:val="28"/>
          </w:rPr>
          <m:t>n</m:t>
        </m:r>
      </m:oMath>
      <w:r w:rsidRPr="008C27E8">
        <w:rPr>
          <w:rFonts w:eastAsiaTheme="minorEastAsia" w:cs="Times New Roman"/>
        </w:rPr>
        <w:t xml:space="preserve"> obserwacji. Założono, że model zawiera pewną stałą (wyraz wolny). Z tego względu jedna kolumna macierzy </w:t>
      </w:r>
      <m:oMath>
        <m:r>
          <w:rPr>
            <w:rFonts w:ascii="Cambria Math" w:eastAsiaTheme="minorEastAsia" w:hAnsi="Cambria Math" w:cs="Times New Roman"/>
            <w:sz w:val="28"/>
            <w:szCs w:val="28"/>
          </w:rPr>
          <m:t>X</m:t>
        </m:r>
      </m:oMath>
      <w:r w:rsidRPr="008C27E8">
        <w:rPr>
          <w:rFonts w:eastAsiaTheme="minorEastAsia" w:cs="Times New Roman"/>
          <w:sz w:val="28"/>
          <w:szCs w:val="28"/>
        </w:rPr>
        <w:t xml:space="preserve"> </w:t>
      </w:r>
      <w:r w:rsidRPr="008C27E8">
        <w:rPr>
          <w:rFonts w:eastAsiaTheme="minorEastAsia" w:cs="Times New Roman"/>
        </w:rPr>
        <w:t xml:space="preserve">składa się z samych 1. Kolumna ta jest traktowana, jak każda inna kolumna macierzy </w:t>
      </w:r>
      <m:oMath>
        <m:r>
          <w:rPr>
            <w:rFonts w:ascii="Cambria Math" w:eastAsiaTheme="minorEastAsia" w:hAnsi="Cambria Math" w:cs="Times New Roman"/>
            <w:sz w:val="28"/>
            <w:szCs w:val="28"/>
          </w:rPr>
          <m:t>X</m:t>
        </m:r>
      </m:oMath>
      <w:r w:rsidRPr="008C27E8">
        <w:rPr>
          <w:rFonts w:eastAsiaTheme="minorEastAsia" w:cs="Times New Roman"/>
        </w:rPr>
        <w:t>.</w:t>
      </w:r>
    </w:p>
    <w:p w14:paraId="7005C336" w14:textId="77777777" w:rsidR="00602C30" w:rsidRPr="004C5703" w:rsidRDefault="00602C30" w:rsidP="00602C30">
      <w:pPr>
        <w:pStyle w:val="Akapitzlist"/>
        <w:ind w:left="785"/>
        <w:rPr>
          <w:rFonts w:eastAsiaTheme="minorEastAsia" w:cs="Times New Roman"/>
          <w:sz w:val="14"/>
          <w:szCs w:val="14"/>
        </w:rPr>
      </w:pPr>
    </w:p>
    <w:p w14:paraId="281EE30F" w14:textId="77777777" w:rsidR="00602C30" w:rsidRPr="008C27E8" w:rsidRDefault="00602C30" w:rsidP="008561D6">
      <w:pPr>
        <w:pStyle w:val="Akapitzlist"/>
        <w:numPr>
          <w:ilvl w:val="0"/>
          <w:numId w:val="2"/>
        </w:numPr>
        <w:jc w:val="both"/>
        <w:rPr>
          <w:rFonts w:eastAsiaTheme="minorEastAsia" w:cs="Times New Roman"/>
        </w:rPr>
      </w:pPr>
      <w:r w:rsidRPr="008C27E8">
        <w:rPr>
          <w:rFonts w:eastAsiaTheme="minorEastAsia" w:cs="Times New Roman"/>
          <w:i/>
          <w:sz w:val="28"/>
          <w:szCs w:val="28"/>
        </w:rPr>
        <w:t xml:space="preserve"> </w:t>
      </w:r>
      <m:oMath>
        <m:r>
          <w:rPr>
            <w:rFonts w:ascii="Cambria Math" w:eastAsiaTheme="minorEastAsia" w:hAnsi="Cambria Math" w:cs="Times New Roman"/>
            <w:sz w:val="28"/>
            <w:szCs w:val="28"/>
          </w:rPr>
          <m:t>y</m:t>
        </m:r>
      </m:oMath>
      <w:r w:rsidRPr="008C27E8">
        <w:rPr>
          <w:rFonts w:eastAsiaTheme="minorEastAsia" w:cs="Times New Roman"/>
          <w:i/>
          <w:sz w:val="28"/>
          <w:szCs w:val="28"/>
        </w:rPr>
        <w:t xml:space="preserve"> </w:t>
      </w:r>
      <w:r w:rsidRPr="008C27E8">
        <w:rPr>
          <w:rFonts w:eastAsiaTheme="minorEastAsia" w:cs="Times New Roman"/>
        </w:rPr>
        <w:t xml:space="preserve">oznacza wektor o wymiarach </w:t>
      </w:r>
      <m:oMath>
        <m:r>
          <w:rPr>
            <w:rFonts w:ascii="Cambria Math" w:eastAsiaTheme="minorEastAsia" w:hAnsi="Cambria Math" w:cs="Times New Roman"/>
            <w:sz w:val="28"/>
            <w:szCs w:val="28"/>
          </w:rPr>
          <m:t>n ×1</m:t>
        </m:r>
      </m:oMath>
      <w:r w:rsidRPr="008C27E8">
        <w:rPr>
          <w:rFonts w:eastAsiaTheme="minorEastAsia" w:cs="Times New Roman"/>
          <w:sz w:val="28"/>
          <w:szCs w:val="28"/>
        </w:rPr>
        <w:t xml:space="preserve"> </w:t>
      </w:r>
      <w:r w:rsidRPr="008C27E8">
        <w:rPr>
          <w:rFonts w:eastAsiaTheme="minorEastAsia" w:cs="Times New Roman"/>
        </w:rPr>
        <w:t>opisujący zmienną zależną modelu.</w:t>
      </w:r>
    </w:p>
    <w:p w14:paraId="43F9746A" w14:textId="77777777" w:rsidR="00602C30" w:rsidRPr="004C5703" w:rsidRDefault="00602C30" w:rsidP="00602C30">
      <w:pPr>
        <w:pStyle w:val="Akapitzlist"/>
        <w:jc w:val="both"/>
        <w:rPr>
          <w:rFonts w:eastAsiaTheme="minorEastAsia" w:cs="Times New Roman"/>
          <w:sz w:val="14"/>
          <w:szCs w:val="14"/>
        </w:rPr>
      </w:pPr>
    </w:p>
    <w:p w14:paraId="53F3E8AA" w14:textId="77777777" w:rsidR="00602C30" w:rsidRPr="008C27E8" w:rsidRDefault="00602C30" w:rsidP="008561D6">
      <w:pPr>
        <w:pStyle w:val="Akapitzlist"/>
        <w:numPr>
          <w:ilvl w:val="0"/>
          <w:numId w:val="2"/>
        </w:numPr>
        <w:jc w:val="both"/>
        <w:rPr>
          <w:rFonts w:eastAsiaTheme="minorEastAsia" w:cs="Times New Roman"/>
        </w:rPr>
      </w:pPr>
      <m:oMath>
        <m:r>
          <w:rPr>
            <w:rFonts w:ascii="Cambria Math" w:eastAsiaTheme="minorEastAsia" w:hAnsi="Cambria Math" w:cs="Times New Roman"/>
            <w:sz w:val="28"/>
            <w:szCs w:val="28"/>
          </w:rPr>
          <m:t>β</m:t>
        </m:r>
      </m:oMath>
      <w:r w:rsidRPr="008C27E8">
        <w:rPr>
          <w:rFonts w:eastAsiaTheme="minorEastAsia" w:cs="Times New Roman"/>
          <w:sz w:val="28"/>
          <w:szCs w:val="28"/>
        </w:rPr>
        <w:t xml:space="preserve"> </w:t>
      </w:r>
      <w:r w:rsidRPr="008C27E8">
        <w:rPr>
          <w:rFonts w:eastAsiaTheme="minorEastAsia" w:cs="Times New Roman"/>
        </w:rPr>
        <w:t xml:space="preserve">oznacza wektor o wymiarach </w:t>
      </w:r>
      <m:oMath>
        <m:r>
          <w:rPr>
            <w:rFonts w:ascii="Cambria Math" w:eastAsiaTheme="minorEastAsia" w:hAnsi="Cambria Math" w:cs="Times New Roman"/>
          </w:rPr>
          <m:t>(</m:t>
        </m:r>
        <m:r>
          <w:rPr>
            <w:rFonts w:ascii="Cambria Math" w:eastAsiaTheme="minorEastAsia" w:hAnsi="Cambria Math" w:cs="Times New Roman"/>
            <w:sz w:val="28"/>
            <w:szCs w:val="28"/>
          </w:rPr>
          <m:t>k+1) ×1</m:t>
        </m:r>
      </m:oMath>
      <w:r w:rsidRPr="008C27E8">
        <w:rPr>
          <w:rFonts w:eastAsiaTheme="minorEastAsia" w:cs="Times New Roman"/>
          <w:sz w:val="28"/>
          <w:szCs w:val="28"/>
        </w:rPr>
        <w:t xml:space="preserve"> </w:t>
      </w:r>
      <w:r w:rsidRPr="008C27E8">
        <w:rPr>
          <w:rFonts w:eastAsiaTheme="minorEastAsia" w:cs="Times New Roman"/>
        </w:rPr>
        <w:t>współczynników modelu.</w:t>
      </w:r>
    </w:p>
    <w:p w14:paraId="4F3199A6" w14:textId="77777777" w:rsidR="00602C30" w:rsidRPr="004C5703" w:rsidRDefault="00602C30" w:rsidP="00602C30">
      <w:pPr>
        <w:pStyle w:val="Akapitzlist"/>
        <w:jc w:val="both"/>
        <w:rPr>
          <w:rFonts w:eastAsiaTheme="minorEastAsia" w:cs="Times New Roman"/>
          <w:sz w:val="14"/>
          <w:szCs w:val="14"/>
        </w:rPr>
      </w:pPr>
    </w:p>
    <w:p w14:paraId="3CE0519E" w14:textId="77777777" w:rsidR="00602C30" w:rsidRPr="008C27E8" w:rsidRDefault="00602C30" w:rsidP="008561D6">
      <w:pPr>
        <w:pStyle w:val="Akapitzlist"/>
        <w:numPr>
          <w:ilvl w:val="0"/>
          <w:numId w:val="2"/>
        </w:numPr>
        <w:jc w:val="both"/>
        <w:rPr>
          <w:rFonts w:eastAsiaTheme="minorEastAsia" w:cs="Times New Roman"/>
        </w:rPr>
      </w:pPr>
      <m:oMath>
        <m:r>
          <w:rPr>
            <w:rFonts w:ascii="Cambria Math" w:eastAsia="UD Digi Kyokasho NK-B" w:hAnsi="Cambria Math" w:cs="Times New Roman"/>
            <w:sz w:val="28"/>
            <w:szCs w:val="28"/>
          </w:rPr>
          <m:t>ε</m:t>
        </m:r>
      </m:oMath>
      <w:r w:rsidRPr="008C27E8">
        <w:rPr>
          <w:rFonts w:eastAsia="UD Digi Kyokasho NK-B" w:cs="Times New Roman"/>
          <w:i/>
          <w:sz w:val="28"/>
          <w:szCs w:val="28"/>
        </w:rPr>
        <w:t xml:space="preserve"> </w:t>
      </w:r>
      <w:r w:rsidRPr="008C27E8">
        <w:rPr>
          <w:rFonts w:eastAsiaTheme="minorEastAsia" w:cs="Times New Roman"/>
        </w:rPr>
        <w:t xml:space="preserve">oznacza wektor o wymiarach </w:t>
      </w:r>
      <m:oMath>
        <m:r>
          <w:rPr>
            <w:rFonts w:ascii="Cambria Math" w:eastAsiaTheme="minorEastAsia" w:hAnsi="Cambria Math" w:cs="Times New Roman"/>
            <w:sz w:val="28"/>
            <w:szCs w:val="28"/>
          </w:rPr>
          <m:t>n ×1</m:t>
        </m:r>
      </m:oMath>
      <w:r w:rsidRPr="008C27E8">
        <w:rPr>
          <w:rFonts w:eastAsiaTheme="minorEastAsia" w:cs="Times New Roman"/>
          <w:sz w:val="28"/>
          <w:szCs w:val="28"/>
        </w:rPr>
        <w:t xml:space="preserve"> </w:t>
      </w:r>
      <w:r w:rsidRPr="008C27E8">
        <w:rPr>
          <w:rFonts w:eastAsiaTheme="minorEastAsia" w:cs="Times New Roman"/>
        </w:rPr>
        <w:t>reprezentując</w:t>
      </w:r>
      <w:r w:rsidRPr="008C27E8">
        <w:rPr>
          <w:rFonts w:eastAsiaTheme="minorEastAsia" w:cs="Times New Roman"/>
          <w:sz w:val="28"/>
          <w:szCs w:val="28"/>
        </w:rPr>
        <w:t xml:space="preserve">y </w:t>
      </w:r>
      <w:r w:rsidRPr="008C27E8">
        <w:rPr>
          <w:rFonts w:eastAsiaTheme="minorEastAsia" w:cs="Times New Roman"/>
        </w:rPr>
        <w:t>błędy modelu.</w:t>
      </w:r>
    </w:p>
    <w:p w14:paraId="04A7EBD9" w14:textId="77777777" w:rsidR="00602C30" w:rsidRPr="008C27E8" w:rsidRDefault="00602C30" w:rsidP="00602C30">
      <w:pPr>
        <w:pStyle w:val="Akapitzlist"/>
        <w:rPr>
          <w:rFonts w:eastAsiaTheme="minorEastAsia" w:cs="Times New Roman"/>
        </w:rPr>
      </w:pPr>
    </w:p>
    <w:p w14:paraId="390FA851" w14:textId="77777777" w:rsidR="00602C30" w:rsidRPr="008C27E8" w:rsidRDefault="00602C30" w:rsidP="00602C30">
      <w:pPr>
        <w:jc w:val="both"/>
        <w:rPr>
          <w:rFonts w:eastAsiaTheme="minorEastAsia" w:cs="Times New Roman"/>
        </w:rPr>
      </w:pPr>
      <w:r w:rsidRPr="008C27E8">
        <w:rPr>
          <w:rFonts w:eastAsiaTheme="minorEastAsia" w:cs="Times New Roman"/>
        </w:rPr>
        <w:t>Powyższe założenia pozwalają na określenie macierzowego wzoru dla modelu regresji wielorakiej:</w:t>
      </w:r>
    </w:p>
    <w:p w14:paraId="28B90604" w14:textId="77777777" w:rsidR="00602C30" w:rsidRPr="008C27E8" w:rsidRDefault="00000000" w:rsidP="00602C30">
      <w:pPr>
        <w:spacing w:before="240"/>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e>
                                </m:mr>
                              </m:m>
                            </m:e>
                          </m:mr>
                          <m:m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
                      </m:e>
                    </m:m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xml:space="preserve"> </m:t>
                              </m:r>
                            </m:e>
                          </m:mr>
                        </m:m>
                      </m:e>
                    </m:mr>
                  </m:m>
                </m:e>
              </m:d>
            </m:e>
            <m:sub>
              <m:r>
                <w:rPr>
                  <w:rFonts w:ascii="Cambria Math" w:eastAsiaTheme="minorEastAsia" w:hAnsi="Cambria Math" w:cs="Times New Roman"/>
                  <w:sz w:val="28"/>
                  <w:szCs w:val="28"/>
                </w:rPr>
                <m:t xml:space="preserve"> n × 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d>
                <m:dPr>
                  <m:begChr m:val="["/>
                  <m:endChr m:val="]"/>
                  <m:ctrlPr>
                    <w:rPr>
                      <w:rFonts w:ascii="Cambria Math" w:eastAsiaTheme="minorEastAsia" w:hAnsi="Cambria Math" w:cs="Times New Roman"/>
                      <w:i/>
                      <w:sz w:val="28"/>
                      <w:szCs w:val="28"/>
                    </w:rPr>
                  </m:ctrlPr>
                </m:dPr>
                <m:e>
                  <m:m>
                    <m:mPr>
                      <m:mcs>
                        <m:mc>
                          <m:mcPr>
                            <m:count m:val="2"/>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1</m:t>
                                  </m:r>
                                </m:e>
                                <m:sub>
                                  <m:r>
                                    <w:rPr>
                                      <w:rFonts w:ascii="Cambria Math" w:eastAsiaTheme="minorEastAsia"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1</m:t>
                                  </m:r>
                                </m:e>
                                <m:sub>
                                  <m:r>
                                    <w:rPr>
                                      <w:rFonts w:ascii="Cambria Math" w:eastAsiaTheme="minorEastAsia"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 xml:space="preserve"> ⋮</m:t>
                                  </m:r>
                                </m:e>
                                <m:sub>
                                  <m:r>
                                    <w:rPr>
                                      <w:rFonts w:ascii="Cambria Math" w:eastAsiaTheme="minorEastAsia" w:hAnsi="Cambria Math" w:cs="Times New Roman"/>
                                      <w:sz w:val="28"/>
                                      <w:szCs w:val="28"/>
                                    </w:rPr>
                                    <m:t xml:space="preserve"> </m:t>
                                  </m:r>
                                </m:sub>
                              </m:sSub>
                            </m:e>
                          </m:mr>
                        </m:m>
                      </m:e>
                      <m:e>
                        <m:m>
                          <m:mPr>
                            <m:mcs>
                              <m:mc>
                                <m:mcPr>
                                  <m:count m:val="1"/>
                                  <m:mcJc m:val="center"/>
                                </m:mcPr>
                              </m:mc>
                            </m:mcs>
                            <m:ctrlPr>
                              <w:rPr>
                                <w:rFonts w:ascii="Cambria Math" w:eastAsiaTheme="minorEastAsia" w:hAnsi="Cambria Math" w:cs="Times New Roman"/>
                                <w:i/>
                                <w:sz w:val="28"/>
                                <w:szCs w:val="28"/>
                              </w:rPr>
                            </m:ctrlPr>
                          </m:mPr>
                          <m:mr>
                            <m:e>
                              <m:m>
                                <m:mPr>
                                  <m:mcs>
                                    <m:mc>
                                      <m:mcPr>
                                        <m:count m:val="3"/>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11</m:t>
                                        </m:r>
                                      </m:sub>
                                    </m:sSub>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12</m:t>
                                        </m:r>
                                      </m:sub>
                                    </m:sSub>
                                  </m:e>
                                  <m:e>
                                    <m:m>
                                      <m:mPr>
                                        <m:mcs>
                                          <m:mc>
                                            <m:mcPr>
                                              <m:count m:val="2"/>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13</m:t>
                                              </m:r>
                                            </m:sub>
                                          </m:sSub>
                                        </m:e>
                                        <m:e>
                                          <m:r>
                                            <w:rPr>
                                              <w:rFonts w:ascii="Cambria Math" w:eastAsiaTheme="minorEastAsia" w:hAnsi="Cambria Math" w:cs="Times New Roman"/>
                                              <w:sz w:val="28"/>
                                              <w:szCs w:val="28"/>
                                            </w:rPr>
                                            <m:t xml:space="preserve">  </m:t>
                                          </m:r>
                                          <m:m>
                                            <m:mPr>
                                              <m:mcs>
                                                <m:mc>
                                                  <m:mcPr>
                                                    <m:count m:val="2"/>
                                                    <m:mcJc m:val="center"/>
                                                  </m:mcPr>
                                                </m:mc>
                                              </m:mcs>
                                              <m:ctrlPr>
                                                <w:rPr>
                                                  <w:rFonts w:ascii="Cambria Math" w:eastAsiaTheme="minorEastAsia" w:hAnsi="Cambria Math" w:cs="Times New Roman"/>
                                                  <w:i/>
                                                  <w:sz w:val="28"/>
                                                  <w:szCs w:val="28"/>
                                                </w:rPr>
                                              </m:ctrlPr>
                                            </m:mPr>
                                            <m:mr>
                                              <m:e>
                                                <m:r>
                                                  <w:rPr>
                                                    <w:rFonts w:ascii="Cambria Math" w:hAnsi="Cambria Math" w:cs="Times New Roman"/>
                                                    <w:sz w:val="28"/>
                                                    <w:szCs w:val="28"/>
                                                  </w:rPr>
                                                  <m:t xml:space="preserve">  ⋯</m:t>
                                                </m:r>
                                              </m:e>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1k</m:t>
                                                    </m:r>
                                                  </m:sub>
                                                </m:sSub>
                                                <m:r>
                                                  <w:rPr>
                                                    <w:rFonts w:ascii="Cambria Math" w:eastAsiaTheme="minorEastAsia" w:hAnsi="Cambria Math" w:cs="Times New Roman"/>
                                                    <w:sz w:val="28"/>
                                                    <w:szCs w:val="28"/>
                                                  </w:rPr>
                                                  <m:t xml:space="preserve"> </m:t>
                                                </m:r>
                                              </m:e>
                                            </m:mr>
                                          </m:m>
                                        </m:e>
                                      </m:mr>
                                    </m:m>
                                  </m:e>
                                </m:mr>
                              </m:m>
                            </m:e>
                          </m:mr>
                          <m:mr>
                            <m:e>
                              <m:m>
                                <m:mPr>
                                  <m:mcs>
                                    <m:mc>
                                      <m:mcPr>
                                        <m:count m:val="3"/>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21</m:t>
                                        </m:r>
                                      </m:sub>
                                    </m:sSub>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22</m:t>
                                        </m:r>
                                      </m:sub>
                                    </m:sSub>
                                  </m:e>
                                  <m:e>
                                    <m:m>
                                      <m:mPr>
                                        <m:mcs>
                                          <m:mc>
                                            <m:mcPr>
                                              <m:count m:val="2"/>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23</m:t>
                                              </m:r>
                                            </m:sub>
                                          </m:sSub>
                                        </m:e>
                                        <m:e>
                                          <m:r>
                                            <w:rPr>
                                              <w:rFonts w:ascii="Cambria Math" w:eastAsiaTheme="minorEastAsia" w:hAnsi="Cambria Math" w:cs="Times New Roman"/>
                                              <w:sz w:val="28"/>
                                              <w:szCs w:val="28"/>
                                            </w:rPr>
                                            <m:t xml:space="preserve">   </m:t>
                                          </m:r>
                                          <m:m>
                                            <m:mPr>
                                              <m:mcs>
                                                <m:mc>
                                                  <m:mcPr>
                                                    <m:count m:val="2"/>
                                                    <m:mcJc m:val="center"/>
                                                  </m:mcPr>
                                                </m:mc>
                                              </m:mcs>
                                              <m:ctrlPr>
                                                <w:rPr>
                                                  <w:rFonts w:ascii="Cambria Math" w:eastAsiaTheme="minorEastAsia" w:hAnsi="Cambria Math" w:cs="Times New Roman"/>
                                                  <w:i/>
                                                  <w:sz w:val="28"/>
                                                  <w:szCs w:val="28"/>
                                                </w:rPr>
                                              </m:ctrlPr>
                                            </m:mPr>
                                            <m:mr>
                                              <m:e>
                                                <m:r>
                                                  <w:rPr>
                                                    <w:rFonts w:ascii="Cambria Math" w:hAnsi="Cambria Math" w:cs="Times New Roman"/>
                                                    <w:sz w:val="28"/>
                                                    <w:szCs w:val="28"/>
                                                  </w:rPr>
                                                  <m:t xml:space="preserve"> ⋯</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X</m:t>
                                                    </m:r>
                                                  </m:e>
                                                  <m:sub>
                                                    <m:r>
                                                      <w:rPr>
                                                        <w:rFonts w:ascii="Cambria Math" w:eastAsiaTheme="minorEastAsia" w:hAnsi="Cambria Math" w:cs="Times New Roman"/>
                                                        <w:sz w:val="28"/>
                                                        <w:szCs w:val="28"/>
                                                      </w:rPr>
                                                      <m:t>2k</m:t>
                                                    </m:r>
                                                  </m:sub>
                                                </m:sSub>
                                                <m:r>
                                                  <w:rPr>
                                                    <w:rFonts w:ascii="Cambria Math" w:eastAsiaTheme="minorEastAsia" w:hAnsi="Cambria Math" w:cs="Times New Roman"/>
                                                    <w:sz w:val="28"/>
                                                    <w:szCs w:val="28"/>
                                                  </w:rPr>
                                                  <m:t xml:space="preserve"> </m:t>
                                                </m:r>
                                              </m:e>
                                            </m:mr>
                                          </m:m>
                                        </m:e>
                                      </m:mr>
                                    </m:m>
                                  </m:e>
                                </m:mr>
                              </m:m>
                            </m:e>
                          </m:mr>
                          <m:mr>
                            <m:e>
                              <m:m>
                                <m:mPr>
                                  <m:mcs>
                                    <m:mc>
                                      <m:mcPr>
                                        <m:count m:val="3"/>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r>
                                      <w:rPr>
                                        <w:rFonts w:ascii="Cambria Math" w:eastAsiaTheme="minorEastAsia" w:hAnsi="Cambria Math" w:cs="Times New Roman"/>
                                        <w:sz w:val="28"/>
                                        <w:szCs w:val="28"/>
                                      </w:rPr>
                                      <m:t xml:space="preserve">   </m:t>
                                    </m:r>
                                  </m:e>
                                  <m:e>
                                    <m:sSub>
                                      <m:sSubPr>
                                        <m:ctrlPr>
                                          <w:rPr>
                                            <w:rFonts w:ascii="Cambria Math" w:eastAsiaTheme="minorEastAsia" w:hAnsi="Cambria Math" w:cs="Times New Roman"/>
                                            <w:i/>
                                            <w:sz w:val="28"/>
                                            <w:szCs w:val="28"/>
                                          </w:rPr>
                                        </m:ctrlPr>
                                      </m:sSubPr>
                                      <m:e>
                                        <m:r>
                                          <w:rPr>
                                            <w:rFonts w:ascii="Cambria Math" w:hAnsi="Cambria Math" w:cs="Times New Roman"/>
                                            <w:sz w:val="28"/>
                                            <w:szCs w:val="28"/>
                                          </w:rPr>
                                          <m:t xml:space="preserve"> ⋮</m:t>
                                        </m:r>
                                      </m:e>
                                      <m:sub>
                                        <m:r>
                                          <w:rPr>
                                            <w:rFonts w:ascii="Cambria Math" w:eastAsiaTheme="minorEastAsia" w:hAnsi="Cambria Math" w:cs="Times New Roman"/>
                                            <w:sz w:val="28"/>
                                            <w:szCs w:val="28"/>
                                          </w:rPr>
                                          <m:t xml:space="preserve">  </m:t>
                                        </m:r>
                                      </m:sub>
                                    </m:sSub>
                                  </m:e>
                                  <m:e>
                                    <m:r>
                                      <w:rPr>
                                        <w:rFonts w:ascii="Cambria Math" w:eastAsiaTheme="minorEastAsia" w:hAnsi="Cambria Math" w:cs="Times New Roman"/>
                                        <w:sz w:val="28"/>
                                        <w:szCs w:val="28"/>
                                      </w:rPr>
                                      <m:t xml:space="preserve">   </m:t>
                                    </m:r>
                                    <m:m>
                                      <m:mPr>
                                        <m:mcs>
                                          <m:mc>
                                            <m:mcPr>
                                              <m:count m:val="2"/>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r>
                                            <w:rPr>
                                              <w:rFonts w:ascii="Cambria Math" w:eastAsiaTheme="minorEastAsia" w:hAnsi="Cambria Math" w:cs="Times New Roman"/>
                                              <w:sz w:val="28"/>
                                              <w:szCs w:val="28"/>
                                            </w:rPr>
                                            <m:t xml:space="preserve">    </m:t>
                                          </m:r>
                                        </m:e>
                                        <m:e>
                                          <m:m>
                                            <m:mPr>
                                              <m:mcs>
                                                <m:mc>
                                                  <m:mcPr>
                                                    <m:count m:val="2"/>
                                                    <m:mcJc m:val="center"/>
                                                  </m:mcPr>
                                                </m:mc>
                                              </m:mcs>
                                              <m:ctrlPr>
                                                <w:rPr>
                                                  <w:rFonts w:ascii="Cambria Math" w:eastAsiaTheme="minorEastAsia" w:hAnsi="Cambria Math" w:cs="Times New Roman"/>
                                                  <w:i/>
                                                  <w:sz w:val="28"/>
                                                  <w:szCs w:val="28"/>
                                                </w:rPr>
                                              </m:ctrlPr>
                                            </m:mPr>
                                            <m:mr>
                                              <m:e>
                                                <m:r>
                                                  <w:rPr>
                                                    <w:rFonts w:ascii="Cambria Math" w:hAnsi="Cambria Math" w:cs="Times New Roman"/>
                                                    <w:sz w:val="28"/>
                                                    <w:szCs w:val="28"/>
                                                  </w:rPr>
                                                  <m:t>⋯</m:t>
                                                </m:r>
                                              </m:e>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e>
                                            </m:mr>
                                          </m:m>
                                        </m:e>
                                      </m:mr>
                                    </m:m>
                                  </m:e>
                                </m:mr>
                              </m:m>
                            </m:e>
                          </m:mr>
                        </m:m>
                      </m:e>
                    </m:m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 xml:space="preserve"> ⋮</m:t>
                                  </m:r>
                                </m:e>
                                <m:sub>
                                  <m:r>
                                    <w:rPr>
                                      <w:rFonts w:ascii="Cambria Math" w:eastAsiaTheme="minorEastAsia"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1</m:t>
                                  </m:r>
                                </m:e>
                                <m:sub>
                                  <m:r>
                                    <w:rPr>
                                      <w:rFonts w:ascii="Cambria Math" w:eastAsiaTheme="minorEastAsia" w:hAnsi="Cambria Math" w:cs="Times New Roman"/>
                                      <w:sz w:val="28"/>
                                      <w:szCs w:val="28"/>
                                    </w:rPr>
                                    <m:t xml:space="preserve"> </m:t>
                                  </m:r>
                                </m:sub>
                              </m:sSub>
                            </m:e>
                          </m:mr>
                        </m:m>
                      </m:e>
                      <m:e>
                        <m:m>
                          <m:mPr>
                            <m:mcs>
                              <m:mc>
                                <m:mcPr>
                                  <m:count m:val="1"/>
                                  <m:mcJc m:val="center"/>
                                </m:mcPr>
                              </m:mc>
                            </m:mcs>
                            <m:ctrlPr>
                              <w:rPr>
                                <w:rFonts w:ascii="Cambria Math" w:eastAsiaTheme="minorEastAsia" w:hAnsi="Cambria Math" w:cs="Times New Roman"/>
                                <w:i/>
                                <w:sz w:val="28"/>
                                <w:szCs w:val="28"/>
                              </w:rPr>
                            </m:ctrlPr>
                          </m:mPr>
                          <m:mr>
                            <m:e>
                              <m:m>
                                <m:mPr>
                                  <m:mcs>
                                    <m:mc>
                                      <m:mcPr>
                                        <m:count m:val="3"/>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r>
                                      <w:rPr>
                                        <w:rFonts w:ascii="Cambria Math" w:eastAsiaTheme="minorEastAsia" w:hAnsi="Cambria Math" w:cs="Times New Roman"/>
                                        <w:sz w:val="28"/>
                                        <w:szCs w:val="28"/>
                                      </w:rPr>
                                      <m:t xml:space="preserve">   </m:t>
                                    </m:r>
                                  </m:e>
                                  <m:e>
                                    <m:sSub>
                                      <m:sSubPr>
                                        <m:ctrlPr>
                                          <w:rPr>
                                            <w:rFonts w:ascii="Cambria Math" w:eastAsiaTheme="minorEastAsia" w:hAnsi="Cambria Math" w:cs="Times New Roman"/>
                                            <w:i/>
                                            <w:sz w:val="28"/>
                                            <w:szCs w:val="28"/>
                                          </w:rPr>
                                        </m:ctrlPr>
                                      </m:sSubPr>
                                      <m:e>
                                        <m:r>
                                          <w:rPr>
                                            <w:rFonts w:ascii="Cambria Math" w:hAnsi="Cambria Math" w:cs="Times New Roman"/>
                                            <w:sz w:val="28"/>
                                            <w:szCs w:val="28"/>
                                          </w:rPr>
                                          <m:t xml:space="preserve"> ⋮</m:t>
                                        </m:r>
                                      </m:e>
                                      <m:sub>
                                        <m:r>
                                          <w:rPr>
                                            <w:rFonts w:ascii="Cambria Math" w:eastAsiaTheme="minorEastAsia" w:hAnsi="Cambria Math" w:cs="Times New Roman"/>
                                            <w:sz w:val="28"/>
                                            <w:szCs w:val="28"/>
                                          </w:rPr>
                                          <m:t xml:space="preserve">  </m:t>
                                        </m:r>
                                      </m:sub>
                                    </m:sSub>
                                  </m:e>
                                  <m:e>
                                    <m:r>
                                      <w:rPr>
                                        <w:rFonts w:ascii="Cambria Math" w:eastAsiaTheme="minorEastAsia" w:hAnsi="Cambria Math" w:cs="Times New Roman"/>
                                        <w:sz w:val="28"/>
                                        <w:szCs w:val="28"/>
                                      </w:rPr>
                                      <m:t xml:space="preserve">   </m:t>
                                    </m:r>
                                    <m:m>
                                      <m:mPr>
                                        <m:mcs>
                                          <m:mc>
                                            <m:mcPr>
                                              <m:count m:val="2"/>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r>
                                            <w:rPr>
                                              <w:rFonts w:ascii="Cambria Math" w:eastAsiaTheme="minorEastAsia" w:hAnsi="Cambria Math" w:cs="Times New Roman"/>
                                              <w:sz w:val="28"/>
                                              <w:szCs w:val="28"/>
                                            </w:rPr>
                                            <m:t xml:space="preserve">    </m:t>
                                          </m:r>
                                        </m:e>
                                        <m:e>
                                          <m:m>
                                            <m:mPr>
                                              <m:mcs>
                                                <m:mc>
                                                  <m:mcPr>
                                                    <m:count m:val="2"/>
                                                    <m:mcJc m:val="center"/>
                                                  </m:mcPr>
                                                </m:mc>
                                              </m:mcs>
                                              <m:ctrlPr>
                                                <w:rPr>
                                                  <w:rFonts w:ascii="Cambria Math" w:eastAsiaTheme="minorEastAsia" w:hAnsi="Cambria Math" w:cs="Times New Roman"/>
                                                  <w:i/>
                                                  <w:sz w:val="28"/>
                                                  <w:szCs w:val="28"/>
                                                </w:rPr>
                                              </m:ctrlPr>
                                            </m:mPr>
                                            <m:mr>
                                              <m:e>
                                                <m:r>
                                                  <w:rPr>
                                                    <w:rFonts w:ascii="Cambria Math" w:hAnsi="Cambria Math" w:cs="Times New Roman"/>
                                                    <w:sz w:val="28"/>
                                                    <w:szCs w:val="28"/>
                                                  </w:rPr>
                                                  <m:t>⋯</m:t>
                                                </m:r>
                                              </m:e>
                                              <m:e>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hAnsi="Cambria Math" w:cs="Times New Roman"/>
                                                        <w:sz w:val="28"/>
                                                        <w:szCs w:val="28"/>
                                                      </w:rPr>
                                                      <m:t>⋮</m:t>
                                                    </m:r>
                                                  </m:e>
                                                  <m:sub>
                                                    <m:r>
                                                      <w:rPr>
                                                        <w:rFonts w:ascii="Cambria Math" w:eastAsiaTheme="minorEastAsia" w:hAnsi="Cambria Math" w:cs="Times New Roman"/>
                                                        <w:sz w:val="28"/>
                                                        <w:szCs w:val="28"/>
                                                      </w:rPr>
                                                      <m:t xml:space="preserve">  </m:t>
                                                    </m:r>
                                                  </m:sub>
                                                </m:sSub>
                                              </m:e>
                                            </m:mr>
                                          </m:m>
                                        </m:e>
                                      </m:mr>
                                    </m:m>
                                  </m:e>
                                </m:mr>
                              </m:m>
                            </m:e>
                          </m:mr>
                          <m:mr>
                            <m:e>
                              <m:m>
                                <m:mPr>
                                  <m:mcs>
                                    <m:mc>
                                      <m:mcPr>
                                        <m:count m:val="3"/>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n1</m:t>
                                        </m:r>
                                      </m:sub>
                                    </m:sSub>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n2</m:t>
                                        </m:r>
                                      </m:sub>
                                    </m:sSub>
                                  </m:e>
                                  <m:e>
                                    <m:m>
                                      <m:mPr>
                                        <m:mcs>
                                          <m:mc>
                                            <m:mcPr>
                                              <m:count m:val="2"/>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n3</m:t>
                                              </m:r>
                                            </m:sub>
                                          </m:sSub>
                                        </m:e>
                                        <m:e>
                                          <m:r>
                                            <w:rPr>
                                              <w:rFonts w:ascii="Cambria Math" w:eastAsiaTheme="minorEastAsia" w:hAnsi="Cambria Math" w:cs="Times New Roman"/>
                                              <w:sz w:val="28"/>
                                              <w:szCs w:val="28"/>
                                            </w:rPr>
                                            <m:t xml:space="preserve">    </m:t>
                                          </m:r>
                                          <m:m>
                                            <m:mPr>
                                              <m:mcs>
                                                <m:mc>
                                                  <m:mcPr>
                                                    <m:count m:val="2"/>
                                                    <m:mcJc m:val="center"/>
                                                  </m:mcPr>
                                                </m:mc>
                                              </m:mcs>
                                              <m:ctrlPr>
                                                <w:rPr>
                                                  <w:rFonts w:ascii="Cambria Math" w:eastAsiaTheme="minorEastAsia" w:hAnsi="Cambria Math" w:cs="Times New Roman"/>
                                                  <w:i/>
                                                  <w:sz w:val="28"/>
                                                  <w:szCs w:val="28"/>
                                                </w:rPr>
                                              </m:ctrlPr>
                                            </m:mPr>
                                            <m:mr>
                                              <m:e>
                                                <m:r>
                                                  <w:rPr>
                                                    <w:rFonts w:ascii="Cambria Math" w:hAnsi="Cambria Math" w:cs="Times New Roman"/>
                                                    <w:sz w:val="28"/>
                                                    <w:szCs w:val="28"/>
                                                  </w:rPr>
                                                  <m:t>⋯</m:t>
                                                </m:r>
                                              </m:e>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X</m:t>
                                                    </m:r>
                                                  </m:e>
                                                  <m:sub>
                                                    <m:r>
                                                      <w:rPr>
                                                        <w:rFonts w:ascii="Cambria Math" w:eastAsiaTheme="minorEastAsia" w:hAnsi="Cambria Math" w:cs="Times New Roman"/>
                                                        <w:sz w:val="28"/>
                                                        <w:szCs w:val="28"/>
                                                      </w:rPr>
                                                      <m:t xml:space="preserve">nk </m:t>
                                                    </m:r>
                                                  </m:sub>
                                                </m:sSub>
                                                <m:r>
                                                  <w:rPr>
                                                    <w:rFonts w:ascii="Cambria Math" w:eastAsiaTheme="minorEastAsia" w:hAnsi="Cambria Math" w:cs="Times New Roman"/>
                                                    <w:sz w:val="28"/>
                                                    <w:szCs w:val="28"/>
                                                  </w:rPr>
                                                  <m:t xml:space="preserve"> </m:t>
                                                </m:r>
                                              </m:e>
                                            </m:mr>
                                          </m:m>
                                        </m:e>
                                      </m:mr>
                                    </m:m>
                                  </m:e>
                                </m:mr>
                              </m:m>
                            </m:e>
                          </m:mr>
                        </m:m>
                      </m:e>
                    </m:mr>
                  </m:m>
                </m:e>
              </m:d>
            </m:e>
            <m:sub>
              <m:r>
                <w:rPr>
                  <w:rFonts w:ascii="Cambria Math" w:eastAsiaTheme="minorEastAsia" w:hAnsi="Cambria Math" w:cs="Times New Roman"/>
                  <w:sz w:val="28"/>
                  <w:szCs w:val="28"/>
                </w:rPr>
                <m:t xml:space="preserve"> n × k+1</m:t>
              </m:r>
            </m:sub>
          </m:sSub>
          <m:sSub>
            <m:sSubPr>
              <m:ctrlPr>
                <w:rPr>
                  <w:rFonts w:ascii="Cambria Math" w:eastAsiaTheme="minorEastAsia" w:hAnsi="Cambria Math" w:cs="Times New Roman"/>
                  <w:i/>
                  <w:sz w:val="28"/>
                  <w:szCs w:val="28"/>
                </w:rPr>
              </m:ctrlPr>
            </m:sSubPr>
            <m:e>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β</m:t>
                                        </m:r>
                                      </m:e>
                                      <m:sub>
                                        <m:r>
                                          <w:rPr>
                                            <w:rFonts w:ascii="Cambria Math" w:eastAsiaTheme="minorEastAsia" w:hAnsi="Cambria Math" w:cs="Times New Roman"/>
                                            <w:sz w:val="28"/>
                                            <w:szCs w:val="28"/>
                                          </w:rPr>
                                          <m:t xml:space="preserve">0 </m:t>
                                        </m:r>
                                      </m:sub>
                                    </m:sSub>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β</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e>
                                </m:mr>
                              </m:m>
                            </m:e>
                          </m:mr>
                          <m:mr>
                            <m:e>
                              <m:r>
                                <w:rPr>
                                  <w:rFonts w:ascii="Cambria Math" w:eastAsiaTheme="minorEastAsia"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
                      </m:e>
                    </m:mr>
                    <m:mr>
                      <m:e>
                        <m:m>
                          <m:mPr>
                            <m:mcs>
                              <m:mc>
                                <m:mcPr>
                                  <m:count m:val="1"/>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 xml:space="preserve"> β</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 xml:space="preserve"> </m:t>
                              </m:r>
                            </m:e>
                          </m:mr>
                        </m:m>
                      </m:e>
                    </m:mr>
                  </m:m>
                </m:e>
              </m:d>
            </m:e>
            <m:sub>
              <m:r>
                <w:rPr>
                  <w:rFonts w:ascii="Cambria Math" w:eastAsiaTheme="minorEastAsia" w:hAnsi="Cambria Math" w:cs="Times New Roman"/>
                  <w:sz w:val="28"/>
                  <w:szCs w:val="28"/>
                </w:rPr>
                <m:t xml:space="preserve"> k +1 × 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d>
                <m:dPr>
                  <m:begChr m:val="["/>
                  <m:endChr m:val="]"/>
                  <m:ctrlPr>
                    <w:rPr>
                      <w:rFonts w:ascii="Cambria Math" w:eastAsiaTheme="minorEastAsia" w:hAnsi="Cambria Math" w:cs="Times New Roman"/>
                      <w:i/>
                      <w:sz w:val="28"/>
                      <w:szCs w:val="28"/>
                    </w:rPr>
                  </m:ctrlPr>
                </m:dP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eastAsiaTheme="minorEastAsia" w:hAnsi="Cambria Math" w:cs="Times New Roman"/>
                                            <w:i/>
                                            <w:sz w:val="28"/>
                                            <w:szCs w:val="28"/>
                                          </w:rPr>
                                        </m:ctrlPr>
                                      </m:sSubPr>
                                      <m:e>
                                        <m:r>
                                          <w:rPr>
                                            <w:rFonts w:ascii="Cambria Math" w:eastAsia="UD Digi Kyokasho NK-B" w:hAnsi="Cambria Math" w:cs="Times New Roman"/>
                                            <w:sz w:val="28"/>
                                            <w:szCs w:val="28"/>
                                          </w:rPr>
                                          <m:t xml:space="preserve"> ε</m:t>
                                        </m:r>
                                      </m:e>
                                      <m:sub>
                                        <m:r>
                                          <w:rPr>
                                            <w:rFonts w:ascii="Cambria Math" w:eastAsiaTheme="minorEastAsia" w:hAnsi="Cambria Math" w:cs="Times New Roman"/>
                                            <w:sz w:val="28"/>
                                            <w:szCs w:val="28"/>
                                          </w:rPr>
                                          <m:t xml:space="preserve">1 </m:t>
                                        </m:r>
                                      </m:sub>
                                    </m:sSub>
                                  </m:e>
                                </m:mr>
                                <m:mr>
                                  <m:e>
                                    <m:sSub>
                                      <m:sSubPr>
                                        <m:ctrlPr>
                                          <w:rPr>
                                            <w:rFonts w:ascii="Cambria Math" w:eastAsiaTheme="minorEastAsia" w:hAnsi="Cambria Math" w:cs="Times New Roman"/>
                                            <w:i/>
                                            <w:sz w:val="28"/>
                                            <w:szCs w:val="28"/>
                                          </w:rPr>
                                        </m:ctrlPr>
                                      </m:sSubPr>
                                      <m:e>
                                        <m:r>
                                          <w:rPr>
                                            <w:rFonts w:ascii="Cambria Math" w:eastAsia="UD Digi Kyokasho NK-B" w:hAnsi="Cambria Math" w:cs="Times New Roman"/>
                                            <w:sz w:val="28"/>
                                            <w:szCs w:val="28"/>
                                          </w:rPr>
                                          <m:t xml:space="preserve"> ε</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e>
                                </m:mr>
                              </m:m>
                            </m:e>
                          </m:mr>
                          <m:m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
                      </m:e>
                    </m:mr>
                    <m:mr>
                      <m:e>
                        <m:m>
                          <m:mPr>
                            <m:mcs>
                              <m:mc>
                                <m:mcPr>
                                  <m:count m:val="1"/>
                                  <m:mcJc m:val="center"/>
                                </m:mcPr>
                              </m:mc>
                            </m:mcs>
                            <m:ctrlPr>
                              <w:rPr>
                                <w:rFonts w:ascii="Cambria Math" w:eastAsiaTheme="minorEastAsia"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m:t>
                                  </m:r>
                                </m:e>
                                <m:sub>
                                  <m:r>
                                    <w:rPr>
                                      <w:rFonts w:ascii="Cambria Math" w:hAnsi="Cambria Math" w:cs="Times New Roman"/>
                                      <w:sz w:val="28"/>
                                      <w:szCs w:val="28"/>
                                    </w:rPr>
                                    <m:t xml:space="preserve"> </m:t>
                                  </m:r>
                                </m:sub>
                              </m:sSub>
                            </m:e>
                          </m:mr>
                          <m:mr>
                            <m:e>
                              <m:sSub>
                                <m:sSubPr>
                                  <m:ctrlPr>
                                    <w:rPr>
                                      <w:rFonts w:ascii="Cambria Math" w:eastAsiaTheme="minorEastAsia" w:hAnsi="Cambria Math" w:cs="Times New Roman"/>
                                      <w:i/>
                                      <w:sz w:val="28"/>
                                      <w:szCs w:val="28"/>
                                    </w:rPr>
                                  </m:ctrlPr>
                                </m:sSubPr>
                                <m:e>
                                  <m:r>
                                    <w:rPr>
                                      <w:rFonts w:ascii="Cambria Math" w:eastAsia="UD Digi Kyokasho NK-B" w:hAnsi="Cambria Math" w:cs="Times New Roman"/>
                                      <w:sz w:val="28"/>
                                      <w:szCs w:val="28"/>
                                    </w:rPr>
                                    <m:t xml:space="preserve">  ε</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xml:space="preserve"> </m:t>
                              </m:r>
                            </m:e>
                          </m:mr>
                        </m:m>
                      </m:e>
                    </m:mr>
                  </m:m>
                </m:e>
              </m:d>
            </m:e>
            <m:sub>
              <m:r>
                <w:rPr>
                  <w:rFonts w:ascii="Cambria Math" w:eastAsiaTheme="minorEastAsia" w:hAnsi="Cambria Math" w:cs="Times New Roman"/>
                  <w:sz w:val="28"/>
                  <w:szCs w:val="28"/>
                </w:rPr>
                <m:t xml:space="preserve"> n × 1</m:t>
              </m:r>
            </m:sub>
          </m:sSub>
        </m:oMath>
      </m:oMathPara>
    </w:p>
    <w:p w14:paraId="5D289215" w14:textId="77777777" w:rsidR="00602C30" w:rsidRPr="008C27E8" w:rsidRDefault="00602C30" w:rsidP="00602C30">
      <w:pPr>
        <w:spacing w:before="240"/>
        <w:rPr>
          <w:rFonts w:eastAsiaTheme="minorEastAsia" w:cs="Times New Roman"/>
        </w:rPr>
      </w:pPr>
      <w:r w:rsidRPr="008C27E8">
        <w:rPr>
          <w:rFonts w:eastAsiaTheme="minorEastAsia" w:cs="Times New Roman"/>
        </w:rPr>
        <w:t>lub prościej:</w:t>
      </w:r>
    </w:p>
    <w:p w14:paraId="7879062B" w14:textId="77777777" w:rsidR="00602C30" w:rsidRPr="008C27E8" w:rsidRDefault="00602C30" w:rsidP="00602C30">
      <w:pPr>
        <w:spacing w:before="240"/>
        <w:jc w:val="both"/>
        <w:rPr>
          <w:rFonts w:eastAsiaTheme="minorEastAsia" w:cs="Times New Roman"/>
          <w:sz w:val="28"/>
          <w:szCs w:val="28"/>
        </w:rPr>
      </w:pPr>
      <m:oMathPara>
        <m:oMath>
          <m:r>
            <w:rPr>
              <w:rFonts w:ascii="Cambria Math" w:eastAsiaTheme="minorEastAsia" w:hAnsi="Cambria Math" w:cs="Times New Roman"/>
              <w:sz w:val="28"/>
              <w:szCs w:val="28"/>
            </w:rPr>
            <m:t>y=Xβ+ε</m:t>
          </m:r>
        </m:oMath>
      </m:oMathPara>
    </w:p>
    <w:p w14:paraId="55EE97F4" w14:textId="2190F177" w:rsidR="00602C30" w:rsidRPr="008C27E8" w:rsidRDefault="00602C30" w:rsidP="00602C30">
      <w:pPr>
        <w:spacing w:before="240" w:line="360" w:lineRule="auto"/>
        <w:jc w:val="both"/>
        <w:rPr>
          <w:rFonts w:eastAsiaTheme="minorEastAsia" w:cs="Times New Roman"/>
        </w:rPr>
      </w:pPr>
      <w:r w:rsidRPr="008C27E8">
        <w:rPr>
          <w:rFonts w:eastAsiaTheme="minorEastAsia" w:cs="Times New Roman"/>
        </w:rPr>
        <w:t>Powyższy wzór pozwala na dokładne opisanie rzeczywistości. Model uwzględnia</w:t>
      </w:r>
      <w:r w:rsidR="00656DA3">
        <w:rPr>
          <w:rFonts w:eastAsiaTheme="minorEastAsia" w:cs="Times New Roman"/>
        </w:rPr>
        <w:t xml:space="preserve"> </w:t>
      </w:r>
      <w:r w:rsidRPr="008C27E8">
        <w:rPr>
          <w:rFonts w:eastAsiaTheme="minorEastAsia" w:cs="Times New Roman"/>
        </w:rPr>
        <w:t xml:space="preserve">składnik systematyczny </w:t>
      </w:r>
      <m:oMath>
        <m:r>
          <w:rPr>
            <w:rFonts w:ascii="Cambria Math" w:eastAsiaTheme="minorEastAsia" w:hAnsi="Cambria Math" w:cs="Times New Roman"/>
            <w:sz w:val="28"/>
            <w:szCs w:val="28"/>
          </w:rPr>
          <m:t>Xβ</m:t>
        </m:r>
      </m:oMath>
      <w:r w:rsidRPr="008C27E8">
        <w:rPr>
          <w:rFonts w:eastAsiaTheme="minorEastAsia" w:cs="Times New Roman"/>
        </w:rPr>
        <w:t xml:space="preserve"> (ang. systematic component) </w:t>
      </w:r>
      <w:r w:rsidR="00656DA3">
        <w:rPr>
          <w:rFonts w:eastAsiaTheme="minorEastAsia" w:cs="Times New Roman"/>
        </w:rPr>
        <w:t>oraz</w:t>
      </w:r>
      <w:r w:rsidRPr="008C27E8">
        <w:rPr>
          <w:rFonts w:eastAsiaTheme="minorEastAsia" w:cs="Times New Roman"/>
        </w:rPr>
        <w:t xml:space="preserve"> składnik stochastyczny </w:t>
      </w:r>
      <m:oMath>
        <m:r>
          <w:rPr>
            <w:rFonts w:ascii="Cambria Math" w:eastAsia="UD Digi Kyokasho NK-B" w:hAnsi="Cambria Math" w:cs="Times New Roman"/>
            <w:sz w:val="28"/>
            <w:szCs w:val="28"/>
          </w:rPr>
          <m:t>ε</m:t>
        </m:r>
      </m:oMath>
      <w:r w:rsidRPr="008C27E8">
        <w:rPr>
          <w:rFonts w:eastAsiaTheme="minorEastAsia" w:cs="Times New Roman"/>
        </w:rPr>
        <w:t xml:space="preserve"> (ang. stochastic component). Składnik systematyczny odpowiada za przewidywalną część modelu, natomiast składnik stochastyczny obejmuje losowe, nieprzewidywalne czynniki oraz błędy.</w:t>
      </w:r>
    </w:p>
    <w:p w14:paraId="1CC021C4" w14:textId="17ED3939" w:rsidR="00602C30" w:rsidRDefault="00602C30" w:rsidP="00602C30">
      <w:pPr>
        <w:spacing w:before="240" w:line="360" w:lineRule="auto"/>
        <w:jc w:val="both"/>
        <w:rPr>
          <w:rFonts w:eastAsiaTheme="minorEastAsia" w:cs="Times New Roman"/>
        </w:rPr>
      </w:pPr>
      <w:r w:rsidRPr="008C27E8">
        <w:rPr>
          <w:rFonts w:eastAsiaTheme="minorEastAsia" w:cs="Times New Roman"/>
        </w:rPr>
        <w:lastRenderedPageBreak/>
        <w:t xml:space="preserve">Oba te czynniki tworzą pełny obraz badanego zjawiska. Celem – tak samo jak w metodzie OLS dla pojedynczego </w:t>
      </w:r>
      <w:proofErr w:type="spellStart"/>
      <w:r w:rsidRPr="008C27E8">
        <w:rPr>
          <w:rFonts w:eastAsiaTheme="minorEastAsia" w:cs="Times New Roman"/>
        </w:rPr>
        <w:t>predyktora</w:t>
      </w:r>
      <w:proofErr w:type="spellEnd"/>
      <w:r w:rsidRPr="008C27E8">
        <w:rPr>
          <w:rFonts w:eastAsiaTheme="minorEastAsia" w:cs="Times New Roman"/>
        </w:rPr>
        <w:t xml:space="preserve"> – jest uzyskanie oszacowań wartości dla wektora </w:t>
      </w:r>
      <m:oMath>
        <m:r>
          <w:rPr>
            <w:rFonts w:ascii="Cambria Math" w:eastAsiaTheme="minorEastAsia" w:hAnsi="Cambria Math" w:cs="Times New Roman"/>
            <w:sz w:val="28"/>
            <w:szCs w:val="28"/>
          </w:rPr>
          <m:t>β</m:t>
        </m:r>
      </m:oMath>
      <w:r w:rsidRPr="008C27E8">
        <w:rPr>
          <w:rFonts w:eastAsiaTheme="minorEastAsia" w:cs="Times New Roman"/>
        </w:rPr>
        <w:t xml:space="preserve">, gdzie </w:t>
      </w:r>
      <w:r>
        <w:rPr>
          <w:rFonts w:eastAsiaTheme="minorEastAsia" w:cs="Times New Roman"/>
        </w:rPr>
        <w:t xml:space="preserve">SSE </w:t>
      </w:r>
      <w:r w:rsidR="000862CC">
        <w:rPr>
          <w:rFonts w:eastAsiaTheme="minorEastAsia" w:cs="Times New Roman"/>
        </w:rPr>
        <w:t>osiąga minimalną wartość</w:t>
      </w:r>
      <w:r w:rsidRPr="008C27E8">
        <w:rPr>
          <w:rFonts w:eastAsiaTheme="minorEastAsia" w:cs="Times New Roman"/>
        </w:rPr>
        <w:t>.</w:t>
      </w:r>
    </w:p>
    <w:p w14:paraId="11DC2137"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Niech funkcja straty będzie opisana jako:</w:t>
      </w:r>
    </w:p>
    <w:p w14:paraId="44F2F99F" w14:textId="77777777" w:rsidR="00602C30" w:rsidRPr="008C27E8" w:rsidRDefault="00602C30" w:rsidP="00602C30">
      <w:pPr>
        <w:spacing w:before="240"/>
        <w:jc w:val="both"/>
        <w:rPr>
          <w:rFonts w:eastAsiaTheme="minorEastAsia" w:cs="Times New Roman"/>
          <w:sz w:val="28"/>
          <w:szCs w:val="28"/>
        </w:rPr>
      </w:pPr>
      <m:oMathPara>
        <m:oMath>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y-Xβ</m:t>
                  </m:r>
                </m:e>
              </m:d>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(y-Xβ)</m:t>
          </m:r>
        </m:oMath>
      </m:oMathPara>
    </w:p>
    <w:p w14:paraId="385F1CE8" w14:textId="77777777" w:rsidR="00602C30" w:rsidRPr="008C27E8" w:rsidRDefault="00602C30" w:rsidP="00602C30">
      <w:pPr>
        <w:spacing w:before="240"/>
        <w:jc w:val="both"/>
        <w:rPr>
          <w:rFonts w:eastAsiaTheme="minorEastAsia" w:cs="Times New Roman"/>
        </w:rPr>
      </w:pPr>
      <w:r w:rsidRPr="008C27E8">
        <w:rPr>
          <w:rFonts w:eastAsiaTheme="minorEastAsia" w:cs="Times New Roman"/>
        </w:rPr>
        <w:t xml:space="preserve">gdzie: </w:t>
      </w:r>
    </w:p>
    <w:p w14:paraId="33E4C972" w14:textId="77777777" w:rsidR="00602C30" w:rsidRPr="008C27E8" w:rsidRDefault="00602C30" w:rsidP="008561D6">
      <w:pPr>
        <w:pStyle w:val="Akapitzlist"/>
        <w:numPr>
          <w:ilvl w:val="0"/>
          <w:numId w:val="3"/>
        </w:numPr>
        <w:jc w:val="both"/>
        <w:rPr>
          <w:rFonts w:eastAsiaTheme="minorEastAsia" w:cs="Times New Roman"/>
        </w:rPr>
      </w:pPr>
      <m:oMath>
        <m:r>
          <w:rPr>
            <w:rFonts w:ascii="Cambria Math" w:eastAsiaTheme="minorEastAsia" w:hAnsi="Cambria Math" w:cs="Times New Roman"/>
            <w:sz w:val="28"/>
            <w:szCs w:val="28"/>
          </w:rPr>
          <m:t>J(β)</m:t>
        </m:r>
      </m:oMath>
      <w:r w:rsidRPr="008C27E8">
        <w:rPr>
          <w:rFonts w:eastAsiaTheme="minorEastAsia" w:cs="Times New Roman"/>
          <w:sz w:val="28"/>
          <w:szCs w:val="28"/>
        </w:rPr>
        <w:t xml:space="preserve"> </w:t>
      </w:r>
      <w:r w:rsidRPr="008C27E8">
        <w:rPr>
          <w:rFonts w:eastAsiaTheme="minorEastAsia" w:cs="Times New Roman"/>
        </w:rPr>
        <w:t xml:space="preserve">oznacza wartość funkcji straty dla wektora </w:t>
      </w:r>
      <m:oMath>
        <m:r>
          <w:rPr>
            <w:rFonts w:ascii="Cambria Math" w:eastAsiaTheme="minorEastAsia" w:hAnsi="Cambria Math" w:cs="Times New Roman"/>
            <w:sz w:val="28"/>
            <w:szCs w:val="28"/>
          </w:rPr>
          <m:t>β</m:t>
        </m:r>
      </m:oMath>
      <w:r w:rsidRPr="008C27E8">
        <w:rPr>
          <w:rFonts w:eastAsiaTheme="minorEastAsia" w:cs="Times New Roman"/>
        </w:rPr>
        <w:t>.</w:t>
      </w:r>
    </w:p>
    <w:p w14:paraId="6B10FA18" w14:textId="77777777" w:rsidR="00602C30" w:rsidRPr="004C5703" w:rsidRDefault="00602C30" w:rsidP="00602C30">
      <w:pPr>
        <w:pStyle w:val="Akapitzlist"/>
        <w:jc w:val="both"/>
        <w:rPr>
          <w:rFonts w:eastAsiaTheme="minorEastAsia" w:cs="Times New Roman"/>
          <w:sz w:val="14"/>
          <w:szCs w:val="14"/>
        </w:rPr>
      </w:pPr>
    </w:p>
    <w:p w14:paraId="05576934" w14:textId="77777777" w:rsidR="00602C30" w:rsidRPr="008C27E8" w:rsidRDefault="00602C30" w:rsidP="008561D6">
      <w:pPr>
        <w:pStyle w:val="Akapitzlist"/>
        <w:numPr>
          <w:ilvl w:val="0"/>
          <w:numId w:val="3"/>
        </w:numPr>
        <w:jc w:val="both"/>
        <w:rPr>
          <w:rFonts w:eastAsiaTheme="minorEastAsia" w:cs="Times New Roman"/>
        </w:rPr>
      </w:pPr>
      <m:oMath>
        <m:r>
          <w:rPr>
            <w:rFonts w:ascii="Cambria Math" w:eastAsiaTheme="minorEastAsia" w:hAnsi="Cambria Math" w:cs="Times New Roman"/>
            <w:sz w:val="28"/>
            <w:szCs w:val="28"/>
          </w:rPr>
          <m:t>y-Xβ</m:t>
        </m:r>
      </m:oMath>
      <w:r w:rsidRPr="008C27E8">
        <w:rPr>
          <w:rFonts w:eastAsiaTheme="minorEastAsia" w:cs="Times New Roman"/>
          <w:sz w:val="28"/>
          <w:szCs w:val="28"/>
        </w:rPr>
        <w:t xml:space="preserve"> </w:t>
      </w:r>
      <w:r w:rsidRPr="008C27E8">
        <w:rPr>
          <w:rFonts w:eastAsiaTheme="minorEastAsia" w:cs="Times New Roman"/>
        </w:rPr>
        <w:t>oznacza wektor reszt modelu</w:t>
      </w:r>
    </w:p>
    <w:p w14:paraId="056B9462" w14:textId="77777777" w:rsidR="00602C30" w:rsidRPr="004C5703" w:rsidRDefault="00602C30" w:rsidP="00602C30">
      <w:pPr>
        <w:pStyle w:val="Akapitzlist"/>
        <w:jc w:val="both"/>
        <w:rPr>
          <w:rFonts w:eastAsiaTheme="minorEastAsia" w:cs="Times New Roman"/>
          <w:sz w:val="14"/>
          <w:szCs w:val="14"/>
        </w:rPr>
      </w:pPr>
    </w:p>
    <w:p w14:paraId="0B2838B0"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 xml:space="preserve">Znalezienie minimum funkcji straty </w:t>
      </w:r>
      <m:oMath>
        <m:r>
          <w:rPr>
            <w:rFonts w:ascii="Cambria Math" w:eastAsiaTheme="minorEastAsia" w:hAnsi="Cambria Math" w:cs="Times New Roman"/>
            <w:sz w:val="28"/>
            <w:szCs w:val="28"/>
          </w:rPr>
          <m:t>J(β)</m:t>
        </m:r>
      </m:oMath>
      <w:r w:rsidRPr="008C27E8">
        <w:rPr>
          <w:rFonts w:eastAsiaTheme="minorEastAsia" w:cs="Times New Roman"/>
          <w:sz w:val="28"/>
          <w:szCs w:val="28"/>
        </w:rPr>
        <w:t xml:space="preserve"> </w:t>
      </w:r>
      <w:r w:rsidRPr="008C27E8">
        <w:rPr>
          <w:rFonts w:eastAsiaTheme="minorEastAsia" w:cs="Times New Roman"/>
        </w:rPr>
        <w:t>wymaga zastosowania metody wykorzystującej gradient funkcji.</w:t>
      </w:r>
    </w:p>
    <w:p w14:paraId="21137D8C"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Gradient to pojęcie wywodzące się z analizy matematycznej, które opisuje kierunek i tempo wzrostu funkcji wielu zmiennych. Można go przedstawić jako wektor pochodnych cząstkowych względem każdej zmiennej.</w:t>
      </w:r>
    </w:p>
    <w:p w14:paraId="03C433E3" w14:textId="77777777" w:rsidR="00602C30" w:rsidRPr="008C27E8" w:rsidRDefault="00602C30" w:rsidP="00602C30">
      <w:pPr>
        <w:jc w:val="both"/>
        <w:rPr>
          <w:rFonts w:eastAsiaTheme="minorEastAsia" w:cs="Times New Roman"/>
        </w:rPr>
      </w:pPr>
      <w:r w:rsidRPr="008C27E8">
        <w:rPr>
          <w:rFonts w:eastAsiaTheme="minorEastAsia" w:cs="Times New Roman"/>
        </w:rPr>
        <w:t xml:space="preserve">Dla funkcji </w:t>
      </w:r>
      <m:oMath>
        <m:r>
          <w:rPr>
            <w:rFonts w:ascii="Cambria Math" w:eastAsiaTheme="minorEastAsia" w:hAnsi="Cambria Math" w:cs="Times New Roman"/>
            <w:sz w:val="28"/>
            <w:szCs w:val="28"/>
          </w:rPr>
          <m:t xml:space="preserve">f : </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R</m:t>
            </m:r>
          </m:e>
          <m:sup>
            <m:r>
              <w:rPr>
                <w:rFonts w:ascii="Cambria Math" w:eastAsiaTheme="minorEastAsia" w:hAnsi="Cambria Math" w:cs="Times New Roman"/>
                <w:sz w:val="28"/>
                <w:szCs w:val="28"/>
              </w:rPr>
              <m:t>k+1</m:t>
            </m:r>
          </m:sup>
        </m:sSup>
        <m:r>
          <m:rPr>
            <m:scr m:val="double-struck"/>
          </m:rPr>
          <w:rPr>
            <w:rFonts w:ascii="Cambria Math" w:eastAsiaTheme="minorEastAsia" w:hAnsi="Cambria Math" w:cs="Times New Roman"/>
            <w:sz w:val="28"/>
            <w:szCs w:val="28"/>
          </w:rPr>
          <m:t>⟶ R</m:t>
        </m:r>
      </m:oMath>
      <w:r w:rsidRPr="008C27E8">
        <w:rPr>
          <w:rFonts w:eastAsiaTheme="minorEastAsia" w:cs="Times New Roman"/>
          <w:sz w:val="28"/>
          <w:szCs w:val="28"/>
        </w:rPr>
        <w:t xml:space="preserve"> </w:t>
      </w:r>
      <w:r w:rsidRPr="008C27E8">
        <w:rPr>
          <w:rFonts w:eastAsiaTheme="minorEastAsia" w:cs="Times New Roman"/>
        </w:rPr>
        <w:t>gradient</w:t>
      </w:r>
      <w:r w:rsidRPr="008C27E8">
        <w:rPr>
          <w:rFonts w:eastAsiaTheme="minorEastAsia" w:cs="Times New Roman"/>
          <w:sz w:val="28"/>
          <w:szCs w:val="28"/>
        </w:rPr>
        <w:t xml:space="preserve"> </w:t>
      </w:r>
      <m:oMath>
        <m:r>
          <w:rPr>
            <w:rFonts w:ascii="Cambria Math" w:eastAsiaTheme="minorEastAsia" w:hAnsi="Cambria Math" w:cs="Times New Roman"/>
            <w:sz w:val="28"/>
            <w:szCs w:val="28"/>
          </w:rPr>
          <m:t>∇ f</m:t>
        </m:r>
      </m:oMath>
      <w:r w:rsidRPr="008C27E8">
        <w:rPr>
          <w:rFonts w:eastAsiaTheme="minorEastAsia" w:cs="Times New Roman"/>
          <w:sz w:val="28"/>
          <w:szCs w:val="28"/>
        </w:rPr>
        <w:t xml:space="preserve"> </w:t>
      </w:r>
      <w:r w:rsidRPr="008C27E8">
        <w:rPr>
          <w:rFonts w:eastAsiaTheme="minorEastAsia" w:cs="Times New Roman"/>
        </w:rPr>
        <w:t>jest wektorem postaci:</w:t>
      </w:r>
    </w:p>
    <w:p w14:paraId="19073EA5" w14:textId="77777777" w:rsidR="00602C30" w:rsidRPr="008C27E8" w:rsidRDefault="00602C30" w:rsidP="00602C30">
      <w:pPr>
        <w:jc w:val="both"/>
        <w:rPr>
          <w:rFonts w:eastAsiaTheme="minorEastAsia"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m:t>
                  </m:r>
                </m:sub>
              </m:sSub>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en>
              </m:f>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den>
              </m:f>
            </m:e>
          </m:d>
        </m:oMath>
      </m:oMathPara>
    </w:p>
    <w:p w14:paraId="45FAF5BD" w14:textId="2ED3765C" w:rsidR="00602C30" w:rsidRPr="008C27E8" w:rsidRDefault="00602C30" w:rsidP="00602C30">
      <w:pPr>
        <w:spacing w:line="360" w:lineRule="auto"/>
        <w:jc w:val="both"/>
        <w:rPr>
          <w:rFonts w:eastAsiaTheme="minorEastAsia" w:cs="Times New Roman"/>
        </w:rPr>
      </w:pPr>
      <w:r w:rsidRPr="008C27E8">
        <w:rPr>
          <w:rFonts w:eastAsiaTheme="minorEastAsia" w:cs="Times New Roman"/>
        </w:rPr>
        <w:t xml:space="preserve">Gradient wskazuje kierunek, w którym funkcja </w:t>
      </w:r>
      <m:oMath>
        <m:r>
          <w:rPr>
            <w:rFonts w:ascii="Cambria Math" w:eastAsiaTheme="minorEastAsia" w:hAnsi="Cambria Math" w:cs="Times New Roman"/>
            <w:sz w:val="28"/>
            <w:szCs w:val="28"/>
          </w:rPr>
          <m:t>f</m:t>
        </m:r>
      </m:oMath>
      <w:r w:rsidRPr="008C27E8">
        <w:rPr>
          <w:rFonts w:eastAsiaTheme="minorEastAsia" w:cs="Times New Roman"/>
        </w:rPr>
        <w:t xml:space="preserve"> rośnie najszybciej. Norma gradientu (długość) wskazuje na szybkość wzrostu.</w:t>
      </w:r>
    </w:p>
    <w:p w14:paraId="47B23D89"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W metodach optymalizacji, takich jak metoda gradientu prostego, gradient funkcji celu jest używany do określania kierunku, w którym należy zmieniać zmienne, aby zminimalizować lub zmaksymalizować wartości funkcji.</w:t>
      </w:r>
    </w:p>
    <w:p w14:paraId="1BEF7D80" w14:textId="0F1975CF" w:rsidR="00602C30" w:rsidRPr="008C27E8" w:rsidRDefault="00602C30" w:rsidP="00602C30">
      <w:pPr>
        <w:spacing w:line="360" w:lineRule="auto"/>
        <w:jc w:val="both"/>
        <w:rPr>
          <w:rFonts w:eastAsiaTheme="minorEastAsia" w:cs="Times New Roman"/>
        </w:rPr>
      </w:pPr>
      <w:r w:rsidRPr="008C27E8">
        <w:rPr>
          <w:rFonts w:eastAsiaTheme="minorEastAsia" w:cs="Times New Roman"/>
        </w:rPr>
        <w:t>Punkty, w których gradient wynosi 0, czyli punkty gdzie każda składowa wektora gradientu wynosi 0 – wektor zerowy – sygnalizują potencjalne ekstremum lokalne funkcji : minimum</w:t>
      </w:r>
      <w:r w:rsidR="00A15870">
        <w:rPr>
          <w:rFonts w:eastAsiaTheme="minorEastAsia" w:cs="Times New Roman"/>
        </w:rPr>
        <w:t xml:space="preserve">, </w:t>
      </w:r>
      <w:r w:rsidRPr="008C27E8">
        <w:rPr>
          <w:rFonts w:eastAsiaTheme="minorEastAsia" w:cs="Times New Roman"/>
        </w:rPr>
        <w:t>maksimum albo punkt siodłowy.</w:t>
      </w:r>
    </w:p>
    <w:p w14:paraId="4DAE4AFA"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Zatem zapis:</w:t>
      </w:r>
    </w:p>
    <w:p w14:paraId="327F2A7E" w14:textId="77777777" w:rsidR="00602C30" w:rsidRPr="008C27E8" w:rsidRDefault="00602C30" w:rsidP="00602C30">
      <w:pPr>
        <w:jc w:val="both"/>
        <w:rPr>
          <w:rFonts w:eastAsiaTheme="minorEastAsia" w:cs="Times New Roman"/>
          <w:sz w:val="28"/>
          <w:szCs w:val="28"/>
        </w:rPr>
      </w:pPr>
      <m:oMathPara>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k</m:t>
                  </m:r>
                </m:sub>
              </m:sSub>
            </m:e>
          </m:d>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en>
              </m:f>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den>
              </m:f>
            </m:e>
          </m:d>
          <m:r>
            <w:rPr>
              <w:rFonts w:ascii="Cambria Math" w:eastAsiaTheme="minorEastAsia" w:hAnsi="Cambria Math" w:cs="Times New Roman"/>
              <w:sz w:val="28"/>
              <w:szCs w:val="28"/>
            </w:rPr>
            <m:t>=0</m:t>
          </m:r>
        </m:oMath>
      </m:oMathPara>
    </w:p>
    <w:p w14:paraId="538DFD29" w14:textId="77777777" w:rsidR="00602C30" w:rsidRPr="008C27E8" w:rsidRDefault="00602C30" w:rsidP="00602C30">
      <w:pPr>
        <w:jc w:val="both"/>
        <w:rPr>
          <w:rFonts w:eastAsiaTheme="minorEastAsia" w:cs="Times New Roman"/>
        </w:rPr>
      </w:pPr>
      <w:r w:rsidRPr="008C27E8">
        <w:rPr>
          <w:rFonts w:eastAsiaTheme="minorEastAsia" w:cs="Times New Roman"/>
        </w:rPr>
        <w:lastRenderedPageBreak/>
        <w:t>Oznacza, że:</w:t>
      </w:r>
    </w:p>
    <w:p w14:paraId="0936027D" w14:textId="77777777" w:rsidR="00602C30" w:rsidRDefault="00000000" w:rsidP="00602C30">
      <w:pPr>
        <w:jc w:val="both"/>
        <w:rPr>
          <w:rFonts w:eastAsiaTheme="minorEastAsia" w:cs="Times New Roman"/>
        </w:rPr>
      </w:pPr>
      <m:oMathPara>
        <m:oMath>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den>
          </m:f>
          <m:r>
            <w:rPr>
              <w:rFonts w:ascii="Cambria Math" w:eastAsiaTheme="minorEastAsia" w:hAnsi="Cambria Math" w:cs="Times New Roman"/>
              <w:sz w:val="28"/>
              <w:szCs w:val="28"/>
            </w:rPr>
            <m:t xml:space="preserve">=0 ,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en>
          </m:f>
          <m:r>
            <w:rPr>
              <w:rFonts w:ascii="Cambria Math" w:eastAsiaTheme="minorEastAsia" w:hAnsi="Cambria Math" w:cs="Times New Roman"/>
              <w:sz w:val="28"/>
              <w:szCs w:val="28"/>
            </w:rPr>
            <m:t xml:space="preserve">=0,  …,           </m:t>
          </m:r>
          <m:f>
            <m:fPr>
              <m:ctrlPr>
                <w:rPr>
                  <w:rFonts w:ascii="Cambria Math" w:eastAsiaTheme="minorEastAsia" w:hAnsi="Cambria Math" w:cs="Times New Roman"/>
                  <w:i/>
                  <w:sz w:val="28"/>
                  <w:szCs w:val="28"/>
                </w:rPr>
              </m:ctrlPr>
            </m:fPr>
            <m:num>
              <m:r>
                <w:rPr>
                  <w:rFonts w:ascii="Cambria Math" w:hAnsi="Cambria Math" w:cs="Times New Roman"/>
                  <w:sz w:val="28"/>
                  <w:szCs w:val="28"/>
                </w:rPr>
                <m:t>∂f</m:t>
              </m:r>
            </m:num>
            <m:den>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k</m:t>
                  </m:r>
                </m:sub>
              </m:sSub>
            </m:den>
          </m:f>
          <m:r>
            <w:rPr>
              <w:rFonts w:ascii="Cambria Math" w:eastAsiaTheme="minorEastAsia" w:hAnsi="Cambria Math" w:cs="Times New Roman"/>
              <w:sz w:val="28"/>
              <w:szCs w:val="28"/>
            </w:rPr>
            <m:t>=0</m:t>
          </m:r>
        </m:oMath>
      </m:oMathPara>
    </w:p>
    <w:p w14:paraId="780A1ACC" w14:textId="77777777" w:rsidR="00602C30" w:rsidRPr="008C27E8" w:rsidRDefault="00602C30" w:rsidP="00602C30">
      <w:pPr>
        <w:spacing w:line="360" w:lineRule="auto"/>
        <w:jc w:val="both"/>
        <w:rPr>
          <w:rFonts w:eastAsiaTheme="minorEastAsia" w:cs="Times New Roman"/>
        </w:rPr>
      </w:pPr>
      <w:r w:rsidRPr="008C27E8">
        <w:rPr>
          <w:rFonts w:eastAsiaTheme="minorEastAsia" w:cs="Times New Roman"/>
        </w:rPr>
        <w:t xml:space="preserve">Zdefiniowanie pojęcia gradientu jest niezbędne w celu wyznaczenia minimum funkcji straty </w:t>
      </w:r>
      <m:oMath>
        <m:r>
          <w:rPr>
            <w:rFonts w:ascii="Cambria Math" w:eastAsiaTheme="minorEastAsia" w:hAnsi="Cambria Math" w:cs="Times New Roman"/>
            <w:sz w:val="28"/>
            <w:szCs w:val="28"/>
          </w:rPr>
          <m:t>J(β)</m:t>
        </m:r>
      </m:oMath>
      <w:r w:rsidRPr="008C27E8">
        <w:rPr>
          <w:rFonts w:eastAsiaTheme="minorEastAsia" w:cs="Times New Roman"/>
        </w:rPr>
        <w:t xml:space="preserve">. Aby je znaleźć obliczono gradient funkcji względem </w:t>
      </w:r>
      <m:oMath>
        <m:r>
          <w:rPr>
            <w:rFonts w:ascii="Cambria Math" w:eastAsiaTheme="minorEastAsia" w:hAnsi="Cambria Math" w:cs="Times New Roman"/>
            <w:sz w:val="28"/>
            <w:szCs w:val="28"/>
          </w:rPr>
          <m:t>β</m:t>
        </m:r>
      </m:oMath>
      <w:r w:rsidRPr="008C27E8">
        <w:rPr>
          <w:rFonts w:eastAsiaTheme="minorEastAsia" w:cs="Times New Roman"/>
          <w:sz w:val="28"/>
          <w:szCs w:val="28"/>
        </w:rPr>
        <w:t xml:space="preserve"> </w:t>
      </w:r>
      <w:r w:rsidRPr="008C27E8">
        <w:rPr>
          <w:rFonts w:eastAsiaTheme="minorEastAsia" w:cs="Times New Roman"/>
        </w:rPr>
        <w:t>oraz przyrównano wynik do 0:</w:t>
      </w:r>
    </w:p>
    <w:p w14:paraId="36B2F673" w14:textId="77777777" w:rsidR="00602C30" w:rsidRPr="008C27E8" w:rsidRDefault="00000000" w:rsidP="00602C30">
      <w:pPr>
        <w:spacing w:before="240"/>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β</m:t>
              </m:r>
            </m:sub>
          </m:sSub>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r>
            <w:rPr>
              <w:rFonts w:ascii="Cambria Math" w:eastAsiaTheme="minorEastAsia" w:hAnsi="Cambria Math" w:cs="Times New Roman"/>
              <w:sz w:val="28"/>
              <w:szCs w:val="28"/>
            </w:rPr>
            <m:t>= -2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(y-Xβ)</m:t>
          </m:r>
        </m:oMath>
      </m:oMathPara>
    </w:p>
    <w:p w14:paraId="0AA57AD0" w14:textId="77777777" w:rsidR="00602C30" w:rsidRPr="00E85693" w:rsidRDefault="00602C30" w:rsidP="00602C30">
      <w:pPr>
        <w:jc w:val="both"/>
        <w:rPr>
          <w:rFonts w:eastAsiaTheme="minorEastAsia" w:cs="Times New Roman"/>
          <w:sz w:val="2"/>
          <w:szCs w:val="2"/>
        </w:rPr>
      </w:pPr>
    </w:p>
    <w:p w14:paraId="096539A9" w14:textId="77777777" w:rsidR="00602C30" w:rsidRPr="008C27E8" w:rsidRDefault="00602C30" w:rsidP="00602C30">
      <w:pPr>
        <w:jc w:val="both"/>
        <w:rPr>
          <w:rFonts w:eastAsiaTheme="minorEastAsia" w:cs="Times New Roman"/>
        </w:rPr>
      </w:pPr>
      <w:r w:rsidRPr="008C27E8">
        <w:rPr>
          <w:rFonts w:eastAsiaTheme="minorEastAsia" w:cs="Times New Roman"/>
        </w:rPr>
        <w:t>gdzie:</w:t>
      </w:r>
    </w:p>
    <w:p w14:paraId="0B61AF70" w14:textId="77777777" w:rsidR="00602C30" w:rsidRPr="008C27E8" w:rsidRDefault="00000000" w:rsidP="008561D6">
      <w:pPr>
        <w:pStyle w:val="Akapitzlist"/>
        <w:numPr>
          <w:ilvl w:val="0"/>
          <w:numId w:val="4"/>
        </w:numPr>
        <w:jc w:val="both"/>
        <w:rPr>
          <w:rFonts w:eastAsiaTheme="minorEastAsia"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t>
            </m:r>
          </m:e>
          <m:sub>
            <m:r>
              <w:rPr>
                <w:rFonts w:ascii="Cambria Math" w:eastAsiaTheme="minorEastAsia" w:hAnsi="Cambria Math" w:cs="Times New Roman"/>
                <w:sz w:val="28"/>
                <w:szCs w:val="28"/>
              </w:rPr>
              <m:t>β</m:t>
            </m:r>
          </m:sub>
        </m:sSub>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oMath>
      <w:r w:rsidR="00602C30" w:rsidRPr="008C27E8">
        <w:rPr>
          <w:rFonts w:eastAsiaTheme="minorEastAsia" w:cs="Times New Roman"/>
          <w:sz w:val="28"/>
          <w:szCs w:val="28"/>
        </w:rPr>
        <w:t xml:space="preserve"> </w:t>
      </w:r>
      <w:r w:rsidR="00602C30" w:rsidRPr="008C27E8">
        <w:rPr>
          <w:rFonts w:eastAsiaTheme="minorEastAsia" w:cs="Times New Roman"/>
        </w:rPr>
        <w:t>oznacza gradient funkcji</w:t>
      </w:r>
      <w:r w:rsidR="00602C30" w:rsidRPr="008C27E8">
        <w:rPr>
          <w:rFonts w:eastAsiaTheme="minorEastAsia" w:cs="Times New Roman"/>
          <w:sz w:val="28"/>
          <w:szCs w:val="28"/>
        </w:rPr>
        <w:t xml:space="preserve"> </w:t>
      </w:r>
      <m:oMath>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oMath>
      <w:r w:rsidR="00602C30" w:rsidRPr="008C27E8">
        <w:rPr>
          <w:rFonts w:eastAsiaTheme="minorEastAsia" w:cs="Times New Roman"/>
          <w:sz w:val="28"/>
          <w:szCs w:val="28"/>
        </w:rPr>
        <w:t xml:space="preserve"> </w:t>
      </w:r>
      <w:r w:rsidR="00602C30" w:rsidRPr="008C27E8">
        <w:rPr>
          <w:rFonts w:eastAsiaTheme="minorEastAsia" w:cs="Times New Roman"/>
        </w:rPr>
        <w:t>względem wektora</w:t>
      </w:r>
      <w:r w:rsidR="00602C30" w:rsidRPr="008C27E8">
        <w:rPr>
          <w:rFonts w:eastAsiaTheme="minorEastAsia" w:cs="Times New Roman"/>
          <w:sz w:val="28"/>
          <w:szCs w:val="28"/>
        </w:rPr>
        <w:t xml:space="preserve"> </w:t>
      </w:r>
      <m:oMath>
        <m:r>
          <w:rPr>
            <w:rFonts w:ascii="Cambria Math" w:eastAsiaTheme="minorEastAsia" w:hAnsi="Cambria Math" w:cs="Times New Roman"/>
            <w:sz w:val="28"/>
            <w:szCs w:val="28"/>
          </w:rPr>
          <m:t>β</m:t>
        </m:r>
      </m:oMath>
    </w:p>
    <w:p w14:paraId="3D940127" w14:textId="77777777" w:rsidR="00602C30" w:rsidRPr="004C5703" w:rsidRDefault="00602C30" w:rsidP="00602C30">
      <w:pPr>
        <w:pStyle w:val="Akapitzlist"/>
        <w:jc w:val="both"/>
        <w:rPr>
          <w:rFonts w:eastAsiaTheme="minorEastAsia" w:cs="Times New Roman"/>
          <w:sz w:val="14"/>
          <w:szCs w:val="14"/>
        </w:rPr>
      </w:pPr>
    </w:p>
    <w:p w14:paraId="71FD081C" w14:textId="77777777" w:rsidR="00602C30" w:rsidRPr="008C27E8" w:rsidRDefault="00000000" w:rsidP="008561D6">
      <w:pPr>
        <w:pStyle w:val="Akapitzlist"/>
        <w:numPr>
          <w:ilvl w:val="0"/>
          <w:numId w:val="4"/>
        </w:numPr>
        <w:jc w:val="both"/>
        <w:rPr>
          <w:rFonts w:eastAsiaTheme="minorEastAsia"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e>
          <m:sup>
            <m:r>
              <w:rPr>
                <w:rFonts w:ascii="Cambria Math" w:eastAsiaTheme="minorEastAsia" w:hAnsi="Cambria Math" w:cs="Times New Roman"/>
                <w:sz w:val="28"/>
                <w:szCs w:val="28"/>
              </w:rPr>
              <m:t>T</m:t>
            </m:r>
          </m:sup>
        </m:sSup>
      </m:oMath>
      <w:r w:rsidR="00602C30" w:rsidRPr="008C27E8">
        <w:rPr>
          <w:rFonts w:eastAsiaTheme="minorEastAsia" w:cs="Times New Roman"/>
          <w:sz w:val="28"/>
          <w:szCs w:val="28"/>
        </w:rPr>
        <w:t xml:space="preserve"> </w:t>
      </w:r>
      <w:r w:rsidR="00602C30" w:rsidRPr="008C27E8">
        <w:rPr>
          <w:rFonts w:eastAsiaTheme="minorEastAsia" w:cs="Times New Roman"/>
        </w:rPr>
        <w:t>oznacza transpozycję</w:t>
      </w:r>
    </w:p>
    <w:p w14:paraId="132D1D4D" w14:textId="77777777" w:rsidR="00602C30" w:rsidRPr="004C5703" w:rsidRDefault="00602C30" w:rsidP="00602C30">
      <w:pPr>
        <w:pStyle w:val="Akapitzlist"/>
        <w:rPr>
          <w:rFonts w:eastAsiaTheme="minorEastAsia" w:cs="Times New Roman"/>
          <w:sz w:val="14"/>
          <w:szCs w:val="14"/>
        </w:rPr>
      </w:pPr>
    </w:p>
    <w:p w14:paraId="44C9C1A7" w14:textId="77777777" w:rsidR="00602C30" w:rsidRPr="008C27E8" w:rsidRDefault="00602C30" w:rsidP="008561D6">
      <w:pPr>
        <w:pStyle w:val="Akapitzlist"/>
        <w:numPr>
          <w:ilvl w:val="0"/>
          <w:numId w:val="4"/>
        </w:numPr>
        <w:jc w:val="both"/>
        <w:rPr>
          <w:rFonts w:eastAsiaTheme="minorEastAsia" w:cs="Times New Roman"/>
          <w:sz w:val="28"/>
          <w:szCs w:val="28"/>
        </w:rPr>
      </w:pPr>
      <w:r w:rsidRPr="008C27E8">
        <w:rPr>
          <w:rFonts w:eastAsiaTheme="minorEastAsia" w:cs="Times New Roman"/>
        </w:rPr>
        <w:t>Wynikowy gradient wskazuje kierunek wzrostu funkcji</w:t>
      </w:r>
      <w:r w:rsidRPr="008C27E8">
        <w:rPr>
          <w:rFonts w:eastAsiaTheme="minorEastAsia" w:cs="Times New Roman"/>
          <w:sz w:val="28"/>
          <w:szCs w:val="28"/>
        </w:rPr>
        <w:t xml:space="preserve"> </w:t>
      </w:r>
      <w:r w:rsidRPr="008C27E8">
        <w:rPr>
          <w:rFonts w:eastAsiaTheme="minorEastAsia" w:cs="Times New Roman"/>
          <w:i/>
          <w:sz w:val="28"/>
          <w:szCs w:val="28"/>
        </w:rPr>
        <w:t xml:space="preserve"> </w:t>
      </w:r>
      <m:oMath>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oMath>
    </w:p>
    <w:p w14:paraId="0B1703BB" w14:textId="77777777" w:rsidR="00602C30" w:rsidRPr="008C27E8" w:rsidRDefault="00602C30" w:rsidP="00602C30">
      <w:pPr>
        <w:jc w:val="both"/>
        <w:rPr>
          <w:rFonts w:eastAsiaTheme="minorEastAsia" w:cs="Times New Roman"/>
        </w:rPr>
      </w:pPr>
      <w:r w:rsidRPr="008C27E8">
        <w:rPr>
          <w:rFonts w:eastAsiaTheme="minorEastAsia" w:cs="Times New Roman"/>
        </w:rPr>
        <w:t>Przyrównując otrzymany gradient do 0:</w:t>
      </w:r>
    </w:p>
    <w:p w14:paraId="0CF6CB2B" w14:textId="77777777" w:rsidR="00602C30" w:rsidRPr="008C27E8" w:rsidRDefault="00602C30" w:rsidP="00602C30">
      <w:pPr>
        <w:spacing w:before="240"/>
        <w:jc w:val="both"/>
        <w:rPr>
          <w:rFonts w:eastAsiaTheme="minorEastAsia" w:cs="Times New Roman"/>
          <w:sz w:val="28"/>
          <w:szCs w:val="28"/>
        </w:rPr>
      </w:pPr>
      <m:oMathPara>
        <m:oMath>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y-Xβ</m:t>
              </m:r>
            </m:e>
          </m:d>
          <m:r>
            <w:rPr>
              <w:rFonts w:ascii="Cambria Math" w:eastAsiaTheme="minorEastAsia" w:hAnsi="Cambria Math" w:cs="Times New Roman"/>
              <w:sz w:val="28"/>
              <w:szCs w:val="28"/>
            </w:rPr>
            <m:t>=0</m:t>
          </m:r>
        </m:oMath>
      </m:oMathPara>
    </w:p>
    <w:p w14:paraId="72DCE6DE" w14:textId="77777777" w:rsidR="00602C30" w:rsidRPr="008C27E8" w:rsidRDefault="00602C30" w:rsidP="00602C30">
      <w:pPr>
        <w:spacing w:before="240"/>
        <w:jc w:val="both"/>
        <w:rPr>
          <w:rFonts w:eastAsiaTheme="minorEastAsia" w:cs="Times New Roman"/>
        </w:rPr>
      </w:pPr>
      <w:r w:rsidRPr="008C27E8">
        <w:rPr>
          <w:rFonts w:eastAsiaTheme="minorEastAsia" w:cs="Times New Roman"/>
        </w:rPr>
        <w:t>otrzymano równanie postaci:</w:t>
      </w:r>
    </w:p>
    <w:p w14:paraId="1F91BFF9" w14:textId="77777777" w:rsidR="00602C30" w:rsidRPr="008C27E8" w:rsidRDefault="00000000" w:rsidP="00602C30">
      <w:pPr>
        <w:spacing w:before="240"/>
        <w:jc w:val="both"/>
        <w:rPr>
          <w:rFonts w:eastAsiaTheme="minorEastAsia" w:cs="Times New Roman"/>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 xml:space="preserve">Xβ =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y</m:t>
          </m:r>
        </m:oMath>
      </m:oMathPara>
    </w:p>
    <w:p w14:paraId="357E6788" w14:textId="77777777" w:rsidR="00602C30" w:rsidRPr="008C27E8" w:rsidRDefault="00602C30" w:rsidP="00602C30">
      <w:pPr>
        <w:spacing w:before="240"/>
        <w:jc w:val="both"/>
        <w:rPr>
          <w:rFonts w:eastAsiaTheme="minorEastAsia" w:cs="Times New Roman"/>
        </w:rPr>
      </w:pPr>
      <w:r w:rsidRPr="008C27E8">
        <w:rPr>
          <w:rFonts w:eastAsiaTheme="minorEastAsia" w:cs="Times New Roman"/>
        </w:rPr>
        <w:t>nazywane równaniem normalnym.</w:t>
      </w:r>
    </w:p>
    <w:p w14:paraId="4D56AF76" w14:textId="77777777" w:rsidR="00602C30" w:rsidRPr="008C27E8" w:rsidRDefault="00602C30" w:rsidP="00602C30">
      <w:pPr>
        <w:spacing w:before="240" w:line="360" w:lineRule="auto"/>
        <w:jc w:val="both"/>
        <w:rPr>
          <w:rFonts w:eastAsiaTheme="minorEastAsia" w:cs="Times New Roman"/>
        </w:rPr>
      </w:pPr>
      <w:r w:rsidRPr="008C27E8">
        <w:rPr>
          <w:rFonts w:eastAsiaTheme="minorEastAsia" w:cs="Times New Roman"/>
        </w:rPr>
        <w:t xml:space="preserve">Równania normalne są zatem wynikiem ustawienia gradientu funkcji celu równego zeru, co daje warunek stacjonarności - punkt, w którym funkcja </w:t>
      </w:r>
      <m:oMath>
        <m:r>
          <w:rPr>
            <w:rFonts w:ascii="Cambria Math" w:eastAsiaTheme="minorEastAsia" w:hAnsi="Cambria Math" w:cs="Times New Roman"/>
            <w:sz w:val="28"/>
            <w:szCs w:val="28"/>
          </w:rPr>
          <m:t>J</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e>
        </m:d>
      </m:oMath>
      <w:r w:rsidRPr="008C27E8">
        <w:rPr>
          <w:rFonts w:eastAsiaTheme="minorEastAsia" w:cs="Times New Roman"/>
          <w:sz w:val="28"/>
          <w:szCs w:val="28"/>
        </w:rPr>
        <w:t xml:space="preserve"> </w:t>
      </w:r>
      <w:r w:rsidRPr="008C27E8">
        <w:rPr>
          <w:rFonts w:eastAsiaTheme="minorEastAsia" w:cs="Times New Roman"/>
        </w:rPr>
        <w:t>osiąga minimum (przy ważnym założeniu, że funkcja ta jest funkcją wypukłą).</w:t>
      </w:r>
    </w:p>
    <w:p w14:paraId="119620A8" w14:textId="77777777" w:rsidR="00602C30" w:rsidRPr="008C27E8" w:rsidRDefault="00602C30" w:rsidP="00602C30">
      <w:pPr>
        <w:spacing w:before="240" w:line="360" w:lineRule="auto"/>
        <w:jc w:val="both"/>
        <w:rPr>
          <w:rFonts w:eastAsiaTheme="minorEastAsia" w:cs="Times New Roman"/>
          <w:sz w:val="28"/>
          <w:szCs w:val="28"/>
        </w:rPr>
      </w:pPr>
      <w:r w:rsidRPr="008C27E8">
        <w:rPr>
          <w:rFonts w:eastAsiaTheme="minorEastAsia" w:cs="Times New Roman"/>
        </w:rPr>
        <w:t xml:space="preserve">Jeśli macierz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X</m:t>
        </m:r>
      </m:oMath>
      <w:r w:rsidRPr="008C27E8">
        <w:rPr>
          <w:rFonts w:eastAsiaTheme="minorEastAsia" w:cs="Times New Roman"/>
          <w:sz w:val="28"/>
          <w:szCs w:val="28"/>
        </w:rPr>
        <w:t xml:space="preserve"> </w:t>
      </w:r>
      <w:r w:rsidRPr="008C27E8">
        <w:rPr>
          <w:rFonts w:eastAsiaTheme="minorEastAsia" w:cs="Times New Roman"/>
        </w:rPr>
        <w:t xml:space="preserve">jest macierzą odwracalną - co zachodzi zawsze kiedy macierz </w:t>
      </w:r>
      <m:oMath>
        <m:r>
          <w:rPr>
            <w:rFonts w:ascii="Cambria Math" w:eastAsiaTheme="minorEastAsia" w:hAnsi="Cambria Math" w:cs="Times New Roman"/>
            <w:sz w:val="28"/>
            <w:szCs w:val="28"/>
          </w:rPr>
          <m:t>X</m:t>
        </m:r>
      </m:oMath>
      <w:r w:rsidRPr="008C27E8">
        <w:rPr>
          <w:rFonts w:eastAsiaTheme="minorEastAsia" w:cs="Times New Roman"/>
          <w:sz w:val="28"/>
          <w:szCs w:val="28"/>
        </w:rPr>
        <w:t xml:space="preserve"> </w:t>
      </w:r>
      <w:r w:rsidRPr="008C27E8">
        <w:rPr>
          <w:rFonts w:eastAsiaTheme="minorEastAsia" w:cs="Times New Roman"/>
        </w:rPr>
        <w:t xml:space="preserve"> ma pełną kolumnową rangę, a zatem kiedy wszystkie kolumny są od siebie liniowo niezależne – równania normalne można rozwiązać poprzez wymnożenie obu stron przez macierz odwrotną </w:t>
      </w:r>
      <m:oMath>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X</m:t>
                </m:r>
              </m:e>
            </m:d>
          </m:e>
          <m:sup>
            <m:r>
              <w:rPr>
                <w:rFonts w:ascii="Cambria Math" w:eastAsiaTheme="minorEastAsia" w:hAnsi="Cambria Math" w:cs="Times New Roman"/>
                <w:sz w:val="28"/>
                <w:szCs w:val="28"/>
              </w:rPr>
              <m:t>-1</m:t>
            </m:r>
          </m:sup>
        </m:sSup>
      </m:oMath>
      <w:r w:rsidRPr="008C27E8">
        <w:rPr>
          <w:rFonts w:eastAsiaTheme="minorEastAsia" w:cs="Times New Roman"/>
        </w:rPr>
        <w:t>:</w:t>
      </w:r>
    </w:p>
    <w:p w14:paraId="476F77E4" w14:textId="77777777" w:rsidR="00602C30" w:rsidRPr="008C27E8" w:rsidRDefault="00000000" w:rsidP="00602C30">
      <w:pPr>
        <w:spacing w:before="240"/>
        <w:jc w:val="both"/>
        <w:rPr>
          <w:rFonts w:eastAsiaTheme="minorEastAsia" w:cs="Times New Roman"/>
          <w:sz w:val="28"/>
          <w:szCs w:val="28"/>
        </w:rPr>
      </w:pPr>
      <m:oMathPara>
        <m:oMath>
          <m:sSup>
            <m:sSupPr>
              <m:ctrlPr>
                <w:rPr>
                  <w:rFonts w:ascii="Cambria Math" w:eastAsiaTheme="minorEastAsia" w:hAnsi="Cambria Math" w:cs="Times New Roman"/>
                  <w:i/>
                  <w:sz w:val="28"/>
                  <w:szCs w:val="28"/>
                </w:rPr>
              </m:ctrlPr>
            </m:sSup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β</m:t>
                  </m:r>
                </m:e>
              </m:acc>
              <m:r>
                <w:rPr>
                  <w:rFonts w:ascii="Cambria Math" w:eastAsiaTheme="minorEastAsia" w:hAnsi="Cambria Math" w:cs="Times New Roman"/>
                  <w:sz w:val="28"/>
                  <w:szCs w:val="28"/>
                </w:rPr>
                <m:t xml:space="preserve"> = </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X</m:t>
                      </m:r>
                    </m:e>
                  </m:d>
                </m:e>
                <m:sup>
                  <m:r>
                    <w:rPr>
                      <w:rFonts w:ascii="Cambria Math" w:eastAsiaTheme="minorEastAsia" w:hAnsi="Cambria Math" w:cs="Times New Roman"/>
                      <w:sz w:val="28"/>
                      <w:szCs w:val="28"/>
                    </w:rPr>
                    <m:t>-1</m:t>
                  </m:r>
                </m:sup>
              </m:sSup>
              <m:r>
                <w:rPr>
                  <w:rFonts w:ascii="Cambria Math" w:eastAsiaTheme="minorEastAsia" w:hAnsi="Cambria Math" w:cs="Times New Roman"/>
                  <w:sz w:val="28"/>
                  <w:szCs w:val="28"/>
                </w:rPr>
                <m:t>X</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X</m:t>
          </m:r>
        </m:oMath>
      </m:oMathPara>
    </w:p>
    <w:p w14:paraId="1F9CDB85" w14:textId="1AF80292" w:rsidR="00602C30" w:rsidRPr="008C27E8" w:rsidRDefault="00602C30" w:rsidP="00602C30">
      <w:pPr>
        <w:spacing w:before="240" w:line="360" w:lineRule="auto"/>
        <w:jc w:val="both"/>
        <w:rPr>
          <w:rFonts w:eastAsiaTheme="minorEastAsia" w:cs="Times New Roman"/>
        </w:rPr>
      </w:pPr>
      <w:r w:rsidRPr="008C27E8">
        <w:rPr>
          <w:rFonts w:eastAsiaTheme="minorEastAsia" w:cs="Times New Roman"/>
        </w:rPr>
        <w:t xml:space="preserve">Otrzymane równanie jest ostatecznym wzorem na estymator parametrów regresji metodą najmniejszych kwadratów (OLS) w regresji wielorakiej. </w:t>
      </w:r>
      <m:oMath>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β</m:t>
            </m:r>
          </m:e>
        </m:acc>
      </m:oMath>
      <w:r w:rsidRPr="008C27E8">
        <w:rPr>
          <w:rFonts w:eastAsiaTheme="minorEastAsia" w:cs="Times New Roman"/>
          <w:sz w:val="28"/>
          <w:szCs w:val="28"/>
        </w:rPr>
        <w:t xml:space="preserve"> </w:t>
      </w:r>
      <w:r w:rsidRPr="008C27E8">
        <w:rPr>
          <w:rFonts w:eastAsiaTheme="minorEastAsia" w:cs="Times New Roman"/>
        </w:rPr>
        <w:t xml:space="preserve">należy zatem rozumieć, jako wektor współczynników (wraz z wyrazem wolnym) kolejnych </w:t>
      </w:r>
      <w:proofErr w:type="spellStart"/>
      <w:r w:rsidRPr="008C27E8">
        <w:rPr>
          <w:rFonts w:eastAsiaTheme="minorEastAsia" w:cs="Times New Roman"/>
        </w:rPr>
        <w:t>predyktorów</w:t>
      </w:r>
      <w:proofErr w:type="spellEnd"/>
      <w:r w:rsidRPr="008C27E8">
        <w:rPr>
          <w:rFonts w:eastAsiaTheme="minorEastAsia" w:cs="Times New Roman"/>
        </w:rPr>
        <w:t xml:space="preserve"> modelu.</w:t>
      </w:r>
    </w:p>
    <w:p w14:paraId="5F9E46D2" w14:textId="6BF745D3" w:rsidR="00602C30" w:rsidRDefault="00602C30" w:rsidP="00602C30">
      <w:pPr>
        <w:pStyle w:val="11Przykad"/>
      </w:pPr>
      <w:r>
        <w:lastRenderedPageBreak/>
        <w:t>3.10. Przykład</w:t>
      </w:r>
    </w:p>
    <w:p w14:paraId="560FC765" w14:textId="47406A7F" w:rsidR="00602C30" w:rsidRPr="008C27E8" w:rsidRDefault="00602C30" w:rsidP="00602C30">
      <w:pPr>
        <w:spacing w:line="360" w:lineRule="auto"/>
        <w:jc w:val="both"/>
        <w:rPr>
          <w:rFonts w:eastAsiaTheme="minorEastAsia" w:cs="Times New Roman"/>
        </w:rPr>
      </w:pPr>
      <w:r>
        <w:rPr>
          <w:rFonts w:eastAsiaTheme="minorEastAsia" w:cs="Times New Roman"/>
        </w:rPr>
        <w:t xml:space="preserve">Stworzony wcześniej prosty model regresji liniowej okazał się niewystarczający. Na cenę nieruchomości ma wpływ znacznie więcej parametrów niż tylko powierzchnia. Postanowiono stworzyć model w oparciu o 4 zmienne objaśniające: powierzchnię, liczbę pokoi, </w:t>
      </w:r>
      <w:r w:rsidR="007860E1">
        <w:rPr>
          <w:rFonts w:eastAsiaTheme="minorEastAsia" w:cs="Times New Roman"/>
        </w:rPr>
        <w:t>wiek</w:t>
      </w:r>
      <w:r>
        <w:rPr>
          <w:rFonts w:eastAsiaTheme="minorEastAsia" w:cs="Times New Roman"/>
        </w:rPr>
        <w:t xml:space="preserve"> oraz </w:t>
      </w:r>
      <w:r w:rsidR="007860E1">
        <w:rPr>
          <w:rFonts w:eastAsiaTheme="minorEastAsia" w:cs="Times New Roman"/>
        </w:rPr>
        <w:t>odległość od centrum</w:t>
      </w:r>
      <w:r>
        <w:rPr>
          <w:rFonts w:eastAsiaTheme="minorEastAsia" w:cs="Times New Roman"/>
        </w:rPr>
        <w:t xml:space="preserve">. </w:t>
      </w:r>
      <w:r w:rsidRPr="008C27E8">
        <w:rPr>
          <w:rFonts w:eastAsiaTheme="minorEastAsia" w:cs="Times New Roman"/>
        </w:rPr>
        <w:t>Zależność tę można przedstawić w ten sposób:</w:t>
      </w:r>
    </w:p>
    <w:p w14:paraId="3661571E" w14:textId="3BB508C1" w:rsidR="00602C30" w:rsidRPr="00716973" w:rsidRDefault="00602C30" w:rsidP="00602C30">
      <w:pPr>
        <w:rPr>
          <w:rFonts w:eastAsiaTheme="minorEastAsia" w:cs="Times New Roman"/>
          <w:sz w:val="28"/>
          <w:szCs w:val="28"/>
        </w:rPr>
      </w:pPr>
      <m:oMathPara>
        <m:oMath>
          <m:r>
            <w:rPr>
              <w:rFonts w:ascii="Cambria Math" w:eastAsia="UD Digi Kyokasho NK-B" w:hAnsi="Cambria Math" w:cs="Times New Roman"/>
              <w:sz w:val="28"/>
              <w:szCs w:val="28"/>
            </w:rPr>
            <m:t>cena nieruchomości=</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r>
                <w:rPr>
                  <w:rFonts w:ascii="Cambria Math" w:eastAsia="UD Digi Kyokasho NK-B" w:hAnsi="Cambria Math" w:cs="Times New Roman"/>
                  <w:sz w:val="28"/>
                  <w:szCs w:val="28"/>
                </w:rPr>
                <m:t>+ β</m:t>
              </m:r>
            </m:e>
            <m:sub>
              <m:r>
                <w:rPr>
                  <w:rFonts w:ascii="Cambria Math" w:eastAsia="UD Digi Kyokasho NK-B" w:hAnsi="Cambria Math" w:cs="Times New Roman"/>
                  <w:sz w:val="28"/>
                  <w:szCs w:val="28"/>
                </w:rPr>
                <m:t>1</m:t>
              </m:r>
            </m:sub>
          </m:sSub>
          <m:r>
            <w:rPr>
              <w:rFonts w:ascii="Cambria Math" w:eastAsia="UD Digi Kyokasho NK-B" w:hAnsi="Cambria Math" w:cs="Times New Roman"/>
              <w:sz w:val="28"/>
              <w:szCs w:val="28"/>
            </w:rPr>
            <m:t>×powierzchnia+</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β</m:t>
              </m:r>
            </m:e>
            <m:sub>
              <m:r>
                <w:rPr>
                  <w:rFonts w:ascii="Cambria Math" w:eastAsia="UD Digi Kyokasho NK-B" w:hAnsi="Cambria Math" w:cs="Times New Roman"/>
                  <w:sz w:val="28"/>
                  <w:szCs w:val="28"/>
                </w:rPr>
                <m:t>2</m:t>
              </m:r>
            </m:sub>
          </m:sSub>
          <m:r>
            <w:rPr>
              <w:rFonts w:ascii="Cambria Math" w:eastAsia="UD Digi Kyokasho NK-B" w:hAnsi="Cambria Math" w:cs="Times New Roman"/>
              <w:sz w:val="28"/>
              <w:szCs w:val="28"/>
            </w:rPr>
            <m:t>×liczbaPokoi+</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β</m:t>
              </m:r>
            </m:e>
            <m:sub>
              <m:r>
                <w:rPr>
                  <w:rFonts w:ascii="Cambria Math" w:eastAsia="UD Digi Kyokasho NK-B" w:hAnsi="Cambria Math" w:cs="Times New Roman"/>
                  <w:sz w:val="28"/>
                  <w:szCs w:val="28"/>
                </w:rPr>
                <m:t>3</m:t>
              </m:r>
            </m:sub>
          </m:sSub>
          <m:r>
            <w:rPr>
              <w:rFonts w:ascii="Cambria Math" w:eastAsia="UD Digi Kyokasho NK-B" w:hAnsi="Cambria Math" w:cs="Times New Roman"/>
              <w:sz w:val="28"/>
              <w:szCs w:val="28"/>
            </w:rPr>
            <m:t>×wiek+</m:t>
          </m:r>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 xml:space="preserve"> β</m:t>
              </m:r>
            </m:e>
            <m:sub>
              <m:r>
                <w:rPr>
                  <w:rFonts w:ascii="Cambria Math" w:eastAsia="UD Digi Kyokasho NK-B" w:hAnsi="Cambria Math" w:cs="Times New Roman"/>
                  <w:sz w:val="28"/>
                  <w:szCs w:val="28"/>
                </w:rPr>
                <m:t>4</m:t>
              </m:r>
            </m:sub>
          </m:sSub>
          <m:r>
            <w:rPr>
              <w:rFonts w:ascii="Cambria Math" w:eastAsia="UD Digi Kyokasho NK-B" w:hAnsi="Cambria Math" w:cs="Times New Roman"/>
              <w:sz w:val="28"/>
              <w:szCs w:val="28"/>
            </w:rPr>
            <m:t>×odlOdCentrum+ ε</m:t>
          </m:r>
        </m:oMath>
      </m:oMathPara>
    </w:p>
    <w:p w14:paraId="4F57E32D" w14:textId="77777777" w:rsidR="00602C30" w:rsidRPr="00716973" w:rsidRDefault="00602C30" w:rsidP="002876E2">
      <w:pPr>
        <w:spacing w:after="0"/>
        <w:rPr>
          <w:rFonts w:eastAsiaTheme="minorEastAsia" w:cs="Times New Roman"/>
          <w:sz w:val="2"/>
          <w:szCs w:val="2"/>
        </w:rPr>
      </w:pPr>
    </w:p>
    <w:p w14:paraId="206C8C71" w14:textId="77777777" w:rsidR="00602C30" w:rsidRPr="002876E2" w:rsidRDefault="00602C30" w:rsidP="00602C30">
      <w:pPr>
        <w:jc w:val="both"/>
        <w:rPr>
          <w:rFonts w:cs="Times New Roman"/>
          <w:sz w:val="2"/>
          <w:szCs w:val="2"/>
        </w:rPr>
      </w:pPr>
    </w:p>
    <w:p w14:paraId="7F547FCC" w14:textId="77777777" w:rsidR="00602C30" w:rsidRPr="00716973" w:rsidRDefault="00602C30" w:rsidP="00602C30">
      <w:pPr>
        <w:spacing w:line="360" w:lineRule="auto"/>
        <w:jc w:val="both"/>
        <w:rPr>
          <w:rFonts w:cs="Times New Roman"/>
        </w:rPr>
      </w:pPr>
      <w:r w:rsidRPr="008C27E8">
        <w:rPr>
          <w:rFonts w:cs="Times New Roman"/>
        </w:rPr>
        <w:t xml:space="preserve">Korzystając z metody obliczania najmniejszej </w:t>
      </w:r>
      <w:proofErr w:type="spellStart"/>
      <w:r w:rsidRPr="008C27E8">
        <w:rPr>
          <w:rFonts w:cs="Times New Roman"/>
        </w:rPr>
        <w:t>resztowej</w:t>
      </w:r>
      <w:proofErr w:type="spellEnd"/>
      <w:r w:rsidRPr="008C27E8">
        <w:rPr>
          <w:rFonts w:cs="Times New Roman"/>
        </w:rPr>
        <w:t xml:space="preserve"> sumy kwadratów dla modelu 4 </w:t>
      </w:r>
      <w:proofErr w:type="spellStart"/>
      <w:r w:rsidRPr="008C27E8">
        <w:rPr>
          <w:rFonts w:cs="Times New Roman"/>
        </w:rPr>
        <w:t>predyktorów</w:t>
      </w:r>
      <w:proofErr w:type="spellEnd"/>
      <w:r w:rsidRPr="008C27E8">
        <w:rPr>
          <w:rFonts w:cs="Times New Roman"/>
        </w:rPr>
        <w:t xml:space="preserve"> i wyrazu wolnego, po podstawieniu danych z</w:t>
      </w:r>
      <w:r>
        <w:rPr>
          <w:rFonts w:cs="Times New Roman"/>
        </w:rPr>
        <w:t xml:space="preserve"> wykresu na rysunku 3.19</w:t>
      </w:r>
      <w:r w:rsidRPr="008C27E8">
        <w:rPr>
          <w:rFonts w:cs="Times New Roman"/>
        </w:rPr>
        <w:t>. otrzymujemy następujące rezultaty dla współczynników zmiennych:</w:t>
      </w:r>
    </w:p>
    <w:tbl>
      <w:tblPr>
        <w:tblW w:w="3681" w:type="dxa"/>
        <w:jc w:val="center"/>
        <w:tblCellMar>
          <w:left w:w="70" w:type="dxa"/>
          <w:right w:w="70" w:type="dxa"/>
        </w:tblCellMar>
        <w:tblLook w:val="04A0" w:firstRow="1" w:lastRow="0" w:firstColumn="1" w:lastColumn="0" w:noHBand="0" w:noVBand="1"/>
      </w:tblPr>
      <w:tblGrid>
        <w:gridCol w:w="704"/>
        <w:gridCol w:w="2977"/>
      </w:tblGrid>
      <w:tr w:rsidR="00602C30" w:rsidRPr="008C27E8" w14:paraId="2B065F8E" w14:textId="77777777" w:rsidTr="009F76EF">
        <w:trPr>
          <w:trHeight w:val="461"/>
          <w:jc w:val="center"/>
        </w:trPr>
        <w:tc>
          <w:tcPr>
            <w:tcW w:w="70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67B7B084" w14:textId="77777777" w:rsidR="00602C30" w:rsidRPr="008C27E8" w:rsidRDefault="00000000" w:rsidP="008F4C22">
            <w:pPr>
              <w:spacing w:after="0" w:line="240" w:lineRule="auto"/>
              <w:ind w:firstLineChars="100" w:firstLine="280"/>
              <w:rPr>
                <w:rFonts w:eastAsia="Times New Roman" w:cs="Times New Roman"/>
                <w:b/>
                <w:bCs/>
                <w:color w:val="FFFFFF"/>
                <w:kern w:val="0"/>
                <w:lang w:eastAsia="pl-PL"/>
                <w14:ligatures w14:val="none"/>
              </w:rPr>
            </w:pPr>
            <m:oMathPara>
              <m:oMath>
                <m:sSub>
                  <m:sSubPr>
                    <m:ctrlPr>
                      <w:rPr>
                        <w:rFonts w:ascii="Cambria Math" w:eastAsia="UD Digi Kyokasho NK-B" w:hAnsi="Cambria Math" w:cs="Times New Roman"/>
                        <w:i/>
                        <w:color w:val="FFFFFF" w:themeColor="background1"/>
                        <w:sz w:val="28"/>
                        <w:szCs w:val="28"/>
                      </w:rPr>
                    </m:ctrlPr>
                  </m:sSubPr>
                  <m:e>
                    <m:r>
                      <w:rPr>
                        <w:rFonts w:ascii="Cambria Math" w:eastAsia="UD Digi Kyokasho NK-B" w:hAnsi="Cambria Math" w:cs="Times New Roman"/>
                        <w:color w:val="FFFFFF" w:themeColor="background1"/>
                        <w:sz w:val="28"/>
                        <w:szCs w:val="28"/>
                      </w:rPr>
                      <m:t>β</m:t>
                    </m:r>
                  </m:e>
                  <m:sub>
                    <m:r>
                      <w:rPr>
                        <w:rFonts w:ascii="Cambria Math" w:eastAsia="UD Digi Kyokasho NK-B" w:hAnsi="Cambria Math" w:cs="Times New Roman"/>
                        <w:color w:val="FFFFFF" w:themeColor="background1"/>
                        <w:sz w:val="28"/>
                        <w:szCs w:val="28"/>
                      </w:rPr>
                      <m:t>i</m:t>
                    </m:r>
                  </m:sub>
                </m:sSub>
              </m:oMath>
            </m:oMathPara>
          </w:p>
        </w:tc>
        <w:tc>
          <w:tcPr>
            <w:tcW w:w="2977"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CFB9817" w14:textId="77777777" w:rsidR="00602C30" w:rsidRPr="008C27E8" w:rsidRDefault="00602C30" w:rsidP="008F4C22">
            <w:pPr>
              <w:spacing w:after="0" w:line="240" w:lineRule="auto"/>
              <w:ind w:firstLineChars="100" w:firstLine="241"/>
              <w:jc w:val="right"/>
              <w:rPr>
                <w:rFonts w:eastAsia="Times New Roman" w:cs="Times New Roman"/>
                <w:b/>
                <w:bCs/>
                <w:color w:val="FFFFFF"/>
                <w:kern w:val="0"/>
                <w:lang w:eastAsia="pl-PL"/>
                <w14:ligatures w14:val="none"/>
              </w:rPr>
            </w:pPr>
            <w:r w:rsidRPr="008C27E8">
              <w:rPr>
                <w:rFonts w:eastAsia="Times New Roman" w:cs="Times New Roman"/>
                <w:b/>
                <w:bCs/>
                <w:color w:val="FFFFFF"/>
                <w:kern w:val="0"/>
                <w:lang w:eastAsia="pl-PL"/>
                <w14:ligatures w14:val="none"/>
              </w:rPr>
              <w:t>Wartość współczynnika</w:t>
            </w:r>
          </w:p>
        </w:tc>
      </w:tr>
      <w:tr w:rsidR="00602C30" w:rsidRPr="008C27E8" w14:paraId="4505AD6D" w14:textId="77777777" w:rsidTr="00BF1091">
        <w:trPr>
          <w:trHeight w:val="340"/>
          <w:jc w:val="center"/>
        </w:trPr>
        <w:tc>
          <w:tcPr>
            <w:tcW w:w="70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E8CA314" w14:textId="77777777" w:rsidR="00602C30" w:rsidRPr="008C27E8" w:rsidRDefault="00000000" w:rsidP="008F4C22">
            <w:pPr>
              <w:spacing w:after="0" w:line="240" w:lineRule="auto"/>
              <w:ind w:firstLineChars="100" w:firstLine="280"/>
              <w:rPr>
                <w:rFonts w:eastAsia="Times New Roman" w:cs="Times New Roman"/>
                <w:color w:val="000000"/>
                <w:kern w:val="0"/>
                <w:lang w:eastAsia="pl-PL"/>
                <w14:ligatures w14:val="none"/>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m:oMathPara>
          </w:p>
        </w:tc>
        <w:tc>
          <w:tcPr>
            <w:tcW w:w="297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458FD98" w14:textId="486FB729" w:rsidR="00602C30" w:rsidRPr="008C27E8" w:rsidRDefault="00DE401F" w:rsidP="005645FC">
            <w:pPr>
              <w:spacing w:after="0" w:line="240" w:lineRule="auto"/>
              <w:ind w:firstLineChars="100" w:firstLine="240"/>
              <w:jc w:val="right"/>
              <w:rPr>
                <w:rFonts w:eastAsia="Times New Roman" w:cs="Times New Roman"/>
                <w:color w:val="000000"/>
                <w:kern w:val="0"/>
                <w:lang w:eastAsia="pl-PL"/>
                <w14:ligatures w14:val="none"/>
              </w:rPr>
            </w:pPr>
            <w:r w:rsidRPr="00DE401F">
              <w:rPr>
                <w:rFonts w:eastAsia="Times New Roman" w:cs="Times New Roman"/>
                <w:color w:val="000000"/>
                <w:kern w:val="0"/>
                <w:lang w:eastAsia="pl-PL"/>
                <w14:ligatures w14:val="none"/>
              </w:rPr>
              <w:t>191</w:t>
            </w:r>
            <w:r w:rsidR="005645FC">
              <w:rPr>
                <w:rFonts w:eastAsia="Times New Roman" w:cs="Times New Roman"/>
                <w:color w:val="000000"/>
                <w:kern w:val="0"/>
                <w:lang w:eastAsia="pl-PL"/>
                <w14:ligatures w14:val="none"/>
              </w:rPr>
              <w:t xml:space="preserve"> </w:t>
            </w:r>
            <w:r w:rsidRPr="00DE401F">
              <w:rPr>
                <w:rFonts w:eastAsia="Times New Roman" w:cs="Times New Roman"/>
                <w:color w:val="000000"/>
                <w:kern w:val="0"/>
                <w:lang w:eastAsia="pl-PL"/>
                <w14:ligatures w14:val="none"/>
              </w:rPr>
              <w:t>445</w:t>
            </w:r>
          </w:p>
        </w:tc>
      </w:tr>
      <w:tr w:rsidR="00602C30" w:rsidRPr="008C27E8" w14:paraId="1635859A" w14:textId="77777777" w:rsidTr="00BF1091">
        <w:trPr>
          <w:trHeight w:val="340"/>
          <w:jc w:val="center"/>
        </w:trPr>
        <w:tc>
          <w:tcPr>
            <w:tcW w:w="70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5DAF615" w14:textId="77777777" w:rsidR="00602C30" w:rsidRPr="008C27E8" w:rsidRDefault="00000000" w:rsidP="008F4C22">
            <w:pPr>
              <w:spacing w:after="0" w:line="240" w:lineRule="auto"/>
              <w:ind w:firstLineChars="100" w:firstLine="280"/>
              <w:rPr>
                <w:rFonts w:eastAsia="Times New Roman" w:cs="Times New Roman"/>
                <w:color w:val="000000"/>
                <w:kern w:val="0"/>
                <w:lang w:eastAsia="pl-PL"/>
                <w14:ligatures w14:val="none"/>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1</m:t>
                    </m:r>
                  </m:sub>
                </m:sSub>
              </m:oMath>
            </m:oMathPara>
          </w:p>
        </w:tc>
        <w:tc>
          <w:tcPr>
            <w:tcW w:w="297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C1F420B" w14:textId="00D275D7" w:rsidR="00602C30" w:rsidRPr="008C27E8" w:rsidRDefault="0054252C" w:rsidP="005645FC">
            <w:pPr>
              <w:spacing w:after="0" w:line="240" w:lineRule="auto"/>
              <w:ind w:firstLineChars="100" w:firstLine="240"/>
              <w:jc w:val="right"/>
              <w:rPr>
                <w:rFonts w:eastAsia="Times New Roman" w:cs="Times New Roman"/>
                <w:color w:val="000000"/>
                <w:kern w:val="0"/>
                <w:lang w:eastAsia="pl-PL"/>
                <w14:ligatures w14:val="none"/>
              </w:rPr>
            </w:pPr>
            <w:r w:rsidRPr="0054252C">
              <w:rPr>
                <w:rFonts w:eastAsia="Times New Roman" w:cs="Times New Roman"/>
                <w:color w:val="000000"/>
                <w:kern w:val="0"/>
                <w:lang w:eastAsia="pl-PL"/>
                <w14:ligatures w14:val="none"/>
              </w:rPr>
              <w:t>10</w:t>
            </w:r>
            <w:r w:rsidR="005645FC">
              <w:rPr>
                <w:rFonts w:eastAsia="Times New Roman" w:cs="Times New Roman"/>
                <w:color w:val="000000"/>
                <w:kern w:val="0"/>
                <w:lang w:eastAsia="pl-PL"/>
                <w14:ligatures w14:val="none"/>
              </w:rPr>
              <w:t xml:space="preserve"> </w:t>
            </w:r>
            <w:r w:rsidRPr="0054252C">
              <w:rPr>
                <w:rFonts w:eastAsia="Times New Roman" w:cs="Times New Roman"/>
                <w:color w:val="000000"/>
                <w:kern w:val="0"/>
                <w:lang w:eastAsia="pl-PL"/>
                <w14:ligatures w14:val="none"/>
              </w:rPr>
              <w:t>762</w:t>
            </w:r>
          </w:p>
        </w:tc>
      </w:tr>
      <w:tr w:rsidR="00602C30" w:rsidRPr="008C27E8" w14:paraId="0596FC9E" w14:textId="77777777" w:rsidTr="00BF1091">
        <w:trPr>
          <w:trHeight w:val="340"/>
          <w:jc w:val="center"/>
        </w:trPr>
        <w:tc>
          <w:tcPr>
            <w:tcW w:w="70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E53241D" w14:textId="77777777" w:rsidR="00602C30" w:rsidRPr="008C27E8" w:rsidRDefault="00000000" w:rsidP="008F4C22">
            <w:pPr>
              <w:spacing w:after="0" w:line="240" w:lineRule="auto"/>
              <w:ind w:firstLineChars="100" w:firstLine="280"/>
              <w:rPr>
                <w:rFonts w:eastAsia="Times New Roman" w:cs="Times New Roman"/>
                <w:color w:val="000000"/>
                <w:kern w:val="0"/>
                <w:lang w:eastAsia="pl-PL"/>
                <w14:ligatures w14:val="none"/>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2</m:t>
                    </m:r>
                  </m:sub>
                </m:sSub>
              </m:oMath>
            </m:oMathPara>
          </w:p>
        </w:tc>
        <w:tc>
          <w:tcPr>
            <w:tcW w:w="297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69D24BA" w14:textId="24FF79B2" w:rsidR="00602C30" w:rsidRPr="008C27E8" w:rsidRDefault="0054252C" w:rsidP="005645FC">
            <w:pPr>
              <w:spacing w:after="0" w:line="240" w:lineRule="auto"/>
              <w:ind w:firstLineChars="100" w:firstLine="240"/>
              <w:jc w:val="right"/>
              <w:rPr>
                <w:rFonts w:eastAsia="Times New Roman" w:cs="Times New Roman"/>
                <w:color w:val="000000"/>
                <w:kern w:val="0"/>
                <w:lang w:eastAsia="pl-PL"/>
                <w14:ligatures w14:val="none"/>
              </w:rPr>
            </w:pPr>
            <w:r w:rsidRPr="0054252C">
              <w:rPr>
                <w:rFonts w:eastAsia="Times New Roman" w:cs="Times New Roman"/>
                <w:color w:val="000000"/>
                <w:kern w:val="0"/>
                <w:lang w:eastAsia="pl-PL"/>
                <w14:ligatures w14:val="none"/>
              </w:rPr>
              <w:t>-21</w:t>
            </w:r>
            <w:r w:rsidR="005645FC">
              <w:rPr>
                <w:rFonts w:eastAsia="Times New Roman" w:cs="Times New Roman"/>
                <w:color w:val="000000"/>
                <w:kern w:val="0"/>
                <w:lang w:eastAsia="pl-PL"/>
                <w14:ligatures w14:val="none"/>
              </w:rPr>
              <w:t xml:space="preserve"> </w:t>
            </w:r>
            <w:r w:rsidRPr="0054252C">
              <w:rPr>
                <w:rFonts w:eastAsia="Times New Roman" w:cs="Times New Roman"/>
                <w:color w:val="000000"/>
                <w:kern w:val="0"/>
                <w:lang w:eastAsia="pl-PL"/>
                <w14:ligatures w14:val="none"/>
              </w:rPr>
              <w:t>131</w:t>
            </w:r>
          </w:p>
        </w:tc>
      </w:tr>
      <w:tr w:rsidR="00602C30" w:rsidRPr="008C27E8" w14:paraId="0838104A" w14:textId="77777777" w:rsidTr="00BF1091">
        <w:trPr>
          <w:trHeight w:val="340"/>
          <w:jc w:val="center"/>
        </w:trPr>
        <w:tc>
          <w:tcPr>
            <w:tcW w:w="70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C65F56B" w14:textId="77777777" w:rsidR="00602C30" w:rsidRPr="008C27E8" w:rsidRDefault="00000000" w:rsidP="008F4C22">
            <w:pPr>
              <w:spacing w:after="0" w:line="240" w:lineRule="auto"/>
              <w:ind w:firstLineChars="100" w:firstLine="280"/>
              <w:rPr>
                <w:rFonts w:eastAsia="Times New Roman" w:cs="Times New Roman"/>
                <w:color w:val="000000"/>
                <w:kern w:val="0"/>
                <w:lang w:eastAsia="pl-PL"/>
                <w14:ligatures w14:val="none"/>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3</m:t>
                    </m:r>
                  </m:sub>
                </m:sSub>
              </m:oMath>
            </m:oMathPara>
          </w:p>
        </w:tc>
        <w:tc>
          <w:tcPr>
            <w:tcW w:w="297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E84D04E" w14:textId="77EC6B2B" w:rsidR="00602C30" w:rsidRPr="008C27E8" w:rsidRDefault="0054252C" w:rsidP="005645FC">
            <w:pPr>
              <w:spacing w:after="0" w:line="240" w:lineRule="auto"/>
              <w:ind w:firstLineChars="100" w:firstLine="240"/>
              <w:jc w:val="right"/>
              <w:rPr>
                <w:rFonts w:eastAsia="Times New Roman" w:cs="Times New Roman"/>
                <w:color w:val="000000"/>
                <w:kern w:val="0"/>
                <w:lang w:eastAsia="pl-PL"/>
                <w14:ligatures w14:val="none"/>
              </w:rPr>
            </w:pPr>
            <w:r w:rsidRPr="0054252C">
              <w:rPr>
                <w:rFonts w:eastAsia="Times New Roman" w:cs="Times New Roman"/>
                <w:color w:val="000000"/>
                <w:kern w:val="0"/>
                <w:lang w:eastAsia="pl-PL"/>
                <w14:ligatures w14:val="none"/>
              </w:rPr>
              <w:t>-4</w:t>
            </w:r>
            <w:r w:rsidR="005645FC">
              <w:rPr>
                <w:rFonts w:eastAsia="Times New Roman" w:cs="Times New Roman"/>
                <w:color w:val="000000"/>
                <w:kern w:val="0"/>
                <w:lang w:eastAsia="pl-PL"/>
                <w14:ligatures w14:val="none"/>
              </w:rPr>
              <w:t xml:space="preserve"> </w:t>
            </w:r>
            <w:r w:rsidRPr="0054252C">
              <w:rPr>
                <w:rFonts w:eastAsia="Times New Roman" w:cs="Times New Roman"/>
                <w:color w:val="000000"/>
                <w:kern w:val="0"/>
                <w:lang w:eastAsia="pl-PL"/>
                <w14:ligatures w14:val="none"/>
              </w:rPr>
              <w:t>392</w:t>
            </w:r>
          </w:p>
        </w:tc>
      </w:tr>
      <w:tr w:rsidR="00602C30" w:rsidRPr="008C27E8" w14:paraId="4F768BB7" w14:textId="77777777" w:rsidTr="00BF1091">
        <w:trPr>
          <w:trHeight w:val="340"/>
          <w:jc w:val="center"/>
        </w:trPr>
        <w:tc>
          <w:tcPr>
            <w:tcW w:w="70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9D59317" w14:textId="77777777" w:rsidR="00602C30" w:rsidRPr="008C27E8" w:rsidRDefault="00000000" w:rsidP="008F4C22">
            <w:pPr>
              <w:spacing w:after="0" w:line="240" w:lineRule="auto"/>
              <w:ind w:firstLineChars="100" w:firstLine="280"/>
              <w:rPr>
                <w:rFonts w:eastAsia="Times New Roman" w:cs="Times New Roman"/>
                <w:color w:val="000000"/>
                <w:kern w:val="0"/>
                <w:lang w:eastAsia="pl-PL"/>
                <w14:ligatures w14:val="none"/>
              </w:rPr>
            </w:pPr>
            <m:oMathPara>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4</m:t>
                    </m:r>
                  </m:sub>
                </m:sSub>
              </m:oMath>
            </m:oMathPara>
          </w:p>
        </w:tc>
        <w:tc>
          <w:tcPr>
            <w:tcW w:w="297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178B9A3" w14:textId="43D83D3B" w:rsidR="00602C30" w:rsidRPr="008C27E8" w:rsidRDefault="0054252C" w:rsidP="005645FC">
            <w:pPr>
              <w:spacing w:after="0" w:line="240" w:lineRule="auto"/>
              <w:ind w:firstLineChars="100" w:firstLine="240"/>
              <w:jc w:val="right"/>
              <w:rPr>
                <w:rFonts w:eastAsia="Times New Roman" w:cs="Times New Roman"/>
                <w:color w:val="000000"/>
                <w:kern w:val="0"/>
                <w:lang w:eastAsia="pl-PL"/>
                <w14:ligatures w14:val="none"/>
              </w:rPr>
            </w:pPr>
            <w:r w:rsidRPr="0054252C">
              <w:rPr>
                <w:rFonts w:eastAsia="Times New Roman" w:cs="Times New Roman"/>
                <w:color w:val="000000"/>
                <w:kern w:val="0"/>
                <w:lang w:eastAsia="pl-PL"/>
                <w14:ligatures w14:val="none"/>
              </w:rPr>
              <w:t>-32</w:t>
            </w:r>
            <w:r w:rsidR="005645FC">
              <w:rPr>
                <w:rFonts w:eastAsia="Times New Roman" w:cs="Times New Roman"/>
                <w:color w:val="000000"/>
                <w:kern w:val="0"/>
                <w:lang w:eastAsia="pl-PL"/>
                <w14:ligatures w14:val="none"/>
              </w:rPr>
              <w:t xml:space="preserve"> </w:t>
            </w:r>
            <w:r w:rsidRPr="0054252C">
              <w:rPr>
                <w:rFonts w:eastAsia="Times New Roman" w:cs="Times New Roman"/>
                <w:color w:val="000000"/>
                <w:kern w:val="0"/>
                <w:lang w:eastAsia="pl-PL"/>
                <w14:ligatures w14:val="none"/>
              </w:rPr>
              <w:t>332</w:t>
            </w:r>
          </w:p>
        </w:tc>
      </w:tr>
    </w:tbl>
    <w:p w14:paraId="073825FB" w14:textId="02FB1AB2" w:rsidR="00252924" w:rsidRDefault="00252924" w:rsidP="00252924">
      <w:pPr>
        <w:spacing w:after="0"/>
        <w:rPr>
          <w:rFonts w:cs="Times New Roman"/>
          <w:b/>
          <w:bCs/>
        </w:rPr>
      </w:pPr>
      <w:r w:rsidRPr="008C27E8">
        <w:rPr>
          <w:rFonts w:cs="Times New Roman"/>
          <w:noProof/>
        </w:rPr>
        <mc:AlternateContent>
          <mc:Choice Requires="wps">
            <w:drawing>
              <wp:anchor distT="0" distB="0" distL="114300" distR="114300" simplePos="0" relativeHeight="251658277" behindDoc="0" locked="0" layoutInCell="1" allowOverlap="1" wp14:anchorId="5ED79B97" wp14:editId="763BCD91">
                <wp:simplePos x="0" y="0"/>
                <wp:positionH relativeFrom="margin">
                  <wp:align>right</wp:align>
                </wp:positionH>
                <wp:positionV relativeFrom="paragraph">
                  <wp:posOffset>130176</wp:posOffset>
                </wp:positionV>
                <wp:extent cx="5200650" cy="342900"/>
                <wp:effectExtent l="0" t="0" r="0" b="0"/>
                <wp:wrapNone/>
                <wp:docPr id="1846030308" name="Pole tekstowe 1"/>
                <wp:cNvGraphicFramePr/>
                <a:graphic xmlns:a="http://schemas.openxmlformats.org/drawingml/2006/main">
                  <a:graphicData uri="http://schemas.microsoft.com/office/word/2010/wordprocessingShape">
                    <wps:wsp>
                      <wps:cNvSpPr txBox="1"/>
                      <wps:spPr>
                        <a:xfrm>
                          <a:off x="0" y="0"/>
                          <a:ext cx="5200650" cy="342900"/>
                        </a:xfrm>
                        <a:prstGeom prst="rect">
                          <a:avLst/>
                        </a:prstGeom>
                        <a:solidFill>
                          <a:prstClr val="white"/>
                        </a:solidFill>
                        <a:ln>
                          <a:noFill/>
                        </a:ln>
                      </wps:spPr>
                      <wps:txbx>
                        <w:txbxContent>
                          <w:p w14:paraId="3ECC0A73" w14:textId="5D720B8E" w:rsidR="00602C30" w:rsidRPr="00FE4F8F" w:rsidRDefault="00602C30" w:rsidP="00602C30">
                            <w:pPr>
                              <w:jc w:val="both"/>
                              <w:rPr>
                                <w:color w:val="595959" w:themeColor="text1" w:themeTint="A6"/>
                                <w:sz w:val="22"/>
                                <w:szCs w:val="22"/>
                              </w:rPr>
                            </w:pPr>
                            <w:r>
                              <w:rPr>
                                <w:color w:val="595959" w:themeColor="text1" w:themeTint="A6"/>
                                <w:sz w:val="22"/>
                                <w:szCs w:val="22"/>
                              </w:rPr>
                              <w:t>Rezultaty działania algorytmu gradientowego do wyliczenia wartości współczynników.</w:t>
                            </w:r>
                            <w:r>
                              <w:rPr>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79B97" id="_x0000_s1059" type="#_x0000_t202" style="position:absolute;margin-left:358.3pt;margin-top:10.25pt;width:409.5pt;height:27pt;z-index:25165827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" stroked="f">
                <v:textbox inset="0,0,0,0">
                  <w:txbxContent>
                    <w:p w14:paraId="3ECC0A73" w14:textId="5D720B8E" w:rsidR="00602C30" w:rsidRPr="00FE4F8F" w:rsidRDefault="00602C30" w:rsidP="00602C30">
                      <w:pPr>
                        <w:jc w:val="both"/>
                        <w:rPr>
                          <w:color w:val="595959" w:themeColor="text1" w:themeTint="A6"/>
                          <w:sz w:val="22"/>
                          <w:szCs w:val="22"/>
                        </w:rPr>
                      </w:pPr>
                      <w:r>
                        <w:rPr>
                          <w:color w:val="595959" w:themeColor="text1" w:themeTint="A6"/>
                          <w:sz w:val="22"/>
                          <w:szCs w:val="22"/>
                        </w:rPr>
                        <w:t>Rezultaty działania algorytmu gradientowego do wyliczenia wartości współczynników.</w:t>
                      </w:r>
                      <w:r>
                        <w:rPr>
                          <w:color w:val="595959" w:themeColor="text1" w:themeTint="A6"/>
                          <w:sz w:val="22"/>
                          <w:szCs w:val="22"/>
                        </w:rPr>
                        <w:br/>
                      </w:r>
                    </w:p>
                  </w:txbxContent>
                </v:textbox>
                <w10:wrap anchorx="margin"/>
              </v:shape>
            </w:pict>
          </mc:Fallback>
        </mc:AlternateContent>
      </w:r>
      <w:r w:rsidR="00602C30" w:rsidRPr="008C27E8">
        <w:rPr>
          <w:rFonts w:cs="Times New Roman"/>
          <w:noProof/>
        </w:rPr>
        <mc:AlternateContent>
          <mc:Choice Requires="wps">
            <w:drawing>
              <wp:anchor distT="0" distB="0" distL="114300" distR="114300" simplePos="0" relativeHeight="251658278" behindDoc="0" locked="0" layoutInCell="1" allowOverlap="1" wp14:anchorId="31427CBE" wp14:editId="24407E31">
                <wp:simplePos x="0" y="0"/>
                <wp:positionH relativeFrom="margin">
                  <wp:posOffset>0</wp:posOffset>
                </wp:positionH>
                <wp:positionV relativeFrom="paragraph">
                  <wp:posOffset>132715</wp:posOffset>
                </wp:positionV>
                <wp:extent cx="901700" cy="307340"/>
                <wp:effectExtent l="0" t="0" r="12700" b="16510"/>
                <wp:wrapNone/>
                <wp:docPr id="1622316076"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3A43316E" w14:textId="05BD7146" w:rsidR="00602C30" w:rsidRPr="00491F38" w:rsidRDefault="00602C30" w:rsidP="00602C30">
                            <w:pPr>
                              <w:jc w:val="both"/>
                              <w:rPr>
                                <w:rFonts w:cs="Times New Roman"/>
                                <w:sz w:val="22"/>
                                <w:szCs w:val="22"/>
                              </w:rPr>
                            </w:pPr>
                            <w:r>
                              <w:rPr>
                                <w:rFonts w:cs="Times New Roman"/>
                                <w:sz w:val="22"/>
                                <w:szCs w:val="22"/>
                              </w:rPr>
                              <w:t>Rysunek 3.</w:t>
                            </w:r>
                            <w:r w:rsidR="002A11D9">
                              <w:rPr>
                                <w:rFonts w:cs="Times New Roman"/>
                                <w:sz w:val="22"/>
                                <w:szCs w:val="22"/>
                              </w:rPr>
                              <w:t>17</w:t>
                            </w:r>
                            <w:r>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7CBE" id="_x0000_s1060" type="#_x0000_t202" style="position:absolute;margin-left:0;margin-top:10.45pt;width:71pt;height:24.2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" filled="f" stroked="f">
                <v:textbox inset="0,0,0,0">
                  <w:txbxContent>
                    <w:p w14:paraId="3A43316E" w14:textId="05BD7146" w:rsidR="00602C30" w:rsidRPr="00491F38" w:rsidRDefault="00602C30" w:rsidP="00602C30">
                      <w:pPr>
                        <w:jc w:val="both"/>
                        <w:rPr>
                          <w:rFonts w:cs="Times New Roman"/>
                          <w:sz w:val="22"/>
                          <w:szCs w:val="22"/>
                        </w:rPr>
                      </w:pPr>
                      <w:r>
                        <w:rPr>
                          <w:rFonts w:cs="Times New Roman"/>
                          <w:sz w:val="22"/>
                          <w:szCs w:val="22"/>
                        </w:rPr>
                        <w:t>Rysunek 3.</w:t>
                      </w:r>
                      <w:r w:rsidR="002A11D9">
                        <w:rPr>
                          <w:rFonts w:cs="Times New Roman"/>
                          <w:sz w:val="22"/>
                          <w:szCs w:val="22"/>
                        </w:rPr>
                        <w:t>17</w:t>
                      </w:r>
                      <w:r>
                        <w:rPr>
                          <w:rFonts w:cs="Times New Roman"/>
                          <w:sz w:val="22"/>
                          <w:szCs w:val="22"/>
                        </w:rPr>
                        <w:t>.</w:t>
                      </w:r>
                    </w:p>
                  </w:txbxContent>
                </v:textbox>
                <w10:wrap anchorx="margin"/>
              </v:shape>
            </w:pict>
          </mc:Fallback>
        </mc:AlternateContent>
      </w:r>
    </w:p>
    <w:p w14:paraId="2BA259DD" w14:textId="77777777" w:rsidR="00252924" w:rsidRDefault="00252924" w:rsidP="00252924">
      <w:pPr>
        <w:spacing w:after="0"/>
        <w:rPr>
          <w:rFonts w:cs="Times New Roman"/>
          <w:b/>
          <w:bCs/>
        </w:rPr>
      </w:pPr>
    </w:p>
    <w:p w14:paraId="51576697" w14:textId="77777777" w:rsidR="00252924" w:rsidRPr="00252924" w:rsidRDefault="00252924" w:rsidP="00252924">
      <w:pPr>
        <w:spacing w:after="0"/>
        <w:rPr>
          <w:rFonts w:cs="Times New Roman"/>
          <w:b/>
          <w:bCs/>
          <w:sz w:val="8"/>
          <w:szCs w:val="8"/>
        </w:rPr>
      </w:pPr>
    </w:p>
    <w:p w14:paraId="6E090C3F" w14:textId="2A8A1DB3" w:rsidR="00602C30" w:rsidRPr="00252924" w:rsidRDefault="00252924" w:rsidP="00252924">
      <w:pPr>
        <w:spacing w:after="0"/>
        <w:rPr>
          <w:rFonts w:cs="Times New Roman"/>
          <w:b/>
          <w:bCs/>
        </w:rPr>
      </w:pPr>
      <w:r>
        <w:rPr>
          <w:rFonts w:eastAsiaTheme="minorEastAsia" w:cs="Times New Roman"/>
        </w:rPr>
        <w:t>W rzeczywistości model przyjmuje postać:</w:t>
      </w:r>
    </w:p>
    <w:p w14:paraId="6C27B569" w14:textId="77777777" w:rsidR="00602C30" w:rsidRPr="00C17682" w:rsidRDefault="00602C30" w:rsidP="00602C30">
      <w:pPr>
        <w:jc w:val="both"/>
        <w:rPr>
          <w:rFonts w:eastAsiaTheme="minorEastAsia" w:cs="Times New Roman"/>
          <w:sz w:val="6"/>
          <w:szCs w:val="6"/>
        </w:rPr>
      </w:pPr>
    </w:p>
    <w:p w14:paraId="4A6765F8" w14:textId="1FE6301D" w:rsidR="00602C30" w:rsidRPr="002876E2" w:rsidRDefault="00602C30" w:rsidP="00602C30">
      <w:pPr>
        <w:rPr>
          <w:rFonts w:eastAsiaTheme="minorEastAsia" w:cs="Times New Roman"/>
          <w:sz w:val="28"/>
          <w:szCs w:val="28"/>
        </w:rPr>
      </w:pPr>
      <m:oMathPara>
        <m:oMath>
          <m:r>
            <w:rPr>
              <w:rFonts w:ascii="Cambria Math" w:eastAsia="UD Digi Kyokasho NK-B" w:hAnsi="Cambria Math" w:cs="Times New Roman"/>
              <w:sz w:val="28"/>
              <w:szCs w:val="28"/>
            </w:rPr>
            <m:t>cena nieruchomości=</m:t>
          </m:r>
          <m:r>
            <m:rPr>
              <m:sty m:val="p"/>
            </m:rPr>
            <w:rPr>
              <w:rFonts w:ascii="Cambria Math" w:eastAsia="Times New Roman" w:hAnsi="Cambria Math" w:cs="Times New Roman"/>
              <w:color w:val="000000"/>
              <w:kern w:val="0"/>
              <w:sz w:val="28"/>
              <w:szCs w:val="28"/>
              <w:lang w:eastAsia="pl-PL"/>
              <w14:ligatures w14:val="none"/>
            </w:rPr>
            <m:t>191445</m:t>
          </m:r>
          <m:r>
            <w:rPr>
              <w:rFonts w:ascii="Cambria Math" w:eastAsia="UD Digi Kyokasho NK-B" w:hAnsi="Cambria Math" w:cs="Times New Roman"/>
              <w:sz w:val="28"/>
              <w:szCs w:val="28"/>
            </w:rPr>
            <m:t>+</m:t>
          </m:r>
          <m:r>
            <m:rPr>
              <m:sty m:val="p"/>
            </m:rPr>
            <w:rPr>
              <w:rFonts w:ascii="Cambria Math" w:eastAsia="Times New Roman" w:hAnsi="Cambria Math" w:cs="Times New Roman"/>
              <w:color w:val="000000"/>
              <w:kern w:val="0"/>
              <w:sz w:val="28"/>
              <w:szCs w:val="28"/>
              <w:lang w:eastAsia="pl-PL"/>
              <w14:ligatures w14:val="none"/>
            </w:rPr>
            <m:t>10762</m:t>
          </m:r>
          <m:r>
            <w:rPr>
              <w:rFonts w:ascii="Cambria Math" w:eastAsia="UD Digi Kyokasho NK-B" w:hAnsi="Cambria Math" w:cs="Times New Roman"/>
              <w:sz w:val="28"/>
              <w:szCs w:val="28"/>
            </w:rPr>
            <m:t>×powierzchnia</m:t>
          </m:r>
          <m:r>
            <m:rPr>
              <m:sty m:val="p"/>
            </m:rPr>
            <w:rPr>
              <w:rFonts w:ascii="Cambria Math" w:eastAsia="Times New Roman" w:hAnsi="Cambria Math" w:cs="Times New Roman"/>
              <w:color w:val="000000"/>
              <w:kern w:val="0"/>
              <w:sz w:val="28"/>
              <w:szCs w:val="28"/>
              <w:lang w:eastAsia="pl-PL"/>
              <w14:ligatures w14:val="none"/>
            </w:rPr>
            <m:t>-21131</m:t>
          </m:r>
          <m:r>
            <w:rPr>
              <w:rFonts w:ascii="Cambria Math" w:eastAsia="UD Digi Kyokasho NK-B" w:hAnsi="Cambria Math" w:cs="Times New Roman"/>
              <w:sz w:val="28"/>
              <w:szCs w:val="28"/>
            </w:rPr>
            <m:t>×liczbaPokoi</m:t>
          </m:r>
          <m:r>
            <m:rPr>
              <m:sty m:val="p"/>
            </m:rPr>
            <w:rPr>
              <w:rFonts w:ascii="Cambria Math" w:eastAsia="Times New Roman" w:hAnsi="Cambria Math" w:cs="Times New Roman"/>
              <w:color w:val="000000"/>
              <w:kern w:val="0"/>
              <w:sz w:val="28"/>
              <w:szCs w:val="28"/>
              <w:lang w:eastAsia="pl-PL"/>
              <w14:ligatures w14:val="none"/>
            </w:rPr>
            <m:t>-4392</m:t>
          </m:r>
          <m:r>
            <w:rPr>
              <w:rFonts w:ascii="Cambria Math" w:eastAsia="UD Digi Kyokasho NK-B" w:hAnsi="Cambria Math" w:cs="Times New Roman"/>
              <w:sz w:val="28"/>
              <w:szCs w:val="28"/>
            </w:rPr>
            <m:t xml:space="preserve">×wiek-32332 ×odlOdCentrum </m:t>
          </m:r>
        </m:oMath>
      </m:oMathPara>
    </w:p>
    <w:p w14:paraId="22EF012C" w14:textId="77777777" w:rsidR="002876E2" w:rsidRPr="002876E2" w:rsidRDefault="002876E2" w:rsidP="00602C30">
      <w:pPr>
        <w:rPr>
          <w:rFonts w:eastAsiaTheme="minorEastAsia" w:cs="Times New Roman"/>
          <w:sz w:val="2"/>
          <w:szCs w:val="2"/>
        </w:rPr>
      </w:pPr>
    </w:p>
    <w:p w14:paraId="7F0CE071" w14:textId="44D6C207" w:rsidR="00B11C07" w:rsidRDefault="0098509F" w:rsidP="002C5619">
      <w:pPr>
        <w:spacing w:line="360" w:lineRule="auto"/>
        <w:jc w:val="both"/>
        <w:rPr>
          <w:rFonts w:eastAsiaTheme="minorEastAsia" w:cs="Times New Roman"/>
        </w:rPr>
      </w:pPr>
      <w:r>
        <w:rPr>
          <w:rFonts w:eastAsiaTheme="minorEastAsia" w:cs="Times New Roman"/>
        </w:rPr>
        <w:t>Interpretacja powyższych estymacji jest następująca:</w:t>
      </w:r>
    </w:p>
    <w:p w14:paraId="563B8BBF" w14:textId="38163EB0" w:rsidR="0098509F" w:rsidRDefault="005645FC" w:rsidP="008561D6">
      <w:pPr>
        <w:pStyle w:val="Akapitzlist"/>
        <w:numPr>
          <w:ilvl w:val="0"/>
          <w:numId w:val="22"/>
        </w:numPr>
        <w:spacing w:line="360" w:lineRule="auto"/>
        <w:jc w:val="both"/>
        <w:rPr>
          <w:rFonts w:eastAsiaTheme="minorEastAsia" w:cs="Times New Roman"/>
        </w:rPr>
      </w:pPr>
      <w:r w:rsidRPr="005A7EF2">
        <w:rPr>
          <w:rFonts w:eastAsiaTheme="minorEastAsia" w:cs="Times New Roman"/>
          <w:b/>
          <w:bCs/>
        </w:rPr>
        <w:t>Powierzchnia</w:t>
      </w:r>
      <w:r w:rsidRPr="005645FC">
        <w:rPr>
          <w:rFonts w:eastAsiaTheme="minorEastAsia" w:cs="Times New Roman"/>
        </w:rPr>
        <w:t>: każdemu dodatkowego m² odpowiada wzrost ceny o 10 762, przy założeniu stałych pozostałych zmiennych.</w:t>
      </w:r>
    </w:p>
    <w:p w14:paraId="402AFC17" w14:textId="77777777" w:rsidR="002876E2" w:rsidRPr="00BF1091" w:rsidRDefault="002876E2" w:rsidP="002876E2">
      <w:pPr>
        <w:pStyle w:val="Akapitzlist"/>
        <w:spacing w:line="360" w:lineRule="auto"/>
        <w:jc w:val="both"/>
        <w:rPr>
          <w:rFonts w:eastAsiaTheme="minorEastAsia" w:cs="Times New Roman"/>
          <w:sz w:val="14"/>
          <w:szCs w:val="14"/>
        </w:rPr>
      </w:pPr>
    </w:p>
    <w:p w14:paraId="7CDA4A6B" w14:textId="0AD098BF" w:rsidR="002876E2" w:rsidRPr="002876E2" w:rsidRDefault="005A7EF2" w:rsidP="008561D6">
      <w:pPr>
        <w:pStyle w:val="Akapitzlist"/>
        <w:numPr>
          <w:ilvl w:val="0"/>
          <w:numId w:val="22"/>
        </w:numPr>
        <w:spacing w:line="360" w:lineRule="auto"/>
        <w:jc w:val="both"/>
        <w:rPr>
          <w:rFonts w:eastAsiaTheme="minorEastAsia" w:cs="Times New Roman"/>
          <w:b/>
          <w:bCs/>
        </w:rPr>
      </w:pPr>
      <w:r w:rsidRPr="005A7EF2">
        <w:rPr>
          <w:rFonts w:eastAsiaTheme="minorEastAsia" w:cs="Times New Roman"/>
          <w:b/>
          <w:bCs/>
        </w:rPr>
        <w:t>Liczba pokoi</w:t>
      </w:r>
      <w:r w:rsidRPr="005A7EF2">
        <w:rPr>
          <w:rFonts w:eastAsiaTheme="minorEastAsia" w:cs="Times New Roman"/>
        </w:rPr>
        <w:t>: każdy dodatkowy pokój obniża cenę o 21 131 –</w:t>
      </w:r>
      <w:r>
        <w:rPr>
          <w:rFonts w:eastAsiaTheme="minorEastAsia" w:cs="Times New Roman"/>
        </w:rPr>
        <w:t xml:space="preserve"> jest to bez wątpienia anomalia, która może wynika z kolinearności.</w:t>
      </w:r>
    </w:p>
    <w:p w14:paraId="135EC78B" w14:textId="77777777" w:rsidR="002876E2" w:rsidRPr="00BA64B3" w:rsidRDefault="002876E2" w:rsidP="002876E2">
      <w:pPr>
        <w:pStyle w:val="Akapitzlist"/>
        <w:spacing w:line="360" w:lineRule="auto"/>
        <w:jc w:val="both"/>
        <w:rPr>
          <w:rFonts w:eastAsiaTheme="minorEastAsia" w:cs="Times New Roman"/>
          <w:sz w:val="14"/>
          <w:szCs w:val="14"/>
        </w:rPr>
      </w:pPr>
    </w:p>
    <w:p w14:paraId="7DFF677B" w14:textId="4057461C" w:rsidR="005A7EF2" w:rsidRDefault="003C66B3" w:rsidP="008561D6">
      <w:pPr>
        <w:pStyle w:val="Akapitzlist"/>
        <w:numPr>
          <w:ilvl w:val="0"/>
          <w:numId w:val="22"/>
        </w:numPr>
        <w:spacing w:line="360" w:lineRule="auto"/>
        <w:jc w:val="both"/>
        <w:rPr>
          <w:rFonts w:eastAsiaTheme="minorEastAsia" w:cs="Times New Roman"/>
        </w:rPr>
      </w:pPr>
      <w:r w:rsidRPr="003C66B3">
        <w:rPr>
          <w:rFonts w:eastAsiaTheme="minorEastAsia" w:cs="Times New Roman"/>
          <w:b/>
          <w:bCs/>
        </w:rPr>
        <w:t>Wiek</w:t>
      </w:r>
      <w:r w:rsidRPr="003C66B3">
        <w:rPr>
          <w:rFonts w:eastAsiaTheme="minorEastAsia" w:cs="Times New Roman"/>
        </w:rPr>
        <w:t>: każdy dodatkowy rok wieku budynku obniża cenę o 4 392.</w:t>
      </w:r>
    </w:p>
    <w:p w14:paraId="4835CF33" w14:textId="77777777" w:rsidR="00BF1091" w:rsidRPr="00BF1091" w:rsidRDefault="00BF1091" w:rsidP="00BF1091">
      <w:pPr>
        <w:pStyle w:val="Akapitzlist"/>
        <w:rPr>
          <w:rFonts w:eastAsiaTheme="minorEastAsia" w:cs="Times New Roman"/>
          <w:sz w:val="14"/>
          <w:szCs w:val="14"/>
        </w:rPr>
      </w:pPr>
    </w:p>
    <w:p w14:paraId="392B2BA3" w14:textId="77777777" w:rsidR="00BF1091" w:rsidRPr="00BF1091" w:rsidRDefault="00BF1091" w:rsidP="00BF1091">
      <w:pPr>
        <w:pStyle w:val="Akapitzlist"/>
        <w:spacing w:line="360" w:lineRule="auto"/>
        <w:jc w:val="both"/>
        <w:rPr>
          <w:rFonts w:eastAsiaTheme="minorEastAsia" w:cs="Times New Roman"/>
          <w:sz w:val="2"/>
          <w:szCs w:val="2"/>
        </w:rPr>
      </w:pPr>
    </w:p>
    <w:p w14:paraId="028E3A2B" w14:textId="579CFD48" w:rsidR="001874A9" w:rsidRPr="00BF1091" w:rsidRDefault="002876E2" w:rsidP="008561D6">
      <w:pPr>
        <w:pStyle w:val="Akapitzlist"/>
        <w:numPr>
          <w:ilvl w:val="0"/>
          <w:numId w:val="22"/>
        </w:numPr>
        <w:spacing w:line="360" w:lineRule="auto"/>
        <w:jc w:val="both"/>
        <w:rPr>
          <w:rFonts w:eastAsiaTheme="minorEastAsia" w:cs="Times New Roman"/>
        </w:rPr>
      </w:pPr>
      <w:proofErr w:type="spellStart"/>
      <w:r w:rsidRPr="002876E2">
        <w:rPr>
          <w:rFonts w:eastAsiaTheme="minorEastAsia" w:cs="Times New Roman"/>
          <w:b/>
          <w:bCs/>
        </w:rPr>
        <w:t>OdlOdCentrum</w:t>
      </w:r>
      <w:proofErr w:type="spellEnd"/>
      <w:r w:rsidRPr="002876E2">
        <w:rPr>
          <w:rFonts w:eastAsiaTheme="minorEastAsia" w:cs="Times New Roman"/>
        </w:rPr>
        <w:t>: każdy dodatkowy km od centrum obniża cenę o 32 332</w:t>
      </w:r>
      <w:r>
        <w:rPr>
          <w:rFonts w:eastAsiaTheme="minorEastAsia" w:cs="Times New Roman"/>
        </w:rPr>
        <w:t>.</w:t>
      </w:r>
    </w:p>
    <w:p w14:paraId="35CA0075" w14:textId="14BF49C9" w:rsidR="001874A9" w:rsidRPr="00C6414C" w:rsidRDefault="001874A9" w:rsidP="001874A9">
      <w:pPr>
        <w:pStyle w:val="11Podrozdzia"/>
      </w:pPr>
      <w:bookmarkStart w:id="18" w:name="_Toc196676158"/>
      <w:r w:rsidRPr="008C27E8">
        <w:lastRenderedPageBreak/>
        <w:t>3.</w:t>
      </w:r>
      <w:r>
        <w:t>11.</w:t>
      </w:r>
      <w:r w:rsidRPr="008C27E8">
        <w:t xml:space="preserve"> </w:t>
      </w:r>
      <w:proofErr w:type="spellStart"/>
      <w:r>
        <w:t>Multikolinearność</w:t>
      </w:r>
      <w:bookmarkEnd w:id="18"/>
      <w:proofErr w:type="spellEnd"/>
    </w:p>
    <w:p w14:paraId="79F7E2F0" w14:textId="5C77A614" w:rsidR="001874A9" w:rsidRDefault="003C3819" w:rsidP="001874A9">
      <w:pPr>
        <w:spacing w:line="360" w:lineRule="auto"/>
        <w:jc w:val="both"/>
        <w:rPr>
          <w:rFonts w:eastAsiaTheme="minorEastAsia" w:cs="Times New Roman"/>
        </w:rPr>
      </w:pPr>
      <w:proofErr w:type="spellStart"/>
      <w:r>
        <w:rPr>
          <w:rFonts w:eastAsiaTheme="minorEastAsia" w:cs="Times New Roman"/>
        </w:rPr>
        <w:t>Multikolinearność</w:t>
      </w:r>
      <w:proofErr w:type="spellEnd"/>
      <w:r>
        <w:rPr>
          <w:rFonts w:eastAsiaTheme="minorEastAsia" w:cs="Times New Roman"/>
        </w:rPr>
        <w:t xml:space="preserve"> to termin opisujący </w:t>
      </w:r>
      <w:r w:rsidR="00E90FA8">
        <w:rPr>
          <w:rFonts w:eastAsiaTheme="minorEastAsia" w:cs="Times New Roman"/>
        </w:rPr>
        <w:t>sytuację, gdy co najmniej jedna zmienna niezależna w modelu jest liniową kombinacją pozostałych, np.</w:t>
      </w:r>
    </w:p>
    <w:p w14:paraId="17B8383F" w14:textId="7A203AB5" w:rsidR="00E90FA8" w:rsidRPr="00D8239F" w:rsidRDefault="00000000" w:rsidP="001874A9">
      <w:pPr>
        <w:spacing w:line="360" w:lineRule="auto"/>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a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 b ∙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 + c</m:t>
          </m:r>
        </m:oMath>
      </m:oMathPara>
    </w:p>
    <w:p w14:paraId="1A801D01" w14:textId="4344BD4C" w:rsidR="00B11C07" w:rsidRPr="00B25168" w:rsidRDefault="00D8239F" w:rsidP="002C5619">
      <w:pPr>
        <w:spacing w:line="360" w:lineRule="auto"/>
        <w:jc w:val="both"/>
        <w:rPr>
          <w:rFonts w:eastAsiaTheme="minorEastAsia" w:cs="Times New Roman"/>
        </w:rPr>
      </w:pPr>
      <w:r>
        <w:rPr>
          <w:rFonts w:eastAsiaTheme="minorEastAsia" w:cs="Times New Roman"/>
        </w:rPr>
        <w:t xml:space="preserve">Zjawisko to </w:t>
      </w:r>
      <w:r w:rsidR="00FC1975">
        <w:rPr>
          <w:rFonts w:eastAsiaTheme="minorEastAsia" w:cs="Times New Roman"/>
        </w:rPr>
        <w:t>zaburza estymację współczynników</w:t>
      </w:r>
      <w:r w:rsidR="00B05A12">
        <w:rPr>
          <w:rFonts w:eastAsiaTheme="minorEastAsia" w:cs="Times New Roman"/>
        </w:rPr>
        <w:t>. S</w:t>
      </w:r>
      <w:r w:rsidR="00FC1975">
        <w:rPr>
          <w:rFonts w:eastAsiaTheme="minorEastAsia" w:cs="Times New Roman"/>
        </w:rPr>
        <w:t>prawia, że są niestabilne</w:t>
      </w:r>
      <w:r w:rsidR="007D6C6A">
        <w:rPr>
          <w:rFonts w:eastAsiaTheme="minorEastAsia" w:cs="Times New Roman"/>
        </w:rPr>
        <w:t xml:space="preserve"> i nieintuicyjne. Powoduje również wzrost wartości błędów standardowych.</w:t>
      </w:r>
      <w:r w:rsidR="00B25168">
        <w:rPr>
          <w:rFonts w:eastAsiaTheme="minorEastAsia" w:cs="Times New Roman"/>
        </w:rPr>
        <w:t xml:space="preserve"> Model może przez to, pomimo wysokiej wartości R</w:t>
      </w:r>
      <w:r w:rsidR="00B25168">
        <w:rPr>
          <w:rFonts w:eastAsiaTheme="minorEastAsia" w:cs="Times New Roman"/>
          <w:vertAlign w:val="superscript"/>
        </w:rPr>
        <w:t>2</w:t>
      </w:r>
      <w:r w:rsidR="00494DBB">
        <w:rPr>
          <w:rFonts w:eastAsiaTheme="minorEastAsia" w:cs="Times New Roman"/>
        </w:rPr>
        <w:t xml:space="preserve">, </w:t>
      </w:r>
      <w:r w:rsidR="00B25168">
        <w:rPr>
          <w:rFonts w:eastAsiaTheme="minorEastAsia" w:cs="Times New Roman"/>
        </w:rPr>
        <w:t xml:space="preserve">być trudno interpretowalny. Wykrywanie </w:t>
      </w:r>
      <w:proofErr w:type="spellStart"/>
      <w:r w:rsidR="000C57AC">
        <w:rPr>
          <w:rFonts w:eastAsiaTheme="minorEastAsia" w:cs="Times New Roman"/>
        </w:rPr>
        <w:t>multikolinearności</w:t>
      </w:r>
      <w:proofErr w:type="spellEnd"/>
      <w:r w:rsidR="000C57AC">
        <w:rPr>
          <w:rFonts w:eastAsiaTheme="minorEastAsia" w:cs="Times New Roman"/>
        </w:rPr>
        <w:t xml:space="preserve"> przebiega przy pomocy VIF </w:t>
      </w:r>
      <w:r w:rsidR="00246630">
        <w:rPr>
          <w:rFonts w:eastAsiaTheme="minorEastAsia" w:cs="Times New Roman"/>
        </w:rPr>
        <w:t>–</w:t>
      </w:r>
      <w:r w:rsidR="000C57AC">
        <w:rPr>
          <w:rFonts w:eastAsiaTheme="minorEastAsia" w:cs="Times New Roman"/>
        </w:rPr>
        <w:t xml:space="preserve"> </w:t>
      </w:r>
      <w:proofErr w:type="spellStart"/>
      <w:r w:rsidR="00246630">
        <w:rPr>
          <w:rFonts w:eastAsiaTheme="minorEastAsia" w:cs="Times New Roman"/>
        </w:rPr>
        <w:t>Variance</w:t>
      </w:r>
      <w:proofErr w:type="spellEnd"/>
      <w:r w:rsidR="00246630">
        <w:rPr>
          <w:rFonts w:eastAsiaTheme="minorEastAsia" w:cs="Times New Roman"/>
        </w:rPr>
        <w:t xml:space="preserve"> </w:t>
      </w:r>
      <w:proofErr w:type="spellStart"/>
      <w:r w:rsidR="00246630">
        <w:rPr>
          <w:rFonts w:eastAsiaTheme="minorEastAsia" w:cs="Times New Roman"/>
        </w:rPr>
        <w:t>Inflation</w:t>
      </w:r>
      <w:proofErr w:type="spellEnd"/>
      <w:r w:rsidR="00246630">
        <w:rPr>
          <w:rFonts w:eastAsiaTheme="minorEastAsia" w:cs="Times New Roman"/>
        </w:rPr>
        <w:t xml:space="preserve"> </w:t>
      </w:r>
      <w:proofErr w:type="spellStart"/>
      <w:r w:rsidR="00246630">
        <w:rPr>
          <w:rFonts w:eastAsiaTheme="minorEastAsia" w:cs="Times New Roman"/>
        </w:rPr>
        <w:t>Factor</w:t>
      </w:r>
      <w:proofErr w:type="spellEnd"/>
      <w:r w:rsidR="00246630">
        <w:rPr>
          <w:rFonts w:eastAsiaTheme="minorEastAsia" w:cs="Times New Roman"/>
        </w:rPr>
        <w:t>.</w:t>
      </w:r>
    </w:p>
    <w:p w14:paraId="11E9F4A2" w14:textId="19ACFDD0" w:rsidR="00246630" w:rsidRDefault="00246630" w:rsidP="00246630">
      <w:pPr>
        <w:pStyle w:val="11Przykad"/>
      </w:pPr>
      <w:r>
        <w:t>3.11. Przykład</w:t>
      </w:r>
    </w:p>
    <w:p w14:paraId="5F24773B" w14:textId="2C669C54" w:rsidR="00B11C07" w:rsidRPr="008068A3" w:rsidRDefault="008068A3" w:rsidP="002C5619">
      <w:pPr>
        <w:spacing w:line="360" w:lineRule="auto"/>
        <w:jc w:val="both"/>
        <w:rPr>
          <w:rFonts w:eastAsiaTheme="minorEastAsia" w:cs="Times New Roman"/>
        </w:rPr>
      </w:pPr>
      <w:r>
        <w:rPr>
          <w:rFonts w:eastAsiaTheme="minorEastAsia" w:cs="Times New Roman"/>
        </w:rPr>
        <w:t xml:space="preserve">Korzystając z modelu opracowanego w poprzednim podrozdziale </w:t>
      </w:r>
      <w:r w:rsidR="005F5463">
        <w:rPr>
          <w:rFonts w:eastAsiaTheme="minorEastAsia" w:cs="Times New Roman"/>
        </w:rPr>
        <w:t xml:space="preserve">obliczony został wskaźnik VIF dla każdej zmiennej </w:t>
      </w:r>
      <w:r w:rsidR="000C2D13">
        <w:rPr>
          <w:rFonts w:eastAsiaTheme="minorEastAsia" w:cs="Times New Roman"/>
        </w:rPr>
        <w:t xml:space="preserve">objaśniającej </w:t>
      </w:r>
      <m:oMath>
        <m:r>
          <w:rPr>
            <w:rFonts w:ascii="Cambria Math" w:eastAsiaTheme="minorEastAsia" w:hAnsi="Cambria Math" w:cs="Times New Roman"/>
            <w:sz w:val="28"/>
            <w:szCs w:val="28"/>
          </w:rPr>
          <m:t>X</m:t>
        </m:r>
      </m:oMath>
      <w:r w:rsidR="000C2D13" w:rsidRPr="000C2D13">
        <w:rPr>
          <w:rFonts w:eastAsiaTheme="minorEastAsia" w:cs="Times New Roman"/>
        </w:rPr>
        <w:t>.</w:t>
      </w:r>
    </w:p>
    <w:tbl>
      <w:tblPr>
        <w:tblW w:w="9776" w:type="dxa"/>
        <w:jc w:val="center"/>
        <w:tblCellMar>
          <w:left w:w="70" w:type="dxa"/>
          <w:right w:w="70" w:type="dxa"/>
        </w:tblCellMar>
        <w:tblLook w:val="04A0" w:firstRow="1" w:lastRow="0" w:firstColumn="1" w:lastColumn="0" w:noHBand="0" w:noVBand="1"/>
      </w:tblPr>
      <w:tblGrid>
        <w:gridCol w:w="2040"/>
        <w:gridCol w:w="1080"/>
        <w:gridCol w:w="6656"/>
      </w:tblGrid>
      <w:tr w:rsidR="00B83177" w:rsidRPr="00B83177" w14:paraId="1DB19583" w14:textId="77777777" w:rsidTr="00FE3B01">
        <w:trPr>
          <w:trHeight w:val="300"/>
          <w:jc w:val="center"/>
        </w:trPr>
        <w:tc>
          <w:tcPr>
            <w:tcW w:w="2040"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2534C9AB" w14:textId="77777777" w:rsidR="00B83177" w:rsidRPr="00B83177" w:rsidRDefault="00B83177" w:rsidP="00B83177">
            <w:pPr>
              <w:spacing w:after="0" w:line="240" w:lineRule="auto"/>
              <w:rPr>
                <w:rFonts w:eastAsia="Times New Roman" w:cs="Times New Roman"/>
                <w:b/>
                <w:bCs/>
                <w:color w:val="FFFFFF"/>
                <w:kern w:val="0"/>
                <w:lang w:eastAsia="pl-PL"/>
                <w14:ligatures w14:val="none"/>
              </w:rPr>
            </w:pPr>
            <w:r w:rsidRPr="00B83177">
              <w:rPr>
                <w:rFonts w:eastAsia="Times New Roman" w:cs="Times New Roman"/>
                <w:b/>
                <w:bCs/>
                <w:color w:val="FFFFFF"/>
                <w:kern w:val="0"/>
                <w:lang w:eastAsia="pl-PL"/>
                <w14:ligatures w14:val="none"/>
              </w:rPr>
              <w:t>X</w:t>
            </w:r>
          </w:p>
        </w:tc>
        <w:tc>
          <w:tcPr>
            <w:tcW w:w="1080"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75296ACD" w14:textId="77777777" w:rsidR="00B83177" w:rsidRPr="00B83177" w:rsidRDefault="00B83177" w:rsidP="00B83177">
            <w:pPr>
              <w:spacing w:after="0" w:line="240" w:lineRule="auto"/>
              <w:jc w:val="center"/>
              <w:rPr>
                <w:rFonts w:eastAsia="Times New Roman" w:cs="Times New Roman"/>
                <w:b/>
                <w:bCs/>
                <w:color w:val="FFFFFF"/>
                <w:kern w:val="0"/>
                <w:lang w:eastAsia="pl-PL"/>
                <w14:ligatures w14:val="none"/>
              </w:rPr>
            </w:pPr>
            <w:r w:rsidRPr="00B83177">
              <w:rPr>
                <w:rFonts w:eastAsia="Times New Roman" w:cs="Times New Roman"/>
                <w:b/>
                <w:bCs/>
                <w:color w:val="FFFFFF"/>
                <w:kern w:val="0"/>
                <w:lang w:eastAsia="pl-PL"/>
                <w14:ligatures w14:val="none"/>
              </w:rPr>
              <w:t>VIF</w:t>
            </w:r>
          </w:p>
        </w:tc>
        <w:tc>
          <w:tcPr>
            <w:tcW w:w="6656"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50F337D4" w14:textId="77777777" w:rsidR="00B83177" w:rsidRPr="00B83177" w:rsidRDefault="00B83177" w:rsidP="00B83177">
            <w:pPr>
              <w:spacing w:after="0" w:line="240" w:lineRule="auto"/>
              <w:rPr>
                <w:rFonts w:eastAsia="Times New Roman" w:cs="Times New Roman"/>
                <w:b/>
                <w:bCs/>
                <w:color w:val="FFFFFF"/>
                <w:kern w:val="0"/>
                <w:lang w:eastAsia="pl-PL"/>
                <w14:ligatures w14:val="none"/>
              </w:rPr>
            </w:pPr>
            <w:r w:rsidRPr="00B83177">
              <w:rPr>
                <w:rFonts w:eastAsia="Times New Roman" w:cs="Times New Roman"/>
                <w:b/>
                <w:bCs/>
                <w:color w:val="FFFFFF"/>
                <w:kern w:val="0"/>
                <w:lang w:eastAsia="pl-PL"/>
                <w14:ligatures w14:val="none"/>
              </w:rPr>
              <w:t>Interpretacja</w:t>
            </w:r>
          </w:p>
        </w:tc>
      </w:tr>
      <w:tr w:rsidR="00B83177" w:rsidRPr="00B83177" w14:paraId="03A93C18" w14:textId="77777777" w:rsidTr="00FE3B01">
        <w:trPr>
          <w:trHeight w:val="375"/>
          <w:jc w:val="center"/>
        </w:trPr>
        <w:tc>
          <w:tcPr>
            <w:tcW w:w="204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40C17FBB"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Powierzchnia</w:t>
            </w:r>
          </w:p>
        </w:tc>
        <w:tc>
          <w:tcPr>
            <w:tcW w:w="108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5A4E0B2A" w14:textId="77777777" w:rsidR="00B83177" w:rsidRPr="00B83177" w:rsidRDefault="00B83177" w:rsidP="00B83177">
            <w:pPr>
              <w:spacing w:after="0" w:line="240" w:lineRule="auto"/>
              <w:jc w:val="center"/>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83,33</w:t>
            </w:r>
          </w:p>
        </w:tc>
        <w:tc>
          <w:tcPr>
            <w:tcW w:w="6656"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7F0F291D"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 xml:space="preserve">Bardzo silna </w:t>
            </w:r>
            <w:proofErr w:type="spellStart"/>
            <w:r w:rsidRPr="00B83177">
              <w:rPr>
                <w:rFonts w:eastAsia="Times New Roman" w:cs="Times New Roman"/>
                <w:color w:val="000000"/>
                <w:kern w:val="0"/>
                <w:lang w:eastAsia="pl-PL"/>
                <w14:ligatures w14:val="none"/>
              </w:rPr>
              <w:t>multikolinearność</w:t>
            </w:r>
            <w:proofErr w:type="spellEnd"/>
          </w:p>
        </w:tc>
      </w:tr>
      <w:tr w:rsidR="00B83177" w:rsidRPr="00B83177" w14:paraId="74F08F28" w14:textId="77777777" w:rsidTr="00FE3B01">
        <w:trPr>
          <w:trHeight w:val="375"/>
          <w:jc w:val="center"/>
        </w:trPr>
        <w:tc>
          <w:tcPr>
            <w:tcW w:w="204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0E731041" w14:textId="77777777" w:rsidR="00B83177" w:rsidRPr="00B83177" w:rsidRDefault="00B83177" w:rsidP="00B83177">
            <w:pPr>
              <w:spacing w:after="0" w:line="240" w:lineRule="auto"/>
              <w:rPr>
                <w:rFonts w:eastAsia="Times New Roman" w:cs="Times New Roman"/>
                <w:color w:val="000000"/>
                <w:kern w:val="0"/>
                <w:lang w:eastAsia="pl-PL"/>
                <w14:ligatures w14:val="none"/>
              </w:rPr>
            </w:pPr>
            <w:proofErr w:type="spellStart"/>
            <w:r w:rsidRPr="00B83177">
              <w:rPr>
                <w:rFonts w:eastAsia="Times New Roman" w:cs="Times New Roman"/>
                <w:color w:val="000000"/>
                <w:kern w:val="0"/>
                <w:lang w:eastAsia="pl-PL"/>
                <w14:ligatures w14:val="none"/>
              </w:rPr>
              <w:t>LiczbaPokoi</w:t>
            </w:r>
            <w:proofErr w:type="spellEnd"/>
          </w:p>
        </w:tc>
        <w:tc>
          <w:tcPr>
            <w:tcW w:w="108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6F43558B" w14:textId="77777777" w:rsidR="00B83177" w:rsidRPr="00B83177" w:rsidRDefault="00B83177" w:rsidP="00B83177">
            <w:pPr>
              <w:spacing w:after="0" w:line="240" w:lineRule="auto"/>
              <w:jc w:val="center"/>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77,51</w:t>
            </w:r>
          </w:p>
        </w:tc>
        <w:tc>
          <w:tcPr>
            <w:tcW w:w="6656"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05359DBA"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 xml:space="preserve">Bardzo silna </w:t>
            </w:r>
            <w:proofErr w:type="spellStart"/>
            <w:r w:rsidRPr="00B83177">
              <w:rPr>
                <w:rFonts w:eastAsia="Times New Roman" w:cs="Times New Roman"/>
                <w:color w:val="000000"/>
                <w:kern w:val="0"/>
                <w:lang w:eastAsia="pl-PL"/>
                <w14:ligatures w14:val="none"/>
              </w:rPr>
              <w:t>multikolinearność</w:t>
            </w:r>
            <w:proofErr w:type="spellEnd"/>
          </w:p>
        </w:tc>
      </w:tr>
      <w:tr w:rsidR="00B83177" w:rsidRPr="00B83177" w14:paraId="7788A8CE" w14:textId="77777777" w:rsidTr="00FE3B01">
        <w:trPr>
          <w:trHeight w:val="375"/>
          <w:jc w:val="center"/>
        </w:trPr>
        <w:tc>
          <w:tcPr>
            <w:tcW w:w="204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4BB0E046"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Wiek</w:t>
            </w:r>
          </w:p>
        </w:tc>
        <w:tc>
          <w:tcPr>
            <w:tcW w:w="108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5B98C940" w14:textId="77777777" w:rsidR="00B83177" w:rsidRPr="00B83177" w:rsidRDefault="00B83177" w:rsidP="00B83177">
            <w:pPr>
              <w:spacing w:after="0" w:line="240" w:lineRule="auto"/>
              <w:jc w:val="center"/>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6,98</w:t>
            </w:r>
          </w:p>
        </w:tc>
        <w:tc>
          <w:tcPr>
            <w:tcW w:w="6656"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0F6D84B4"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 xml:space="preserve">Umiarkowana </w:t>
            </w:r>
            <w:proofErr w:type="spellStart"/>
            <w:r w:rsidRPr="00B83177">
              <w:rPr>
                <w:rFonts w:eastAsia="Times New Roman" w:cs="Times New Roman"/>
                <w:color w:val="000000"/>
                <w:kern w:val="0"/>
                <w:lang w:eastAsia="pl-PL"/>
                <w14:ligatures w14:val="none"/>
              </w:rPr>
              <w:t>multikolinearność</w:t>
            </w:r>
            <w:proofErr w:type="spellEnd"/>
          </w:p>
        </w:tc>
      </w:tr>
      <w:tr w:rsidR="00B83177" w:rsidRPr="00B83177" w14:paraId="48F2230E" w14:textId="77777777" w:rsidTr="00FE3B01">
        <w:trPr>
          <w:trHeight w:val="375"/>
          <w:jc w:val="center"/>
        </w:trPr>
        <w:tc>
          <w:tcPr>
            <w:tcW w:w="204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50C0E89C" w14:textId="77777777" w:rsidR="00B83177" w:rsidRPr="00B83177" w:rsidRDefault="00B83177" w:rsidP="00B83177">
            <w:pPr>
              <w:spacing w:after="0" w:line="240" w:lineRule="auto"/>
              <w:rPr>
                <w:rFonts w:eastAsia="Times New Roman" w:cs="Times New Roman"/>
                <w:color w:val="000000"/>
                <w:kern w:val="0"/>
                <w:lang w:eastAsia="pl-PL"/>
                <w14:ligatures w14:val="none"/>
              </w:rPr>
            </w:pPr>
            <w:proofErr w:type="spellStart"/>
            <w:r w:rsidRPr="00B83177">
              <w:rPr>
                <w:rFonts w:eastAsia="Times New Roman" w:cs="Times New Roman"/>
                <w:color w:val="000000"/>
                <w:kern w:val="0"/>
                <w:lang w:eastAsia="pl-PL"/>
                <w14:ligatures w14:val="none"/>
              </w:rPr>
              <w:t>OdlOdCentrum</w:t>
            </w:r>
            <w:proofErr w:type="spellEnd"/>
          </w:p>
        </w:tc>
        <w:tc>
          <w:tcPr>
            <w:tcW w:w="1080"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13A89998" w14:textId="77777777" w:rsidR="00B83177" w:rsidRPr="00B83177" w:rsidRDefault="00B83177" w:rsidP="00B83177">
            <w:pPr>
              <w:spacing w:after="0" w:line="240" w:lineRule="auto"/>
              <w:jc w:val="center"/>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3,72</w:t>
            </w:r>
          </w:p>
        </w:tc>
        <w:tc>
          <w:tcPr>
            <w:tcW w:w="6656" w:type="dxa"/>
            <w:tcBorders>
              <w:top w:val="single" w:sz="4" w:space="0" w:color="595959"/>
              <w:left w:val="single" w:sz="4" w:space="0" w:color="595959"/>
              <w:bottom w:val="single" w:sz="4" w:space="0" w:color="595959"/>
              <w:right w:val="single" w:sz="4" w:space="0" w:color="595959"/>
            </w:tcBorders>
            <w:shd w:val="clear" w:color="auto" w:fill="auto"/>
            <w:vAlign w:val="center"/>
            <w:hideMark/>
          </w:tcPr>
          <w:p w14:paraId="4619056E" w14:textId="77777777" w:rsidR="00B83177" w:rsidRPr="00B83177" w:rsidRDefault="00B83177" w:rsidP="00B83177">
            <w:pPr>
              <w:spacing w:after="0" w:line="240" w:lineRule="auto"/>
              <w:rPr>
                <w:rFonts w:eastAsia="Times New Roman" w:cs="Times New Roman"/>
                <w:color w:val="000000"/>
                <w:kern w:val="0"/>
                <w:lang w:eastAsia="pl-PL"/>
                <w14:ligatures w14:val="none"/>
              </w:rPr>
            </w:pPr>
            <w:r w:rsidRPr="00B83177">
              <w:rPr>
                <w:rFonts w:eastAsia="Times New Roman" w:cs="Times New Roman"/>
                <w:color w:val="000000"/>
                <w:kern w:val="0"/>
                <w:lang w:eastAsia="pl-PL"/>
                <w14:ligatures w14:val="none"/>
              </w:rPr>
              <w:t>Niska lub dopuszczalna kolinearność</w:t>
            </w:r>
          </w:p>
        </w:tc>
      </w:tr>
    </w:tbl>
    <w:p w14:paraId="15F49973" w14:textId="77777777" w:rsidR="00B83177" w:rsidRDefault="00B83177" w:rsidP="00B83177">
      <w:pPr>
        <w:spacing w:after="0"/>
        <w:rPr>
          <w:rFonts w:cs="Times New Roman"/>
          <w:b/>
          <w:bCs/>
        </w:rPr>
      </w:pPr>
      <w:r w:rsidRPr="008C27E8">
        <w:rPr>
          <w:rFonts w:cs="Times New Roman"/>
          <w:noProof/>
        </w:rPr>
        <mc:AlternateContent>
          <mc:Choice Requires="wps">
            <w:drawing>
              <wp:anchor distT="0" distB="0" distL="114300" distR="114300" simplePos="0" relativeHeight="251658279" behindDoc="0" locked="0" layoutInCell="1" allowOverlap="1" wp14:anchorId="63AF9E1A" wp14:editId="635136AA">
                <wp:simplePos x="0" y="0"/>
                <wp:positionH relativeFrom="margin">
                  <wp:align>right</wp:align>
                </wp:positionH>
                <wp:positionV relativeFrom="paragraph">
                  <wp:posOffset>130176</wp:posOffset>
                </wp:positionV>
                <wp:extent cx="5200650" cy="342900"/>
                <wp:effectExtent l="0" t="0" r="0" b="0"/>
                <wp:wrapNone/>
                <wp:docPr id="813017722" name="Pole tekstowe 1"/>
                <wp:cNvGraphicFramePr/>
                <a:graphic xmlns:a="http://schemas.openxmlformats.org/drawingml/2006/main">
                  <a:graphicData uri="http://schemas.microsoft.com/office/word/2010/wordprocessingShape">
                    <wps:wsp>
                      <wps:cNvSpPr txBox="1"/>
                      <wps:spPr>
                        <a:xfrm>
                          <a:off x="0" y="0"/>
                          <a:ext cx="5200650" cy="342900"/>
                        </a:xfrm>
                        <a:prstGeom prst="rect">
                          <a:avLst/>
                        </a:prstGeom>
                        <a:solidFill>
                          <a:prstClr val="white"/>
                        </a:solidFill>
                        <a:ln>
                          <a:noFill/>
                        </a:ln>
                      </wps:spPr>
                      <wps:txbx>
                        <w:txbxContent>
                          <w:p w14:paraId="4200D3F0" w14:textId="4FC8DFA7" w:rsidR="00B83177" w:rsidRPr="00FE4F8F" w:rsidRDefault="00B83177" w:rsidP="00B83177">
                            <w:pPr>
                              <w:jc w:val="both"/>
                              <w:rPr>
                                <w:color w:val="595959" w:themeColor="text1" w:themeTint="A6"/>
                                <w:sz w:val="22"/>
                                <w:szCs w:val="22"/>
                              </w:rPr>
                            </w:pPr>
                            <w:r>
                              <w:rPr>
                                <w:color w:val="595959" w:themeColor="text1" w:themeTint="A6"/>
                                <w:sz w:val="22"/>
                                <w:szCs w:val="22"/>
                              </w:rPr>
                              <w:t>Wyniki analizy wskaźnika VIF</w:t>
                            </w:r>
                            <w:r w:rsidR="00FE3B01">
                              <w:rPr>
                                <w:color w:val="595959" w:themeColor="text1" w:themeTint="A6"/>
                                <w:sz w:val="22"/>
                                <w:szCs w:val="22"/>
                              </w:rPr>
                              <w:t xml:space="preserve"> (</w:t>
                            </w:r>
                            <w:proofErr w:type="spellStart"/>
                            <w:r w:rsidR="00FE3B01">
                              <w:rPr>
                                <w:color w:val="595959" w:themeColor="text1" w:themeTint="A6"/>
                                <w:sz w:val="22"/>
                                <w:szCs w:val="22"/>
                              </w:rPr>
                              <w:t>Variance</w:t>
                            </w:r>
                            <w:proofErr w:type="spellEnd"/>
                            <w:r w:rsidR="00FE3B01">
                              <w:rPr>
                                <w:color w:val="595959" w:themeColor="text1" w:themeTint="A6"/>
                                <w:sz w:val="22"/>
                                <w:szCs w:val="22"/>
                              </w:rPr>
                              <w:t xml:space="preserve"> </w:t>
                            </w:r>
                            <w:proofErr w:type="spellStart"/>
                            <w:r w:rsidR="00FE3B01">
                              <w:rPr>
                                <w:color w:val="595959" w:themeColor="text1" w:themeTint="A6"/>
                                <w:sz w:val="22"/>
                                <w:szCs w:val="22"/>
                              </w:rPr>
                              <w:t>Inflation</w:t>
                            </w:r>
                            <w:proofErr w:type="spellEnd"/>
                            <w:r w:rsidR="00FE3B01">
                              <w:rPr>
                                <w:color w:val="595959" w:themeColor="text1" w:themeTint="A6"/>
                                <w:sz w:val="22"/>
                                <w:szCs w:val="22"/>
                              </w:rPr>
                              <w:t xml:space="preserve"> </w:t>
                            </w:r>
                            <w:proofErr w:type="spellStart"/>
                            <w:r w:rsidR="00FE3B01">
                              <w:rPr>
                                <w:color w:val="595959" w:themeColor="text1" w:themeTint="A6"/>
                                <w:sz w:val="22"/>
                                <w:szCs w:val="22"/>
                              </w:rPr>
                              <w:t>Factor</w:t>
                            </w:r>
                            <w:proofErr w:type="spellEnd"/>
                            <w:r w:rsidR="00FE3B01">
                              <w:rPr>
                                <w:color w:val="595959" w:themeColor="text1" w:themeTint="A6"/>
                                <w:sz w:val="22"/>
                                <w:szCs w:val="22"/>
                              </w:rPr>
                              <w:t>)</w:t>
                            </w:r>
                            <w:r>
                              <w:rPr>
                                <w:color w:val="595959" w:themeColor="text1" w:themeTint="A6"/>
                                <w:sz w:val="22"/>
                                <w:szCs w:val="22"/>
                              </w:rPr>
                              <w:t xml:space="preserve"> i ich interpretacj</w:t>
                            </w:r>
                            <w:r w:rsidR="00FE3B01">
                              <w:rPr>
                                <w:color w:val="595959" w:themeColor="text1" w:themeTint="A6"/>
                                <w:sz w:val="22"/>
                                <w:szCs w:val="22"/>
                              </w:rPr>
                              <w:t>a.</w:t>
                            </w:r>
                            <w:r w:rsidR="00FE3B01">
                              <w:rPr>
                                <w:color w:val="595959" w:themeColor="text1" w:themeTint="A6"/>
                                <w:sz w:val="22"/>
                                <w:szCs w:val="22"/>
                              </w:rPr>
                              <w:br/>
                            </w:r>
                            <w:r w:rsidR="00FE3B01">
                              <w:rPr>
                                <w:color w:val="595959" w:themeColor="text1" w:themeTint="A6"/>
                                <w:sz w:val="22"/>
                                <w:szCs w:val="22"/>
                              </w:rPr>
                              <w:br/>
                            </w:r>
                            <w:r>
                              <w:rPr>
                                <w:color w:val="595959" w:themeColor="text1" w:themeTint="A6"/>
                                <w:sz w:val="22"/>
                                <w:szCs w:val="22"/>
                              </w:rPr>
                              <w:t>.</w:t>
                            </w:r>
                            <w:r>
                              <w:rPr>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F9E1A" id="_x0000_s1061" type="#_x0000_t202" style="position:absolute;margin-left:358.3pt;margin-top:10.25pt;width:409.5pt;height:27pt;z-index:25165827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" stroked="f">
                <v:textbox inset="0,0,0,0">
                  <w:txbxContent>
                    <w:p w14:paraId="4200D3F0" w14:textId="4FC8DFA7" w:rsidR="00B83177" w:rsidRPr="00FE4F8F" w:rsidRDefault="00B83177" w:rsidP="00B83177">
                      <w:pPr>
                        <w:jc w:val="both"/>
                        <w:rPr>
                          <w:color w:val="595959" w:themeColor="text1" w:themeTint="A6"/>
                          <w:sz w:val="22"/>
                          <w:szCs w:val="22"/>
                        </w:rPr>
                      </w:pPr>
                      <w:r>
                        <w:rPr>
                          <w:color w:val="595959" w:themeColor="text1" w:themeTint="A6"/>
                          <w:sz w:val="22"/>
                          <w:szCs w:val="22"/>
                        </w:rPr>
                        <w:t>Wyniki analizy wskaźnika VIF</w:t>
                      </w:r>
                      <w:r w:rsidR="00FE3B01">
                        <w:rPr>
                          <w:color w:val="595959" w:themeColor="text1" w:themeTint="A6"/>
                          <w:sz w:val="22"/>
                          <w:szCs w:val="22"/>
                        </w:rPr>
                        <w:t xml:space="preserve"> (</w:t>
                      </w:r>
                      <w:proofErr w:type="spellStart"/>
                      <w:r w:rsidR="00FE3B01">
                        <w:rPr>
                          <w:color w:val="595959" w:themeColor="text1" w:themeTint="A6"/>
                          <w:sz w:val="22"/>
                          <w:szCs w:val="22"/>
                        </w:rPr>
                        <w:t>Variance</w:t>
                      </w:r>
                      <w:proofErr w:type="spellEnd"/>
                      <w:r w:rsidR="00FE3B01">
                        <w:rPr>
                          <w:color w:val="595959" w:themeColor="text1" w:themeTint="A6"/>
                          <w:sz w:val="22"/>
                          <w:szCs w:val="22"/>
                        </w:rPr>
                        <w:t xml:space="preserve"> </w:t>
                      </w:r>
                      <w:proofErr w:type="spellStart"/>
                      <w:r w:rsidR="00FE3B01">
                        <w:rPr>
                          <w:color w:val="595959" w:themeColor="text1" w:themeTint="A6"/>
                          <w:sz w:val="22"/>
                          <w:szCs w:val="22"/>
                        </w:rPr>
                        <w:t>Inflation</w:t>
                      </w:r>
                      <w:proofErr w:type="spellEnd"/>
                      <w:r w:rsidR="00FE3B01">
                        <w:rPr>
                          <w:color w:val="595959" w:themeColor="text1" w:themeTint="A6"/>
                          <w:sz w:val="22"/>
                          <w:szCs w:val="22"/>
                        </w:rPr>
                        <w:t xml:space="preserve"> </w:t>
                      </w:r>
                      <w:proofErr w:type="spellStart"/>
                      <w:r w:rsidR="00FE3B01">
                        <w:rPr>
                          <w:color w:val="595959" w:themeColor="text1" w:themeTint="A6"/>
                          <w:sz w:val="22"/>
                          <w:szCs w:val="22"/>
                        </w:rPr>
                        <w:t>Factor</w:t>
                      </w:r>
                      <w:proofErr w:type="spellEnd"/>
                      <w:r w:rsidR="00FE3B01">
                        <w:rPr>
                          <w:color w:val="595959" w:themeColor="text1" w:themeTint="A6"/>
                          <w:sz w:val="22"/>
                          <w:szCs w:val="22"/>
                        </w:rPr>
                        <w:t>)</w:t>
                      </w:r>
                      <w:r>
                        <w:rPr>
                          <w:color w:val="595959" w:themeColor="text1" w:themeTint="A6"/>
                          <w:sz w:val="22"/>
                          <w:szCs w:val="22"/>
                        </w:rPr>
                        <w:t xml:space="preserve"> i ich interpretacj</w:t>
                      </w:r>
                      <w:r w:rsidR="00FE3B01">
                        <w:rPr>
                          <w:color w:val="595959" w:themeColor="text1" w:themeTint="A6"/>
                          <w:sz w:val="22"/>
                          <w:szCs w:val="22"/>
                        </w:rPr>
                        <w:t>a.</w:t>
                      </w:r>
                      <w:r w:rsidR="00FE3B01">
                        <w:rPr>
                          <w:color w:val="595959" w:themeColor="text1" w:themeTint="A6"/>
                          <w:sz w:val="22"/>
                          <w:szCs w:val="22"/>
                        </w:rPr>
                        <w:br/>
                      </w:r>
                      <w:r w:rsidR="00FE3B01">
                        <w:rPr>
                          <w:color w:val="595959" w:themeColor="text1" w:themeTint="A6"/>
                          <w:sz w:val="22"/>
                          <w:szCs w:val="22"/>
                        </w:rPr>
                        <w:br/>
                      </w:r>
                      <w:r>
                        <w:rPr>
                          <w:color w:val="595959" w:themeColor="text1" w:themeTint="A6"/>
                          <w:sz w:val="22"/>
                          <w:szCs w:val="22"/>
                        </w:rPr>
                        <w:t>.</w:t>
                      </w:r>
                      <w:r>
                        <w:rPr>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80" behindDoc="0" locked="0" layoutInCell="1" allowOverlap="1" wp14:anchorId="3DAB1530" wp14:editId="6758AED2">
                <wp:simplePos x="0" y="0"/>
                <wp:positionH relativeFrom="margin">
                  <wp:posOffset>0</wp:posOffset>
                </wp:positionH>
                <wp:positionV relativeFrom="paragraph">
                  <wp:posOffset>132715</wp:posOffset>
                </wp:positionV>
                <wp:extent cx="901700" cy="307340"/>
                <wp:effectExtent l="0" t="0" r="12700" b="16510"/>
                <wp:wrapNone/>
                <wp:docPr id="1641154945"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34CF7628" w14:textId="7753F31A" w:rsidR="00B83177" w:rsidRPr="00491F38" w:rsidRDefault="00B83177" w:rsidP="00B83177">
                            <w:pPr>
                              <w:jc w:val="both"/>
                              <w:rPr>
                                <w:rFonts w:cs="Times New Roman"/>
                                <w:sz w:val="22"/>
                                <w:szCs w:val="22"/>
                              </w:rPr>
                            </w:pPr>
                            <w:r>
                              <w:rPr>
                                <w:rFonts w:cs="Times New Roman"/>
                                <w:sz w:val="22"/>
                                <w:szCs w:val="22"/>
                              </w:rPr>
                              <w:t>Rysunek 3.18.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1530" id="_x0000_s1062" type="#_x0000_t202" style="position:absolute;margin-left:0;margin-top:10.45pt;width:71pt;height:24.2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" filled="f" stroked="f">
                <v:textbox inset="0,0,0,0">
                  <w:txbxContent>
                    <w:p w14:paraId="34CF7628" w14:textId="7753F31A" w:rsidR="00B83177" w:rsidRPr="00491F38" w:rsidRDefault="00B83177" w:rsidP="00B83177">
                      <w:pPr>
                        <w:jc w:val="both"/>
                        <w:rPr>
                          <w:rFonts w:cs="Times New Roman"/>
                          <w:sz w:val="22"/>
                          <w:szCs w:val="22"/>
                        </w:rPr>
                      </w:pPr>
                      <w:r>
                        <w:rPr>
                          <w:rFonts w:cs="Times New Roman"/>
                          <w:sz w:val="22"/>
                          <w:szCs w:val="22"/>
                        </w:rPr>
                        <w:t>Rysunek 3.18.</w:t>
                      </w:r>
                    </w:p>
                  </w:txbxContent>
                </v:textbox>
                <w10:wrap anchorx="margin"/>
              </v:shape>
            </w:pict>
          </mc:Fallback>
        </mc:AlternateContent>
      </w:r>
    </w:p>
    <w:p w14:paraId="15FF8578" w14:textId="77777777" w:rsidR="00B11C07" w:rsidRDefault="00B11C07" w:rsidP="002C5619">
      <w:pPr>
        <w:spacing w:line="360" w:lineRule="auto"/>
        <w:jc w:val="both"/>
        <w:rPr>
          <w:rFonts w:eastAsiaTheme="minorEastAsia" w:cs="Times New Roman"/>
          <w:b/>
          <w:bCs/>
        </w:rPr>
      </w:pPr>
    </w:p>
    <w:p w14:paraId="1E7F4839" w14:textId="5351BDA0" w:rsidR="00FE3B01" w:rsidRDefault="00FE3B01" w:rsidP="002C5619">
      <w:pPr>
        <w:spacing w:line="360" w:lineRule="auto"/>
        <w:jc w:val="both"/>
        <w:rPr>
          <w:rFonts w:eastAsiaTheme="minorEastAsia" w:cs="Times New Roman"/>
        </w:rPr>
      </w:pPr>
      <w:r>
        <w:rPr>
          <w:rFonts w:eastAsiaTheme="minorEastAsia" w:cs="Times New Roman"/>
        </w:rPr>
        <w:t xml:space="preserve">Klasycznym przykładem kolinearności </w:t>
      </w:r>
      <w:r w:rsidR="001E2989">
        <w:rPr>
          <w:rFonts w:eastAsiaTheme="minorEastAsia" w:cs="Times New Roman"/>
        </w:rPr>
        <w:t xml:space="preserve">prowadzącej do </w:t>
      </w:r>
      <w:proofErr w:type="spellStart"/>
      <w:r w:rsidR="001E2989">
        <w:rPr>
          <w:rFonts w:eastAsiaTheme="minorEastAsia" w:cs="Times New Roman"/>
        </w:rPr>
        <w:t>multikolinearności</w:t>
      </w:r>
      <w:proofErr w:type="spellEnd"/>
      <w:r w:rsidR="001E2989">
        <w:rPr>
          <w:rFonts w:eastAsiaTheme="minorEastAsia" w:cs="Times New Roman"/>
        </w:rPr>
        <w:t xml:space="preserve"> jest para zmiennych Powierzchnia i </w:t>
      </w:r>
      <w:proofErr w:type="spellStart"/>
      <w:r w:rsidR="001E2989">
        <w:rPr>
          <w:rFonts w:eastAsiaTheme="minorEastAsia" w:cs="Times New Roman"/>
        </w:rPr>
        <w:t>LiczbaPokoi</w:t>
      </w:r>
      <w:proofErr w:type="spellEnd"/>
      <w:r w:rsidR="001E2989">
        <w:rPr>
          <w:rFonts w:eastAsiaTheme="minorEastAsia" w:cs="Times New Roman"/>
        </w:rPr>
        <w:t>.</w:t>
      </w:r>
      <w:r w:rsidR="00C20097">
        <w:rPr>
          <w:rFonts w:eastAsiaTheme="minorEastAsia" w:cs="Times New Roman"/>
        </w:rPr>
        <w:t xml:space="preserve"> VIF &gt; 10 to poważny sygnał ostrzegawczy</w:t>
      </w:r>
      <w:r w:rsidR="00090C00">
        <w:rPr>
          <w:rFonts w:eastAsiaTheme="minorEastAsia" w:cs="Times New Roman"/>
        </w:rPr>
        <w:t xml:space="preserve">. W takiej sytuacji należy rozważyć usunięcie </w:t>
      </w:r>
      <w:r w:rsidR="00F80895">
        <w:rPr>
          <w:rFonts w:eastAsiaTheme="minorEastAsia" w:cs="Times New Roman"/>
        </w:rPr>
        <w:t xml:space="preserve">jednej ze zmiennych, np. </w:t>
      </w:r>
      <w:proofErr w:type="spellStart"/>
      <w:r w:rsidR="00F80895">
        <w:rPr>
          <w:rFonts w:eastAsiaTheme="minorEastAsia" w:cs="Times New Roman"/>
        </w:rPr>
        <w:t>LiczbaPokoi</w:t>
      </w:r>
      <w:proofErr w:type="spellEnd"/>
      <w:r w:rsidR="00F80895">
        <w:rPr>
          <w:rFonts w:eastAsiaTheme="minorEastAsia" w:cs="Times New Roman"/>
        </w:rPr>
        <w:t xml:space="preserve">. Po usunięciu źródeł powstania </w:t>
      </w:r>
      <w:proofErr w:type="spellStart"/>
      <w:r w:rsidR="00F80895">
        <w:rPr>
          <w:rFonts w:eastAsiaTheme="minorEastAsia" w:cs="Times New Roman"/>
        </w:rPr>
        <w:t>multikolinearności</w:t>
      </w:r>
      <w:proofErr w:type="spellEnd"/>
      <w:r w:rsidR="00F80895">
        <w:rPr>
          <w:rFonts w:eastAsiaTheme="minorEastAsia" w:cs="Times New Roman"/>
        </w:rPr>
        <w:t xml:space="preserve"> </w:t>
      </w:r>
      <w:r w:rsidR="00652693">
        <w:rPr>
          <w:rFonts w:eastAsiaTheme="minorEastAsia" w:cs="Times New Roman"/>
        </w:rPr>
        <w:t xml:space="preserve">poziom interpretowalności modelu wzrośnie. Alternatywnym podejściem do usuwania zmiennych jest korzystanie z </w:t>
      </w:r>
      <w:r w:rsidR="009F76EF">
        <w:rPr>
          <w:rFonts w:eastAsiaTheme="minorEastAsia" w:cs="Times New Roman"/>
        </w:rPr>
        <w:t>metod regresji, które są odporne na to zjawisko:</w:t>
      </w:r>
    </w:p>
    <w:p w14:paraId="3516A75A" w14:textId="447DE931" w:rsidR="009F76EF" w:rsidRPr="009F76EF" w:rsidRDefault="009F76EF" w:rsidP="008561D6">
      <w:pPr>
        <w:pStyle w:val="Akapitzlist"/>
        <w:numPr>
          <w:ilvl w:val="0"/>
          <w:numId w:val="23"/>
        </w:numPr>
        <w:spacing w:line="360" w:lineRule="auto"/>
        <w:jc w:val="both"/>
        <w:rPr>
          <w:rFonts w:eastAsiaTheme="minorEastAsia" w:cs="Times New Roman"/>
        </w:rPr>
      </w:pPr>
      <w:r w:rsidRPr="009F76EF">
        <w:rPr>
          <w:rFonts w:eastAsiaTheme="minorEastAsia" w:cs="Times New Roman"/>
        </w:rPr>
        <w:t>Regresja grzbietowa (</w:t>
      </w:r>
      <w:proofErr w:type="spellStart"/>
      <w:r w:rsidRPr="009F76EF">
        <w:rPr>
          <w:rFonts w:eastAsiaTheme="minorEastAsia" w:cs="Times New Roman"/>
        </w:rPr>
        <w:t>Ridge</w:t>
      </w:r>
      <w:proofErr w:type="spellEnd"/>
      <w:r w:rsidRPr="009F76EF">
        <w:rPr>
          <w:rFonts w:eastAsiaTheme="minorEastAsia" w:cs="Times New Roman"/>
        </w:rPr>
        <w:t>)</w:t>
      </w:r>
    </w:p>
    <w:p w14:paraId="2D2FB3F9" w14:textId="53FB457B" w:rsidR="00B11C07" w:rsidRDefault="009F76EF" w:rsidP="008561D6">
      <w:pPr>
        <w:pStyle w:val="Akapitzlist"/>
        <w:numPr>
          <w:ilvl w:val="0"/>
          <w:numId w:val="23"/>
        </w:numPr>
        <w:spacing w:line="360" w:lineRule="auto"/>
        <w:jc w:val="both"/>
        <w:rPr>
          <w:rFonts w:eastAsiaTheme="minorEastAsia" w:cs="Times New Roman"/>
        </w:rPr>
      </w:pPr>
      <w:r>
        <w:rPr>
          <w:rFonts w:eastAsiaTheme="minorEastAsia" w:cs="Times New Roman"/>
        </w:rPr>
        <w:t>Regresja Lasso</w:t>
      </w:r>
    </w:p>
    <w:p w14:paraId="73B663E0" w14:textId="071E1A08" w:rsidR="003F6980" w:rsidRPr="003F6980" w:rsidRDefault="003F6980" w:rsidP="003F6980">
      <w:pPr>
        <w:rPr>
          <w:rFonts w:eastAsiaTheme="minorEastAsia" w:cs="Times New Roman"/>
          <w:sz w:val="12"/>
          <w:szCs w:val="12"/>
        </w:rPr>
      </w:pPr>
      <w:r>
        <w:rPr>
          <w:rFonts w:eastAsiaTheme="minorEastAsia" w:cs="Times New Roman"/>
          <w:sz w:val="12"/>
          <w:szCs w:val="12"/>
        </w:rPr>
        <w:br w:type="page"/>
      </w:r>
    </w:p>
    <w:p w14:paraId="5A0AC51A" w14:textId="35252563" w:rsidR="004D57BB" w:rsidRPr="00C6414C" w:rsidRDefault="00EC5B5D" w:rsidP="00EC5B5D">
      <w:pPr>
        <w:pStyle w:val="11Podrozdzia"/>
      </w:pPr>
      <w:bookmarkStart w:id="19" w:name="_Toc196676159"/>
      <w:r w:rsidRPr="008C27E8">
        <w:lastRenderedPageBreak/>
        <w:t>3.</w:t>
      </w:r>
      <w:r>
        <w:t>12.</w:t>
      </w:r>
      <w:r w:rsidRPr="008C27E8">
        <w:t xml:space="preserve"> </w:t>
      </w:r>
      <w:r>
        <w:t>Regresja grzbietowa (</w:t>
      </w:r>
      <w:proofErr w:type="spellStart"/>
      <w:r>
        <w:t>Ridge</w:t>
      </w:r>
      <w:proofErr w:type="spellEnd"/>
      <w:r>
        <w:t>)</w:t>
      </w:r>
      <w:bookmarkEnd w:id="19"/>
    </w:p>
    <w:p w14:paraId="4EFBFF9C" w14:textId="77777777" w:rsidR="004D57BB" w:rsidRPr="003876E2" w:rsidRDefault="004D57BB" w:rsidP="004D57BB">
      <w:pPr>
        <w:spacing w:after="0" w:line="360" w:lineRule="auto"/>
        <w:jc w:val="both"/>
        <w:rPr>
          <w:rFonts w:eastAsiaTheme="minorEastAsia" w:cs="Times New Roman"/>
          <w:sz w:val="2"/>
          <w:szCs w:val="2"/>
        </w:rPr>
      </w:pPr>
    </w:p>
    <w:p w14:paraId="6F5700AB" w14:textId="5B6F86DA" w:rsidR="004E2FA3" w:rsidRDefault="00985A4B" w:rsidP="00985A4B">
      <w:pPr>
        <w:spacing w:line="360" w:lineRule="auto"/>
        <w:jc w:val="both"/>
        <w:rPr>
          <w:rFonts w:eastAsiaTheme="minorEastAsia" w:cs="Times New Roman"/>
        </w:rPr>
      </w:pPr>
      <w:r w:rsidRPr="00985A4B">
        <w:rPr>
          <w:rFonts w:eastAsiaTheme="minorEastAsia" w:cs="Times New Roman"/>
        </w:rPr>
        <w:t xml:space="preserve">Regresja grzbietowa (ang. </w:t>
      </w:r>
      <w:proofErr w:type="spellStart"/>
      <w:r w:rsidRPr="00EC5B5D">
        <w:rPr>
          <w:rFonts w:eastAsiaTheme="minorEastAsia" w:cs="Times New Roman"/>
        </w:rPr>
        <w:t>Ridge</w:t>
      </w:r>
      <w:proofErr w:type="spellEnd"/>
      <w:r w:rsidRPr="00985A4B">
        <w:rPr>
          <w:rFonts w:eastAsiaTheme="minorEastAsia" w:cs="Times New Roman"/>
          <w:i/>
          <w:iCs/>
        </w:rPr>
        <w:t xml:space="preserve"> </w:t>
      </w:r>
      <w:proofErr w:type="spellStart"/>
      <w:r w:rsidRPr="00EC5B5D">
        <w:rPr>
          <w:rFonts w:eastAsiaTheme="minorEastAsia" w:cs="Times New Roman"/>
        </w:rPr>
        <w:t>Regression</w:t>
      </w:r>
      <w:proofErr w:type="spellEnd"/>
      <w:r w:rsidRPr="00985A4B">
        <w:rPr>
          <w:rFonts w:eastAsiaTheme="minorEastAsia" w:cs="Times New Roman"/>
        </w:rPr>
        <w:t xml:space="preserve">) stanowi odmianę klasycznej regresji liniowej, w której do funkcji kosztu (zazwyczaj minimalizowanej </w:t>
      </w:r>
      <w:r>
        <w:rPr>
          <w:rFonts w:eastAsiaTheme="minorEastAsia" w:cs="Times New Roman"/>
        </w:rPr>
        <w:t>OLS</w:t>
      </w:r>
      <w:r w:rsidRPr="00985A4B">
        <w:rPr>
          <w:rFonts w:eastAsiaTheme="minorEastAsia" w:cs="Times New Roman"/>
        </w:rPr>
        <w:t>) wprowadza się dodatkowy wyraz kary (</w:t>
      </w:r>
      <w:r>
        <w:rPr>
          <w:rFonts w:eastAsiaTheme="minorEastAsia" w:cs="Times New Roman"/>
        </w:rPr>
        <w:t>ang</w:t>
      </w:r>
      <w:r w:rsidRPr="00985A4B">
        <w:rPr>
          <w:rFonts w:eastAsiaTheme="minorEastAsia" w:cs="Times New Roman"/>
        </w:rPr>
        <w:t xml:space="preserve">. </w:t>
      </w:r>
      <w:proofErr w:type="spellStart"/>
      <w:r w:rsidRPr="00EC5B5D">
        <w:rPr>
          <w:rFonts w:eastAsiaTheme="minorEastAsia" w:cs="Times New Roman"/>
        </w:rPr>
        <w:t>penalty</w:t>
      </w:r>
      <w:proofErr w:type="spellEnd"/>
      <w:r w:rsidRPr="00EC5B5D">
        <w:rPr>
          <w:rFonts w:eastAsiaTheme="minorEastAsia" w:cs="Times New Roman"/>
        </w:rPr>
        <w:t xml:space="preserve"> term</w:t>
      </w:r>
      <w:r w:rsidRPr="00985A4B">
        <w:rPr>
          <w:rFonts w:eastAsiaTheme="minorEastAsia" w:cs="Times New Roman"/>
        </w:rPr>
        <w:t>). Ma to na celu ograniczenie wpływu współliniowości zmiennych objaśniających oraz</w:t>
      </w:r>
      <w:r w:rsidR="003876E2">
        <w:rPr>
          <w:rFonts w:eastAsiaTheme="minorEastAsia" w:cs="Times New Roman"/>
        </w:rPr>
        <w:t xml:space="preserve"> </w:t>
      </w:r>
      <w:r w:rsidRPr="00985A4B">
        <w:rPr>
          <w:rFonts w:eastAsiaTheme="minorEastAsia" w:cs="Times New Roman"/>
        </w:rPr>
        <w:t>przeciwdziałanie zjawisku przeuczenia (</w:t>
      </w:r>
      <w:proofErr w:type="spellStart"/>
      <w:r w:rsidRPr="00EC5B5D">
        <w:rPr>
          <w:rFonts w:eastAsiaTheme="minorEastAsia" w:cs="Times New Roman"/>
        </w:rPr>
        <w:t>overfitting</w:t>
      </w:r>
      <w:proofErr w:type="spellEnd"/>
      <w:r w:rsidRPr="00985A4B">
        <w:rPr>
          <w:rFonts w:eastAsiaTheme="minorEastAsia" w:cs="Times New Roman"/>
        </w:rPr>
        <w:t xml:space="preserve">). W literaturze technicznej i statystycznej metoda ta bywa określana także mianem regresji z </w:t>
      </w:r>
      <w:proofErr w:type="spellStart"/>
      <w:r w:rsidRPr="00985A4B">
        <w:rPr>
          <w:rFonts w:eastAsiaTheme="minorEastAsia" w:cs="Times New Roman"/>
        </w:rPr>
        <w:t>regular</w:t>
      </w:r>
      <w:r w:rsidR="00365273">
        <w:rPr>
          <w:rFonts w:eastAsiaTheme="minorEastAsia" w:cs="Times New Roman"/>
        </w:rPr>
        <w:t>y</w:t>
      </w:r>
      <w:r w:rsidRPr="00985A4B">
        <w:rPr>
          <w:rFonts w:eastAsiaTheme="minorEastAsia" w:cs="Times New Roman"/>
        </w:rPr>
        <w:t>zacją</w:t>
      </w:r>
      <w:proofErr w:type="spellEnd"/>
      <w:r w:rsidRPr="00985A4B">
        <w:rPr>
          <w:rFonts w:eastAsiaTheme="minorEastAsia" w:cs="Times New Roman"/>
        </w:rPr>
        <w:t xml:space="preserve"> L2</w:t>
      </w:r>
      <w:r w:rsidR="00740FCA">
        <w:rPr>
          <w:rFonts w:eastAsiaTheme="minorEastAsia" w:cs="Times New Roman"/>
        </w:rPr>
        <w:t xml:space="preserve"> [</w:t>
      </w:r>
      <w:r w:rsidR="00C25E86">
        <w:rPr>
          <w:rFonts w:eastAsiaTheme="minorEastAsia" w:cs="Times New Roman"/>
        </w:rPr>
        <w:t>1</w:t>
      </w:r>
      <w:r w:rsidR="00435E31">
        <w:rPr>
          <w:rFonts w:eastAsiaTheme="minorEastAsia" w:cs="Times New Roman"/>
        </w:rPr>
        <w:t>1</w:t>
      </w:r>
      <w:r w:rsidR="00C25E86">
        <w:rPr>
          <w:rFonts w:eastAsiaTheme="minorEastAsia" w:cs="Times New Roman"/>
        </w:rPr>
        <w:t>]</w:t>
      </w:r>
      <w:r w:rsidRPr="00985A4B">
        <w:rPr>
          <w:rFonts w:eastAsiaTheme="minorEastAsia" w:cs="Times New Roman"/>
        </w:rPr>
        <w:t>.</w:t>
      </w:r>
    </w:p>
    <w:p w14:paraId="33124F93" w14:textId="0DC4B5BF" w:rsidR="001F7B16" w:rsidRDefault="00823851" w:rsidP="00047390">
      <w:pPr>
        <w:jc w:val="both"/>
        <w:rPr>
          <w:rFonts w:eastAsiaTheme="minorEastAsia" w:cs="Times New Roman"/>
        </w:rPr>
      </w:pPr>
      <w:r w:rsidRPr="00823851">
        <w:rPr>
          <w:rFonts w:eastAsiaTheme="minorEastAsia" w:cs="Times New Roman"/>
        </w:rPr>
        <w:t xml:space="preserve">W </w:t>
      </w:r>
      <w:r>
        <w:rPr>
          <w:rFonts w:eastAsiaTheme="minorEastAsia" w:cs="Times New Roman"/>
        </w:rPr>
        <w:t xml:space="preserve">metodzie </w:t>
      </w:r>
      <w:r w:rsidRPr="00823851">
        <w:rPr>
          <w:rFonts w:eastAsiaTheme="minorEastAsia" w:cs="Times New Roman"/>
        </w:rPr>
        <w:t>OLS estymacja odbywa się przez minimalizację sumy kwadratów reszt</w:t>
      </w:r>
      <w:r w:rsidR="00F103E9">
        <w:rPr>
          <w:rFonts w:eastAsiaTheme="minorEastAsia" w:cs="Times New Roman"/>
        </w:rPr>
        <w:t>. Macierzowo:</w:t>
      </w:r>
    </w:p>
    <w:p w14:paraId="4CE00213" w14:textId="77777777" w:rsidR="005D7F39" w:rsidRDefault="005D7F39" w:rsidP="005D7F39">
      <w:pPr>
        <w:spacing w:after="0" w:line="240" w:lineRule="auto"/>
        <w:jc w:val="both"/>
        <w:rPr>
          <w:rFonts w:eastAsiaTheme="minorEastAsia" w:cs="Times New Roman"/>
        </w:rPr>
      </w:pPr>
    </w:p>
    <w:p w14:paraId="2EADA74F" w14:textId="7F2FB781" w:rsidR="001F7B16" w:rsidRPr="005D7F39" w:rsidRDefault="00D00404" w:rsidP="00047390">
      <w:pPr>
        <w:jc w:val="both"/>
        <w:rPr>
          <w:rFonts w:eastAsiaTheme="minorEastAsia" w:cs="Times New Roman"/>
          <w:sz w:val="28"/>
          <w:szCs w:val="28"/>
        </w:rPr>
      </w:pPr>
      <m:oMathPara>
        <m:oMath>
          <m:r>
            <w:rPr>
              <w:rFonts w:ascii="Cambria Math" w:eastAsiaTheme="minorEastAsia" w:hAnsi="Cambria Math" w:cs="Times New Roman"/>
              <w:sz w:val="28"/>
              <w:szCs w:val="28"/>
            </w:rPr>
            <m:t>S</m:t>
          </m:r>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β</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 xml:space="preserve"> =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∥y-Xβ∥</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 xml:space="preserve">  = </m:t>
          </m:r>
          <m:sSup>
            <m:sSupPr>
              <m:ctrlPr>
                <w:rPr>
                  <w:rFonts w:ascii="Cambria Math" w:eastAsiaTheme="minorEastAsia" w:hAnsi="Cambria Math" w:cs="Times New Roman"/>
                  <w:i/>
                  <w:iCs/>
                  <w:sz w:val="28"/>
                  <w:szCs w:val="28"/>
                </w:rPr>
              </m:ctrlPr>
            </m:sSupPr>
            <m:e>
              <m:r>
                <w:rPr>
                  <w:rFonts w:ascii="Cambria Math" w:eastAsiaTheme="minorEastAsia" w:hAnsi="Cambria Math" w:cs="Times New Roman"/>
                  <w:sz w:val="28"/>
                  <w:szCs w:val="28"/>
                </w:rPr>
                <m:t>(y-Xβ)</m:t>
              </m:r>
            </m:e>
            <m:sup>
              <m:r>
                <w:rPr>
                  <w:rFonts w:ascii="Cambria Math" w:eastAsiaTheme="minorEastAsia" w:hAnsi="Cambria Math" w:cs="Times New Roman"/>
                  <w:sz w:val="28"/>
                  <w:szCs w:val="28"/>
                </w:rPr>
                <m:t>T</m:t>
              </m:r>
            </m:sup>
          </m:sSup>
          <m:r>
            <w:rPr>
              <w:rFonts w:ascii="Cambria Math" w:eastAsiaTheme="minorEastAsia" w:hAnsi="Cambria Math" w:cs="Times New Roman"/>
              <w:sz w:val="28"/>
              <w:szCs w:val="28"/>
            </w:rPr>
            <m:t>(y-Xβ)</m:t>
          </m:r>
        </m:oMath>
      </m:oMathPara>
    </w:p>
    <w:p w14:paraId="0F3601D2" w14:textId="77777777" w:rsidR="001F7B16" w:rsidRPr="008868C9" w:rsidRDefault="001F7B16" w:rsidP="005D7F39">
      <w:pPr>
        <w:spacing w:after="0"/>
        <w:jc w:val="both"/>
        <w:rPr>
          <w:rFonts w:eastAsiaTheme="minorEastAsia" w:cs="Times New Roman"/>
          <w:sz w:val="16"/>
          <w:szCs w:val="16"/>
        </w:rPr>
      </w:pPr>
    </w:p>
    <w:p w14:paraId="58870BF7" w14:textId="2C5CA000" w:rsidR="004E2FA3" w:rsidRDefault="00823851" w:rsidP="00CC1381">
      <w:pPr>
        <w:spacing w:line="360" w:lineRule="auto"/>
        <w:jc w:val="both"/>
        <w:rPr>
          <w:rFonts w:eastAsiaTheme="minorEastAsia" w:cs="Times New Roman"/>
        </w:rPr>
      </w:pPr>
      <w:r>
        <w:rPr>
          <w:rFonts w:eastAsiaTheme="minorEastAsia" w:cs="Times New Roman"/>
        </w:rPr>
        <w:t xml:space="preserve"> W regresji grzbietowej </w:t>
      </w:r>
      <w:r w:rsidR="002626FF" w:rsidRPr="002626FF">
        <w:rPr>
          <w:rFonts w:eastAsiaTheme="minorEastAsia" w:cs="Times New Roman"/>
        </w:rPr>
        <w:t>do funkcji kosztu dodajemy wyraz kary (</w:t>
      </w:r>
      <w:proofErr w:type="spellStart"/>
      <w:r w:rsidR="002626FF" w:rsidRPr="002626FF">
        <w:rPr>
          <w:rFonts w:eastAsiaTheme="minorEastAsia" w:cs="Times New Roman"/>
        </w:rPr>
        <w:t>regularizacji</w:t>
      </w:r>
      <w:proofErr w:type="spellEnd"/>
      <w:r w:rsidR="002626FF" w:rsidRPr="002626FF">
        <w:rPr>
          <w:rFonts w:eastAsiaTheme="minorEastAsia" w:cs="Times New Roman"/>
        </w:rPr>
        <w:t xml:space="preserve">) w postaci normy L2 wektora </w:t>
      </w:r>
      <m:oMath>
        <m:r>
          <w:rPr>
            <w:rFonts w:ascii="Cambria Math" w:eastAsia="UD Digi Kyokasho NK-B" w:hAnsi="Cambria Math" w:cs="Times New Roman"/>
            <w:sz w:val="28"/>
            <w:szCs w:val="28"/>
          </w:rPr>
          <m:t>β</m:t>
        </m:r>
      </m:oMath>
      <w:r w:rsidR="00CC1381">
        <w:rPr>
          <w:rFonts w:eastAsiaTheme="minorEastAsia" w:cs="Times New Roman"/>
        </w:rPr>
        <w:t xml:space="preserve">. </w:t>
      </w:r>
      <w:r w:rsidR="002626FF" w:rsidRPr="002626FF">
        <w:rPr>
          <w:rFonts w:eastAsiaTheme="minorEastAsia" w:cs="Times New Roman"/>
        </w:rPr>
        <w:t xml:space="preserve">Całkowita </w:t>
      </w:r>
      <w:r w:rsidR="002626FF">
        <w:rPr>
          <w:rFonts w:eastAsiaTheme="minorEastAsia" w:cs="Times New Roman"/>
        </w:rPr>
        <w:t>minimalizowana funkcja pr</w:t>
      </w:r>
      <w:r w:rsidR="002626FF" w:rsidRPr="002626FF">
        <w:rPr>
          <w:rFonts w:eastAsiaTheme="minorEastAsia" w:cs="Times New Roman"/>
        </w:rPr>
        <w:t>zyjmuje postać</w:t>
      </w:r>
      <w:r w:rsidR="005D7F39">
        <w:rPr>
          <w:rFonts w:eastAsiaTheme="minorEastAsia" w:cs="Times New Roman"/>
        </w:rPr>
        <w:t>, którą macierzowo można zapisać jako:</w:t>
      </w:r>
    </w:p>
    <w:p w14:paraId="7CFAFE0D" w14:textId="77777777" w:rsidR="005D7F39" w:rsidRPr="00F471DF" w:rsidRDefault="005D7F39" w:rsidP="005D7F39">
      <w:pPr>
        <w:spacing w:after="0" w:line="240" w:lineRule="auto"/>
        <w:jc w:val="both"/>
        <w:rPr>
          <w:rFonts w:eastAsiaTheme="minorEastAsia" w:cs="Times New Roman"/>
          <w:sz w:val="2"/>
          <w:szCs w:val="2"/>
        </w:rPr>
      </w:pPr>
    </w:p>
    <w:p w14:paraId="43F13029" w14:textId="5C46CA13" w:rsidR="005D7F39" w:rsidRPr="005D7F39" w:rsidRDefault="00000000" w:rsidP="005D7F39">
      <w:pPr>
        <w:jc w:val="both"/>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ridge</m:t>
              </m:r>
            </m:sub>
          </m:sSub>
          <m:d>
            <m:dPr>
              <m:ctrlPr>
                <w:rPr>
                  <w:rFonts w:ascii="Cambria Math" w:eastAsiaTheme="minorEastAsia" w:hAnsi="Cambria Math" w:cs="Times New Roman"/>
                  <w:i/>
                  <w:iCs/>
                  <w:sz w:val="28"/>
                  <w:szCs w:val="28"/>
                </w:rPr>
              </m:ctrlPr>
            </m:dPr>
            <m:e>
              <m:r>
                <w:rPr>
                  <w:rFonts w:ascii="Cambria Math" w:eastAsiaTheme="minorEastAsia" w:hAnsi="Cambria Math" w:cs="Times New Roman"/>
                  <w:sz w:val="28"/>
                  <w:szCs w:val="28"/>
                </w:rPr>
                <m:t>β</m:t>
              </m:r>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 xml:space="preserve"> =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∥y-Xβ∥</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 xml:space="preserve"> +λ</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 xml:space="preserve">∥β∥  </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 xml:space="preserve"> ​</m:t>
          </m:r>
        </m:oMath>
      </m:oMathPara>
    </w:p>
    <w:p w14:paraId="16D15D0E" w14:textId="77777777" w:rsidR="005D7F39" w:rsidRPr="008868C9" w:rsidRDefault="005D7F39" w:rsidP="00464ED2">
      <w:pPr>
        <w:spacing w:after="0" w:line="240" w:lineRule="auto"/>
        <w:jc w:val="both"/>
        <w:rPr>
          <w:rFonts w:eastAsiaTheme="minorEastAsia" w:cs="Times New Roman"/>
          <w:sz w:val="16"/>
          <w:szCs w:val="16"/>
        </w:rPr>
      </w:pPr>
    </w:p>
    <w:p w14:paraId="7551881B" w14:textId="088F8ED4" w:rsidR="00464ED2" w:rsidRDefault="00464ED2" w:rsidP="00CC1381">
      <w:pPr>
        <w:spacing w:line="360" w:lineRule="auto"/>
        <w:jc w:val="both"/>
        <w:rPr>
          <w:rFonts w:eastAsiaTheme="minorEastAsia" w:cs="Times New Roman"/>
        </w:rPr>
      </w:pPr>
      <w:r>
        <w:rPr>
          <w:rFonts w:eastAsiaTheme="minorEastAsia" w:cs="Times New Roman"/>
        </w:rPr>
        <w:t>gdzie</w:t>
      </w:r>
      <w:r w:rsidR="00D04A29">
        <w:rPr>
          <w:rFonts w:eastAsiaTheme="minorEastAsia" w:cs="Times New Roman"/>
        </w:rPr>
        <w:t xml:space="preserve"> </w:t>
      </w:r>
      <m:oMath>
        <m:r>
          <w:rPr>
            <w:rFonts w:ascii="Cambria Math" w:eastAsiaTheme="minorEastAsia" w:hAnsi="Cambria Math" w:cs="Times New Roman"/>
            <w:sz w:val="28"/>
            <w:szCs w:val="28"/>
          </w:rPr>
          <m:t>λ≥0</m:t>
        </m:r>
      </m:oMath>
      <w:r w:rsidR="00D04A29">
        <w:rPr>
          <w:rFonts w:eastAsiaTheme="minorEastAsia" w:cs="Times New Roman"/>
          <w:sz w:val="28"/>
          <w:szCs w:val="28"/>
        </w:rPr>
        <w:t xml:space="preserve"> </w:t>
      </w:r>
      <w:r w:rsidR="00D04A29">
        <w:rPr>
          <w:rFonts w:eastAsiaTheme="minorEastAsia" w:cs="Times New Roman"/>
        </w:rPr>
        <w:t xml:space="preserve">jest </w:t>
      </w:r>
      <w:proofErr w:type="spellStart"/>
      <w:r w:rsidR="00D04A29">
        <w:rPr>
          <w:rFonts w:eastAsiaTheme="minorEastAsia" w:cs="Times New Roman"/>
        </w:rPr>
        <w:t>hiperparametrem</w:t>
      </w:r>
      <w:proofErr w:type="spellEnd"/>
      <w:r w:rsidR="00D04A29">
        <w:rPr>
          <w:rFonts w:eastAsiaTheme="minorEastAsia" w:cs="Times New Roman"/>
        </w:rPr>
        <w:t xml:space="preserve"> </w:t>
      </w:r>
      <w:r w:rsidR="001A0AEE">
        <w:rPr>
          <w:rFonts w:eastAsiaTheme="minorEastAsia" w:cs="Times New Roman"/>
        </w:rPr>
        <w:t xml:space="preserve">kontrolującym siłę </w:t>
      </w:r>
      <w:proofErr w:type="spellStart"/>
      <w:r w:rsidR="001A0AEE">
        <w:rPr>
          <w:rFonts w:eastAsiaTheme="minorEastAsia" w:cs="Times New Roman"/>
        </w:rPr>
        <w:t>regularyzacji</w:t>
      </w:r>
      <w:proofErr w:type="spellEnd"/>
      <w:r w:rsidR="001A0AEE">
        <w:rPr>
          <w:rFonts w:eastAsiaTheme="minorEastAsia" w:cs="Times New Roman"/>
        </w:rPr>
        <w:t xml:space="preserve">. Wyraz wolny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0</m:t>
            </m:r>
          </m:sub>
        </m:sSub>
      </m:oMath>
      <w:r w:rsidR="00CC1381">
        <w:rPr>
          <w:rFonts w:eastAsiaTheme="minorEastAsia" w:cs="Times New Roman"/>
          <w:sz w:val="28"/>
          <w:szCs w:val="28"/>
        </w:rPr>
        <w:t xml:space="preserve"> </w:t>
      </w:r>
      <w:r w:rsidR="00CC1381" w:rsidRPr="00CC1381">
        <w:rPr>
          <w:rFonts w:eastAsiaTheme="minorEastAsia" w:cs="Times New Roman"/>
        </w:rPr>
        <w:t xml:space="preserve">zazwyczaj nie jest </w:t>
      </w:r>
      <w:proofErr w:type="spellStart"/>
      <w:r w:rsidR="00CC1381" w:rsidRPr="00CC1381">
        <w:rPr>
          <w:rFonts w:eastAsiaTheme="minorEastAsia" w:cs="Times New Roman"/>
        </w:rPr>
        <w:t>regularyzowany</w:t>
      </w:r>
      <w:proofErr w:type="spellEnd"/>
      <w:r w:rsidR="004C19C3">
        <w:rPr>
          <w:rFonts w:eastAsiaTheme="minorEastAsia" w:cs="Times New Roman"/>
        </w:rPr>
        <w:t xml:space="preserve">. </w:t>
      </w:r>
      <w:r w:rsidR="004C19C3" w:rsidRPr="004C19C3">
        <w:rPr>
          <w:rFonts w:eastAsiaTheme="minorEastAsia" w:cs="Times New Roman"/>
        </w:rPr>
        <w:t>I</w:t>
      </w:r>
      <w:r w:rsidR="004C19C3">
        <w:rPr>
          <w:rFonts w:eastAsiaTheme="minorEastAsia" w:cs="Times New Roman"/>
        </w:rPr>
        <w:t xml:space="preserve">m większa wartość </w:t>
      </w:r>
      <m:oMath>
        <m:r>
          <w:rPr>
            <w:rFonts w:ascii="Cambria Math" w:eastAsiaTheme="minorEastAsia" w:hAnsi="Cambria Math" w:cs="Times New Roman"/>
            <w:sz w:val="28"/>
            <w:szCs w:val="28"/>
          </w:rPr>
          <m:t>λ</m:t>
        </m:r>
      </m:oMath>
      <w:r w:rsidR="004C19C3">
        <w:rPr>
          <w:rFonts w:eastAsiaTheme="minorEastAsia" w:cs="Times New Roman"/>
        </w:rPr>
        <w:t xml:space="preserve"> </w:t>
      </w:r>
      <w:r w:rsidR="004C19C3" w:rsidRPr="004C19C3">
        <w:rPr>
          <w:rFonts w:eastAsiaTheme="minorEastAsia" w:cs="Times New Roman"/>
        </w:rPr>
        <w:t>tym większa kara za duże wartości współczynników</w:t>
      </w:r>
      <w:r w:rsidR="004C19C3">
        <w:rPr>
          <w:rFonts w:eastAsiaTheme="minorEastAsia" w:cs="Times New Roman"/>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i</m:t>
            </m:r>
          </m:sub>
        </m:sSub>
      </m:oMath>
      <w:r w:rsidR="004C19C3">
        <w:rPr>
          <w:rFonts w:eastAsiaTheme="minorEastAsia" w:cs="Times New Roman"/>
          <w:sz w:val="28"/>
          <w:szCs w:val="28"/>
        </w:rPr>
        <w:t xml:space="preserve"> </w:t>
      </w:r>
      <w:r w:rsidR="004C19C3" w:rsidRPr="004C19C3">
        <w:rPr>
          <w:rFonts w:eastAsiaTheme="minorEastAsia" w:cs="Times New Roman"/>
        </w:rPr>
        <w:t>wektora</w:t>
      </w:r>
      <w:r w:rsidR="004C19C3">
        <w:rPr>
          <w:rFonts w:eastAsiaTheme="minorEastAsia" w:cs="Times New Roman"/>
          <w:sz w:val="28"/>
          <w:szCs w:val="28"/>
        </w:rPr>
        <w:t xml:space="preserve"> </w:t>
      </w:r>
      <m:oMath>
        <m:r>
          <w:rPr>
            <w:rFonts w:ascii="Cambria Math" w:eastAsiaTheme="minorEastAsia" w:hAnsi="Cambria Math" w:cs="Times New Roman"/>
            <w:sz w:val="28"/>
            <w:szCs w:val="28"/>
          </w:rPr>
          <m:t>β</m:t>
        </m:r>
      </m:oMath>
      <w:r w:rsidR="004C19C3" w:rsidRPr="004C19C3">
        <w:rPr>
          <w:rFonts w:eastAsiaTheme="minorEastAsia" w:cs="Times New Roman"/>
        </w:rPr>
        <w:t>.</w:t>
      </w:r>
      <w:r w:rsidR="004C043D">
        <w:rPr>
          <w:rFonts w:eastAsiaTheme="minorEastAsia" w:cs="Times New Roman"/>
        </w:rPr>
        <w:t xml:space="preserve"> </w:t>
      </w:r>
      <w:r w:rsidR="004C043D" w:rsidRPr="004C043D">
        <w:rPr>
          <w:rFonts w:eastAsiaTheme="minorEastAsia" w:cs="Times New Roman"/>
        </w:rPr>
        <w:t>Jednym z głównych powodów stosowania regresji grzbietowej jest poprawa stabilności oszacowań.</w:t>
      </w:r>
      <w:r w:rsidR="004C043D">
        <w:rPr>
          <w:rFonts w:eastAsiaTheme="minorEastAsia" w:cs="Times New Roman"/>
        </w:rPr>
        <w:t xml:space="preserve"> Regresję grzbietową stosuje się </w:t>
      </w:r>
      <w:r w:rsidR="00123154">
        <w:rPr>
          <w:rFonts w:eastAsiaTheme="minorEastAsia" w:cs="Times New Roman"/>
        </w:rPr>
        <w:t>w następujących przypadkach:</w:t>
      </w:r>
    </w:p>
    <w:p w14:paraId="3B2DC33D" w14:textId="2C29F0EB" w:rsidR="00123154" w:rsidRPr="00F471DF" w:rsidRDefault="00123154" w:rsidP="008561D6">
      <w:pPr>
        <w:pStyle w:val="Akapitzlist"/>
        <w:numPr>
          <w:ilvl w:val="0"/>
          <w:numId w:val="11"/>
        </w:numPr>
        <w:spacing w:line="360" w:lineRule="auto"/>
        <w:jc w:val="both"/>
        <w:rPr>
          <w:rFonts w:eastAsiaTheme="minorEastAsia" w:cs="Times New Roman"/>
        </w:rPr>
      </w:pPr>
      <w:r>
        <w:rPr>
          <w:rFonts w:eastAsiaTheme="minorEastAsia" w:cs="Times New Roman"/>
        </w:rPr>
        <w:t>L</w:t>
      </w:r>
      <w:r w:rsidRPr="00123154">
        <w:rPr>
          <w:rFonts w:eastAsiaTheme="minorEastAsia" w:cs="Times New Roman"/>
        </w:rPr>
        <w:t xml:space="preserve">iczba zmiennych objaśniających </w:t>
      </w:r>
      <m:oMath>
        <m:r>
          <w:rPr>
            <w:rFonts w:ascii="Cambria Math" w:eastAsiaTheme="minorEastAsia" w:hAnsi="Cambria Math" w:cs="Times New Roman"/>
            <w:sz w:val="28"/>
            <w:szCs w:val="28"/>
          </w:rPr>
          <m:t>p</m:t>
        </m:r>
      </m:oMath>
      <w:r w:rsidRPr="00123154">
        <w:rPr>
          <w:rFonts w:eastAsiaTheme="minorEastAsia" w:cs="Times New Roman"/>
        </w:rPr>
        <w:t xml:space="preserve"> jest porównywalna lub większa od liczby obserwacji </w:t>
      </w:r>
      <m:oMath>
        <m:r>
          <w:rPr>
            <w:rFonts w:ascii="Cambria Math" w:eastAsiaTheme="minorEastAsia" w:hAnsi="Cambria Math" w:cs="Times New Roman"/>
            <w:sz w:val="28"/>
            <w:szCs w:val="28"/>
          </w:rPr>
          <m:t>n</m:t>
        </m:r>
      </m:oMath>
      <w:r>
        <w:rPr>
          <w:rFonts w:eastAsiaTheme="minorEastAsia" w:cs="Times New Roman"/>
          <w:sz w:val="28"/>
          <w:szCs w:val="28"/>
        </w:rPr>
        <w:t>.</w:t>
      </w:r>
    </w:p>
    <w:p w14:paraId="633EACB7" w14:textId="77777777" w:rsidR="00F471DF" w:rsidRPr="00F471DF" w:rsidRDefault="00F471DF" w:rsidP="00F471DF">
      <w:pPr>
        <w:pStyle w:val="Akapitzlist"/>
        <w:spacing w:after="0" w:line="360" w:lineRule="auto"/>
        <w:jc w:val="both"/>
        <w:rPr>
          <w:rFonts w:eastAsiaTheme="minorEastAsia" w:cs="Times New Roman"/>
          <w:sz w:val="14"/>
          <w:szCs w:val="14"/>
        </w:rPr>
      </w:pPr>
    </w:p>
    <w:p w14:paraId="5009537B" w14:textId="0BA04049" w:rsidR="00123154" w:rsidRDefault="00597A5D" w:rsidP="008561D6">
      <w:pPr>
        <w:pStyle w:val="Akapitzlist"/>
        <w:numPr>
          <w:ilvl w:val="0"/>
          <w:numId w:val="11"/>
        </w:numPr>
        <w:spacing w:line="360" w:lineRule="auto"/>
        <w:jc w:val="both"/>
        <w:rPr>
          <w:rFonts w:eastAsiaTheme="minorEastAsia" w:cs="Times New Roman"/>
        </w:rPr>
      </w:pPr>
      <w:r>
        <w:rPr>
          <w:rFonts w:eastAsiaTheme="minorEastAsia" w:cs="Times New Roman"/>
        </w:rPr>
        <w:t>W</w:t>
      </w:r>
      <w:r w:rsidRPr="00597A5D">
        <w:rPr>
          <w:rFonts w:eastAsiaTheme="minorEastAsia" w:cs="Times New Roman"/>
        </w:rPr>
        <w:t xml:space="preserve">ystępuje silna współliniowość między zmiennymi </w:t>
      </w:r>
      <w:r>
        <w:rPr>
          <w:rFonts w:eastAsiaTheme="minorEastAsia" w:cs="Times New Roman"/>
        </w:rPr>
        <w:t xml:space="preserve">objaśniającymi </w:t>
      </w:r>
      <w:r w:rsidRPr="00597A5D">
        <w:rPr>
          <w:rFonts w:eastAsiaTheme="minorEastAsia" w:cs="Times New Roman"/>
        </w:rPr>
        <w:t>w macierzy</w:t>
      </w:r>
      <w:r>
        <w:rPr>
          <w:rFonts w:eastAsiaTheme="minorEastAsia" w:cs="Times New Roman"/>
        </w:rPr>
        <w:t xml:space="preserve"> </w:t>
      </w:r>
      <m:oMath>
        <m:r>
          <w:rPr>
            <w:rFonts w:ascii="Cambria Math" w:eastAsiaTheme="minorEastAsia" w:hAnsi="Cambria Math" w:cs="Times New Roman"/>
            <w:sz w:val="28"/>
            <w:szCs w:val="28"/>
          </w:rPr>
          <m:t>X</m:t>
        </m:r>
      </m:oMath>
      <w:r w:rsidRPr="00597A5D">
        <w:rPr>
          <w:rFonts w:eastAsiaTheme="minorEastAsia" w:cs="Times New Roman"/>
        </w:rPr>
        <w:t>.</w:t>
      </w:r>
    </w:p>
    <w:p w14:paraId="6F53E9C3" w14:textId="77777777" w:rsidR="00F471DF" w:rsidRPr="00F471DF" w:rsidRDefault="00F471DF" w:rsidP="00F471DF">
      <w:pPr>
        <w:pStyle w:val="Akapitzlist"/>
        <w:spacing w:after="0" w:line="360" w:lineRule="auto"/>
        <w:jc w:val="both"/>
        <w:rPr>
          <w:rFonts w:eastAsiaTheme="minorEastAsia" w:cs="Times New Roman"/>
          <w:sz w:val="14"/>
          <w:szCs w:val="14"/>
        </w:rPr>
      </w:pPr>
    </w:p>
    <w:p w14:paraId="25B9F78D" w14:textId="61B41A8D" w:rsidR="00597A5D" w:rsidRDefault="00825367" w:rsidP="008561D6">
      <w:pPr>
        <w:pStyle w:val="Akapitzlist"/>
        <w:numPr>
          <w:ilvl w:val="0"/>
          <w:numId w:val="11"/>
        </w:numPr>
        <w:spacing w:line="360" w:lineRule="auto"/>
        <w:jc w:val="both"/>
        <w:rPr>
          <w:rFonts w:eastAsiaTheme="minorEastAsia" w:cs="Times New Roman"/>
        </w:rPr>
      </w:pPr>
      <w:r>
        <w:rPr>
          <w:rFonts w:eastAsiaTheme="minorEastAsia" w:cs="Times New Roman"/>
        </w:rPr>
        <w:t xml:space="preserve">Chęć </w:t>
      </w:r>
      <w:r w:rsidR="007E791D" w:rsidRPr="007E791D">
        <w:rPr>
          <w:rFonts w:eastAsiaTheme="minorEastAsia" w:cs="Times New Roman"/>
        </w:rPr>
        <w:t>ogranicz</w:t>
      </w:r>
      <w:r>
        <w:rPr>
          <w:rFonts w:eastAsiaTheme="minorEastAsia" w:cs="Times New Roman"/>
        </w:rPr>
        <w:t>enia</w:t>
      </w:r>
      <w:r w:rsidR="007E791D" w:rsidRPr="007E791D">
        <w:rPr>
          <w:rFonts w:eastAsiaTheme="minorEastAsia" w:cs="Times New Roman"/>
        </w:rPr>
        <w:t xml:space="preserve"> złożonoś</w:t>
      </w:r>
      <w:r>
        <w:rPr>
          <w:rFonts w:eastAsiaTheme="minorEastAsia" w:cs="Times New Roman"/>
        </w:rPr>
        <w:t xml:space="preserve">ci </w:t>
      </w:r>
      <w:r w:rsidR="007E791D" w:rsidRPr="007E791D">
        <w:rPr>
          <w:rFonts w:eastAsiaTheme="minorEastAsia" w:cs="Times New Roman"/>
        </w:rPr>
        <w:t xml:space="preserve">modelu i </w:t>
      </w:r>
      <w:r>
        <w:rPr>
          <w:rFonts w:eastAsiaTheme="minorEastAsia" w:cs="Times New Roman"/>
        </w:rPr>
        <w:t xml:space="preserve">osiągnięcia </w:t>
      </w:r>
      <w:r w:rsidR="007E791D" w:rsidRPr="007E791D">
        <w:rPr>
          <w:rFonts w:eastAsiaTheme="minorEastAsia" w:cs="Times New Roman"/>
        </w:rPr>
        <w:t>stabilności estymacji współczynników</w:t>
      </w:r>
      <w:r>
        <w:rPr>
          <w:rFonts w:eastAsiaTheme="minorEastAsia" w:cs="Times New Roman"/>
        </w:rPr>
        <w:t xml:space="preserve"> </w:t>
      </w:r>
      <w:r w:rsidR="00E10F5C">
        <w:rPr>
          <w:rFonts w:eastAsiaTheme="minorEastAsia" w:cs="Times New Roman"/>
        </w:rPr>
        <w:t>–</w:t>
      </w:r>
      <w:r>
        <w:rPr>
          <w:rFonts w:eastAsiaTheme="minorEastAsia" w:cs="Times New Roman"/>
        </w:rPr>
        <w:t xml:space="preserve"> </w:t>
      </w:r>
      <w:r w:rsidR="00E10F5C">
        <w:rPr>
          <w:rFonts w:eastAsiaTheme="minorEastAsia" w:cs="Times New Roman"/>
        </w:rPr>
        <w:t xml:space="preserve">zmniejszenie wariancji dla wektora </w:t>
      </w:r>
      <m:oMath>
        <m:sSub>
          <m:sSubPr>
            <m:ctrlPr>
              <w:rPr>
                <w:rFonts w:ascii="Cambria Math" w:eastAsiaTheme="minorEastAsia" w:hAnsi="Cambria Math" w:cs="Times New Roman"/>
                <w:i/>
                <w:sz w:val="28"/>
                <w:szCs w:val="28"/>
              </w:rPr>
            </m:ctrlPr>
          </m:sSub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β</m:t>
                </m:r>
              </m:e>
            </m:acc>
          </m:e>
          <m:sub>
            <m:r>
              <w:rPr>
                <w:rFonts w:ascii="Cambria Math" w:eastAsiaTheme="minorEastAsia" w:hAnsi="Cambria Math" w:cs="Times New Roman"/>
                <w:sz w:val="28"/>
                <w:szCs w:val="28"/>
              </w:rPr>
              <m:t>OLS</m:t>
            </m:r>
          </m:sub>
        </m:sSub>
        <m:r>
          <w:rPr>
            <w:rFonts w:ascii="Cambria Math" w:eastAsiaTheme="minorEastAsia" w:hAnsi="Cambria Math" w:cs="Times New Roman"/>
            <w:sz w:val="28"/>
            <w:szCs w:val="28"/>
          </w:rPr>
          <m:t>​</m:t>
        </m:r>
      </m:oMath>
      <w:r w:rsidR="003F7A08" w:rsidRPr="003F7A08">
        <w:rPr>
          <w:rFonts w:eastAsiaTheme="minorEastAsia" w:cs="Times New Roman"/>
        </w:rPr>
        <w:t>.</w:t>
      </w:r>
    </w:p>
    <w:p w14:paraId="233D6165" w14:textId="6A6F0184" w:rsidR="00973A9B" w:rsidRDefault="00973A9B" w:rsidP="00973A9B">
      <w:pPr>
        <w:spacing w:line="360" w:lineRule="auto"/>
        <w:jc w:val="both"/>
        <w:rPr>
          <w:rFonts w:eastAsiaTheme="minorEastAsia" w:cs="Times New Roman"/>
        </w:rPr>
      </w:pPr>
      <w:r>
        <w:rPr>
          <w:rFonts w:eastAsiaTheme="minorEastAsia" w:cs="Times New Roman"/>
        </w:rPr>
        <w:t>Na rysunku 3.1</w:t>
      </w:r>
      <w:r w:rsidR="003876E2">
        <w:rPr>
          <w:rFonts w:eastAsiaTheme="minorEastAsia" w:cs="Times New Roman"/>
        </w:rPr>
        <w:t>9</w:t>
      </w:r>
      <w:r>
        <w:rPr>
          <w:rFonts w:eastAsiaTheme="minorEastAsia" w:cs="Times New Roman"/>
        </w:rPr>
        <w:t>. przedstawiono</w:t>
      </w:r>
      <w:r w:rsidR="00960855">
        <w:rPr>
          <w:rFonts w:eastAsiaTheme="minorEastAsia" w:cs="Times New Roman"/>
        </w:rPr>
        <w:t xml:space="preserve">, jak wartości współczynników regresji </w:t>
      </w:r>
      <m:oMath>
        <m:r>
          <w:rPr>
            <w:rFonts w:ascii="Cambria Math" w:eastAsiaTheme="minorEastAsia" w:hAnsi="Cambria Math" w:cs="Times New Roman"/>
            <w:sz w:val="28"/>
            <w:szCs w:val="28"/>
          </w:rPr>
          <m:t>β</m:t>
        </m:r>
      </m:oMath>
      <w:r w:rsidR="00960855">
        <w:rPr>
          <w:rFonts w:eastAsiaTheme="minorEastAsia" w:cs="Times New Roman"/>
        </w:rPr>
        <w:t xml:space="preserve"> zmien</w:t>
      </w:r>
      <w:r w:rsidR="008423BD">
        <w:rPr>
          <w:rFonts w:eastAsiaTheme="minorEastAsia" w:cs="Times New Roman"/>
        </w:rPr>
        <w:t xml:space="preserve">iają się wraz ze wzrostem parametru </w:t>
      </w:r>
      <w:r>
        <w:rPr>
          <w:rFonts w:eastAsiaTheme="minorEastAsia" w:cs="Times New Roman"/>
        </w:rPr>
        <w:t xml:space="preserve"> </w:t>
      </w:r>
      <w:proofErr w:type="spellStart"/>
      <w:r w:rsidR="008423BD">
        <w:rPr>
          <w:rFonts w:eastAsiaTheme="minorEastAsia" w:cs="Times New Roman"/>
        </w:rPr>
        <w:t>regularyzacji</w:t>
      </w:r>
      <w:proofErr w:type="spellEnd"/>
      <w:r w:rsidR="008423BD">
        <w:rPr>
          <w:rFonts w:eastAsiaTheme="minorEastAsia" w:cs="Times New Roman"/>
        </w:rPr>
        <w:t xml:space="preserve"> </w:t>
      </w:r>
      <m:oMath>
        <m:r>
          <w:rPr>
            <w:rFonts w:ascii="Cambria Math" w:eastAsiaTheme="minorEastAsia" w:hAnsi="Cambria Math" w:cs="Times New Roman"/>
            <w:sz w:val="28"/>
            <w:szCs w:val="28"/>
          </w:rPr>
          <m:t>λ</m:t>
        </m:r>
      </m:oMath>
      <w:r w:rsidR="00770B68" w:rsidRPr="00770B68">
        <w:rPr>
          <w:rFonts w:eastAsiaTheme="minorEastAsia" w:cs="Times New Roman"/>
        </w:rPr>
        <w:t xml:space="preserve">. </w:t>
      </w:r>
      <w:r w:rsidR="00770B68">
        <w:rPr>
          <w:rFonts w:eastAsiaTheme="minorEastAsia" w:cs="Times New Roman"/>
        </w:rPr>
        <w:t>Wykres ten ukazuje istotę regresji grzbietowej – zmniejszanie i stabilizację wartości współczynników</w:t>
      </w:r>
      <w:r w:rsidR="00861297">
        <w:rPr>
          <w:rFonts w:eastAsiaTheme="minorEastAsia" w:cs="Times New Roman"/>
        </w:rPr>
        <w:t xml:space="preserve">. Pozwala to uzyskać </w:t>
      </w:r>
      <w:r w:rsidR="00861297" w:rsidRPr="00861297">
        <w:rPr>
          <w:rFonts w:eastAsiaTheme="minorEastAsia" w:cs="Times New Roman"/>
        </w:rPr>
        <w:t>kompromis między dopasowaniem modelu a redukcją wariancji estymatorów.</w:t>
      </w:r>
    </w:p>
    <w:p w14:paraId="230A1A5C" w14:textId="77777777" w:rsidR="00861297" w:rsidRDefault="00861297" w:rsidP="00973A9B">
      <w:pPr>
        <w:spacing w:line="360" w:lineRule="auto"/>
        <w:jc w:val="both"/>
        <w:rPr>
          <w:rFonts w:eastAsiaTheme="minorEastAsia" w:cs="Times New Roman"/>
        </w:rPr>
      </w:pPr>
    </w:p>
    <w:p w14:paraId="43507CF5" w14:textId="7BC62AC5" w:rsidR="00861297" w:rsidRDefault="004C5703" w:rsidP="00973A9B">
      <w:pPr>
        <w:spacing w:line="360" w:lineRule="auto"/>
        <w:jc w:val="both"/>
        <w:rPr>
          <w:rFonts w:eastAsiaTheme="minorEastAsia" w:cs="Times New Roman"/>
        </w:rPr>
      </w:pPr>
      <w:r w:rsidRPr="008C27E8">
        <w:rPr>
          <w:rFonts w:cs="Times New Roman"/>
          <w:noProof/>
        </w:rPr>
        <w:lastRenderedPageBreak/>
        <mc:AlternateContent>
          <mc:Choice Requires="wps">
            <w:drawing>
              <wp:anchor distT="0" distB="0" distL="114300" distR="114300" simplePos="0" relativeHeight="251658258" behindDoc="0" locked="0" layoutInCell="1" allowOverlap="1" wp14:anchorId="2D99FD44" wp14:editId="679DE947">
                <wp:simplePos x="0" y="0"/>
                <wp:positionH relativeFrom="margin">
                  <wp:posOffset>0</wp:posOffset>
                </wp:positionH>
                <wp:positionV relativeFrom="paragraph">
                  <wp:posOffset>4448175</wp:posOffset>
                </wp:positionV>
                <wp:extent cx="936625" cy="307340"/>
                <wp:effectExtent l="0" t="0" r="15875" b="16510"/>
                <wp:wrapNone/>
                <wp:docPr id="144807420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518D0B0" w14:textId="1448E6F8" w:rsidR="00C43DF9" w:rsidRPr="00EC4D03" w:rsidRDefault="00C43DF9" w:rsidP="00C43DF9">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3876E2">
                              <w:rPr>
                                <w:rFonts w:cs="Times New Roman"/>
                                <w:sz w:val="22"/>
                                <w:szCs w:val="22"/>
                              </w:rPr>
                              <w:t>9</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9FD44" id="_x0000_s1063" type="#_x0000_t202" style="position:absolute;left:0;text-align:left;margin-left:0;margin-top:350.25pt;width:73.75pt;height:24.2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3yHCwIAABoEAAAOAAAAZHJzL2Uyb0RvYy54bWysU02P0zAQvSPxHyzfafoBXY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" filled="f" stroked="f">
                <v:textbox inset="0,0,0,0">
                  <w:txbxContent>
                    <w:p w14:paraId="2518D0B0" w14:textId="1448E6F8" w:rsidR="00C43DF9" w:rsidRPr="00EC4D03" w:rsidRDefault="00C43DF9" w:rsidP="00C43DF9">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1</w:t>
                      </w:r>
                      <w:r w:rsidR="003876E2">
                        <w:rPr>
                          <w:rFonts w:cs="Times New Roman"/>
                          <w:sz w:val="22"/>
                          <w:szCs w:val="22"/>
                        </w:rPr>
                        <w:t>9</w:t>
                      </w:r>
                      <w:r w:rsidRPr="00EC4D03">
                        <w:rPr>
                          <w:rFonts w:cs="Times New Roman"/>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57" behindDoc="0" locked="0" layoutInCell="1" allowOverlap="1" wp14:anchorId="57B26FAF" wp14:editId="300B31D8">
                <wp:simplePos x="0" y="0"/>
                <wp:positionH relativeFrom="margin">
                  <wp:posOffset>1047750</wp:posOffset>
                </wp:positionH>
                <wp:positionV relativeFrom="paragraph">
                  <wp:posOffset>4441190</wp:posOffset>
                </wp:positionV>
                <wp:extent cx="5089525" cy="396240"/>
                <wp:effectExtent l="0" t="0" r="15875" b="3810"/>
                <wp:wrapNone/>
                <wp:docPr id="144852469" name="Pole tekstowe 1"/>
                <wp:cNvGraphicFramePr/>
                <a:graphic xmlns:a="http://schemas.openxmlformats.org/drawingml/2006/main">
                  <a:graphicData uri="http://schemas.microsoft.com/office/word/2010/wordprocessingShape">
                    <wps:wsp>
                      <wps:cNvSpPr txBox="1"/>
                      <wps:spPr>
                        <a:xfrm>
                          <a:off x="0" y="0"/>
                          <a:ext cx="5089525" cy="396240"/>
                        </a:xfrm>
                        <a:prstGeom prst="rect">
                          <a:avLst/>
                        </a:prstGeom>
                        <a:noFill/>
                        <a:ln>
                          <a:noFill/>
                        </a:ln>
                      </wps:spPr>
                      <wps:txbx>
                        <w:txbxContent>
                          <w:p w14:paraId="4456B9EE" w14:textId="6A2DFC33" w:rsidR="00C43DF9" w:rsidRDefault="00C43DF9" w:rsidP="00B62B71">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Wpływ </w:t>
                            </w:r>
                            <w:r w:rsidR="0096304A">
                              <w:rPr>
                                <w:rFonts w:cs="Times New Roman"/>
                                <w:i w:val="0"/>
                                <w:iCs w:val="0"/>
                                <w:color w:val="595959" w:themeColor="text1" w:themeTint="A6"/>
                                <w:sz w:val="22"/>
                                <w:szCs w:val="22"/>
                              </w:rPr>
                              <w:t xml:space="preserve"> zwiększania wartości parametru </w:t>
                            </w:r>
                            <w:proofErr w:type="spellStart"/>
                            <w:r w:rsidR="0096304A">
                              <w:rPr>
                                <w:rFonts w:cs="Times New Roman"/>
                                <w:i w:val="0"/>
                                <w:iCs w:val="0"/>
                                <w:color w:val="595959" w:themeColor="text1" w:themeTint="A6"/>
                                <w:sz w:val="22"/>
                                <w:szCs w:val="22"/>
                              </w:rPr>
                              <w:t>regularyzacji</w:t>
                            </w:r>
                            <w:proofErr w:type="spellEnd"/>
                            <w:r w:rsidR="0096304A">
                              <w:rPr>
                                <w:rFonts w:cs="Times New Roman"/>
                                <w:i w:val="0"/>
                                <w:iCs w:val="0"/>
                                <w:color w:val="595959" w:themeColor="text1" w:themeTint="A6"/>
                                <w:sz w:val="22"/>
                                <w:szCs w:val="22"/>
                              </w:rPr>
                              <w:t xml:space="preserve"> </w:t>
                            </w:r>
                            <w:r w:rsidR="00A32E5A" w:rsidRPr="00A32E5A">
                              <w:rPr>
                                <w:rFonts w:cs="Times New Roman"/>
                                <w:i w:val="0"/>
                                <w:iCs w:val="0"/>
                                <w:color w:val="595959" w:themeColor="text1" w:themeTint="A6"/>
                                <w:sz w:val="22"/>
                                <w:szCs w:val="22"/>
                              </w:rPr>
                              <w:t>λ</w:t>
                            </w:r>
                            <w:r w:rsidR="00A32E5A">
                              <w:rPr>
                                <w:rFonts w:cs="Times New Roman"/>
                                <w:i w:val="0"/>
                                <w:iCs w:val="0"/>
                                <w:color w:val="595959" w:themeColor="text1" w:themeTint="A6"/>
                                <w:sz w:val="22"/>
                                <w:szCs w:val="22"/>
                              </w:rPr>
                              <w:t xml:space="preserve"> na wartości współczynników </w:t>
                            </w:r>
                            <w:r w:rsidR="00B62B71" w:rsidRPr="00B62B71">
                              <w:rPr>
                                <w:rFonts w:cs="Times New Roman"/>
                                <w:i w:val="0"/>
                                <w:iCs w:val="0"/>
                                <w:color w:val="595959" w:themeColor="text1" w:themeTint="A6"/>
                                <w:sz w:val="22"/>
                                <w:szCs w:val="22"/>
                              </w:rPr>
                              <w:t>β</w:t>
                            </w:r>
                            <w:r w:rsidR="00B62B71">
                              <w:rPr>
                                <w:rFonts w:cs="Times New Roman"/>
                                <w:i w:val="0"/>
                                <w:iCs w:val="0"/>
                                <w:color w:val="595959" w:themeColor="text1" w:themeTint="A6"/>
                                <w:sz w:val="22"/>
                                <w:szCs w:val="22"/>
                              </w:rPr>
                              <w:t>. Skala logarytmiczna</w:t>
                            </w:r>
                            <w:r w:rsidR="003876E2">
                              <w:rPr>
                                <w:rFonts w:cs="Times New Roman"/>
                                <w:i w:val="0"/>
                                <w:iCs w:val="0"/>
                                <w:color w:val="595959" w:themeColor="text1" w:themeTint="A6"/>
                                <w:sz w:val="22"/>
                                <w:szCs w:val="22"/>
                              </w:rPr>
                              <w:t>.</w:t>
                            </w:r>
                          </w:p>
                          <w:p w14:paraId="4E27B8C6" w14:textId="77777777" w:rsidR="00C43DF9" w:rsidRPr="00A46AFA" w:rsidRDefault="00C43DF9" w:rsidP="00C43DF9"/>
                          <w:p w14:paraId="64E8718C" w14:textId="77777777" w:rsidR="00C43DF9" w:rsidRPr="00EC4D03" w:rsidRDefault="00C43DF9" w:rsidP="00C43DF9">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6FAF" id="_x0000_s1064" type="#_x0000_t202" style="position:absolute;left:0;text-align:left;margin-left:82.5pt;margin-top:349.7pt;width:400.75pt;height:31.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" filled="f" stroked="f">
                <v:textbox inset="0,0,0,0">
                  <w:txbxContent>
                    <w:p w14:paraId="4456B9EE" w14:textId="6A2DFC33" w:rsidR="00C43DF9" w:rsidRDefault="00C43DF9" w:rsidP="00B62B71">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Wpływ </w:t>
                      </w:r>
                      <w:r w:rsidR="0096304A">
                        <w:rPr>
                          <w:rFonts w:cs="Times New Roman"/>
                          <w:i w:val="0"/>
                          <w:iCs w:val="0"/>
                          <w:color w:val="595959" w:themeColor="text1" w:themeTint="A6"/>
                          <w:sz w:val="22"/>
                          <w:szCs w:val="22"/>
                        </w:rPr>
                        <w:t xml:space="preserve"> zwiększania wartości parametru </w:t>
                      </w:r>
                      <w:proofErr w:type="spellStart"/>
                      <w:r w:rsidR="0096304A">
                        <w:rPr>
                          <w:rFonts w:cs="Times New Roman"/>
                          <w:i w:val="0"/>
                          <w:iCs w:val="0"/>
                          <w:color w:val="595959" w:themeColor="text1" w:themeTint="A6"/>
                          <w:sz w:val="22"/>
                          <w:szCs w:val="22"/>
                        </w:rPr>
                        <w:t>regularyzacji</w:t>
                      </w:r>
                      <w:proofErr w:type="spellEnd"/>
                      <w:r w:rsidR="0096304A">
                        <w:rPr>
                          <w:rFonts w:cs="Times New Roman"/>
                          <w:i w:val="0"/>
                          <w:iCs w:val="0"/>
                          <w:color w:val="595959" w:themeColor="text1" w:themeTint="A6"/>
                          <w:sz w:val="22"/>
                          <w:szCs w:val="22"/>
                        </w:rPr>
                        <w:t xml:space="preserve"> </w:t>
                      </w:r>
                      <w:r w:rsidR="00A32E5A" w:rsidRPr="00A32E5A">
                        <w:rPr>
                          <w:rFonts w:cs="Times New Roman"/>
                          <w:i w:val="0"/>
                          <w:iCs w:val="0"/>
                          <w:color w:val="595959" w:themeColor="text1" w:themeTint="A6"/>
                          <w:sz w:val="22"/>
                          <w:szCs w:val="22"/>
                        </w:rPr>
                        <w:t>λ</w:t>
                      </w:r>
                      <w:r w:rsidR="00A32E5A">
                        <w:rPr>
                          <w:rFonts w:cs="Times New Roman"/>
                          <w:i w:val="0"/>
                          <w:iCs w:val="0"/>
                          <w:color w:val="595959" w:themeColor="text1" w:themeTint="A6"/>
                          <w:sz w:val="22"/>
                          <w:szCs w:val="22"/>
                        </w:rPr>
                        <w:t xml:space="preserve"> na wartości współczynników </w:t>
                      </w:r>
                      <w:r w:rsidR="00B62B71" w:rsidRPr="00B62B71">
                        <w:rPr>
                          <w:rFonts w:cs="Times New Roman"/>
                          <w:i w:val="0"/>
                          <w:iCs w:val="0"/>
                          <w:color w:val="595959" w:themeColor="text1" w:themeTint="A6"/>
                          <w:sz w:val="22"/>
                          <w:szCs w:val="22"/>
                        </w:rPr>
                        <w:t>β</w:t>
                      </w:r>
                      <w:r w:rsidR="00B62B71">
                        <w:rPr>
                          <w:rFonts w:cs="Times New Roman"/>
                          <w:i w:val="0"/>
                          <w:iCs w:val="0"/>
                          <w:color w:val="595959" w:themeColor="text1" w:themeTint="A6"/>
                          <w:sz w:val="22"/>
                          <w:szCs w:val="22"/>
                        </w:rPr>
                        <w:t>. Skala logarytmiczna</w:t>
                      </w:r>
                      <w:r w:rsidR="003876E2">
                        <w:rPr>
                          <w:rFonts w:cs="Times New Roman"/>
                          <w:i w:val="0"/>
                          <w:iCs w:val="0"/>
                          <w:color w:val="595959" w:themeColor="text1" w:themeTint="A6"/>
                          <w:sz w:val="22"/>
                          <w:szCs w:val="22"/>
                        </w:rPr>
                        <w:t>.</w:t>
                      </w:r>
                    </w:p>
                    <w:p w14:paraId="4E27B8C6" w14:textId="77777777" w:rsidR="00C43DF9" w:rsidRPr="00A46AFA" w:rsidRDefault="00C43DF9" w:rsidP="00C43DF9"/>
                    <w:p w14:paraId="64E8718C" w14:textId="77777777" w:rsidR="00C43DF9" w:rsidRPr="00EC4D03" w:rsidRDefault="00C43DF9" w:rsidP="00C43DF9">
                      <w:pPr>
                        <w:jc w:val="both"/>
                        <w:rPr>
                          <w:rFonts w:cs="Times New Roman"/>
                        </w:rPr>
                      </w:pPr>
                    </w:p>
                  </w:txbxContent>
                </v:textbox>
                <w10:wrap anchorx="margin"/>
              </v:shape>
            </w:pict>
          </mc:Fallback>
        </mc:AlternateContent>
      </w:r>
      <w:r w:rsidR="00C43DF9">
        <w:rPr>
          <w:rFonts w:eastAsiaTheme="minorEastAsia" w:cs="Times New Roman"/>
          <w:noProof/>
        </w:rPr>
        <w:drawing>
          <wp:inline distT="0" distB="0" distL="0" distR="0" wp14:anchorId="4786D01F" wp14:editId="5275C8B8">
            <wp:extent cx="6067425" cy="4298950"/>
            <wp:effectExtent l="19050" t="19050" r="28575" b="25400"/>
            <wp:docPr id="126475180" name="Obraz 44" descr="Obraz zawierający tekst, diagram, linia,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180" name="Obraz 44" descr="Obraz zawierający tekst, diagram, linia, Wykres&#10;&#10;Zawartość wygenerowana przez sztuczną inteligencję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9754" cy="4300600"/>
                    </a:xfrm>
                    <a:prstGeom prst="rect">
                      <a:avLst/>
                    </a:prstGeom>
                    <a:ln>
                      <a:solidFill>
                        <a:schemeClr val="tx1"/>
                      </a:solidFill>
                    </a:ln>
                  </pic:spPr>
                </pic:pic>
              </a:graphicData>
            </a:graphic>
          </wp:inline>
        </w:drawing>
      </w:r>
    </w:p>
    <w:p w14:paraId="30363080" w14:textId="77777777" w:rsidR="00C604FE" w:rsidRDefault="00C604FE" w:rsidP="00100598">
      <w:pPr>
        <w:spacing w:after="0" w:line="240" w:lineRule="auto"/>
        <w:jc w:val="both"/>
        <w:rPr>
          <w:rFonts w:cs="Times New Roman"/>
        </w:rPr>
      </w:pPr>
    </w:p>
    <w:p w14:paraId="69008807" w14:textId="77777777" w:rsidR="004C5703" w:rsidRPr="004C5703" w:rsidRDefault="004C5703" w:rsidP="00100598">
      <w:pPr>
        <w:spacing w:after="0" w:line="240" w:lineRule="auto"/>
        <w:jc w:val="both"/>
        <w:rPr>
          <w:rFonts w:eastAsiaTheme="minorEastAsia" w:cs="Times New Roman"/>
          <w:sz w:val="18"/>
          <w:szCs w:val="18"/>
        </w:rPr>
      </w:pPr>
    </w:p>
    <w:p w14:paraId="570BD785" w14:textId="6F4B968F" w:rsidR="00D40160" w:rsidRPr="00D40160" w:rsidRDefault="00D40160" w:rsidP="00D40160">
      <w:pPr>
        <w:pStyle w:val="11Podrozdzia"/>
        <w:rPr>
          <w:lang w:val="en-US"/>
        </w:rPr>
      </w:pPr>
      <w:bookmarkStart w:id="20" w:name="_Toc196676160"/>
      <w:r w:rsidRPr="00D40160">
        <w:rPr>
          <w:lang w:val="en-US"/>
        </w:rPr>
        <w:t xml:space="preserve">3.13. </w:t>
      </w:r>
      <w:proofErr w:type="spellStart"/>
      <w:r w:rsidRPr="00D40160">
        <w:rPr>
          <w:lang w:val="en-US"/>
        </w:rPr>
        <w:t>Regresja</w:t>
      </w:r>
      <w:proofErr w:type="spellEnd"/>
      <w:r w:rsidRPr="00D40160">
        <w:rPr>
          <w:lang w:val="en-US"/>
        </w:rPr>
        <w:t xml:space="preserve"> Lasso</w:t>
      </w:r>
      <w:bookmarkEnd w:id="20"/>
    </w:p>
    <w:p w14:paraId="50F4B384" w14:textId="2814036F" w:rsidR="004E2FA3" w:rsidRDefault="0015762A" w:rsidP="0015762A">
      <w:pPr>
        <w:spacing w:line="360" w:lineRule="auto"/>
        <w:jc w:val="both"/>
        <w:rPr>
          <w:rFonts w:eastAsiaTheme="minorEastAsia" w:cs="Times New Roman"/>
        </w:rPr>
      </w:pPr>
      <w:proofErr w:type="spellStart"/>
      <w:r w:rsidRPr="00D40160">
        <w:rPr>
          <w:rFonts w:eastAsiaTheme="minorEastAsia" w:cs="Times New Roman"/>
          <w:lang w:val="en-US"/>
        </w:rPr>
        <w:t>Regresja</w:t>
      </w:r>
      <w:proofErr w:type="spellEnd"/>
      <w:r w:rsidRPr="00D40160">
        <w:rPr>
          <w:rFonts w:eastAsiaTheme="minorEastAsia" w:cs="Times New Roman"/>
          <w:lang w:val="en-US"/>
        </w:rPr>
        <w:t xml:space="preserve"> Lasso (ang. </w:t>
      </w:r>
      <w:proofErr w:type="spellStart"/>
      <w:r w:rsidRPr="0015762A">
        <w:rPr>
          <w:rFonts w:eastAsiaTheme="minorEastAsia" w:cs="Times New Roman"/>
        </w:rPr>
        <w:t>Least</w:t>
      </w:r>
      <w:proofErr w:type="spellEnd"/>
      <w:r w:rsidRPr="0015762A">
        <w:rPr>
          <w:rFonts w:eastAsiaTheme="minorEastAsia" w:cs="Times New Roman"/>
        </w:rPr>
        <w:t xml:space="preserve"> </w:t>
      </w:r>
      <w:proofErr w:type="spellStart"/>
      <w:r w:rsidRPr="0015762A">
        <w:rPr>
          <w:rFonts w:eastAsiaTheme="minorEastAsia" w:cs="Times New Roman"/>
        </w:rPr>
        <w:t>Absolute</w:t>
      </w:r>
      <w:proofErr w:type="spellEnd"/>
      <w:r w:rsidRPr="0015762A">
        <w:rPr>
          <w:rFonts w:eastAsiaTheme="minorEastAsia" w:cs="Times New Roman"/>
        </w:rPr>
        <w:t xml:space="preserve"> </w:t>
      </w:r>
      <w:proofErr w:type="spellStart"/>
      <w:r w:rsidRPr="0015762A">
        <w:rPr>
          <w:rFonts w:eastAsiaTheme="minorEastAsia" w:cs="Times New Roman"/>
        </w:rPr>
        <w:t>Shrinkage</w:t>
      </w:r>
      <w:proofErr w:type="spellEnd"/>
      <w:r w:rsidRPr="0015762A">
        <w:rPr>
          <w:rFonts w:eastAsiaTheme="minorEastAsia" w:cs="Times New Roman"/>
        </w:rPr>
        <w:t xml:space="preserve"> and </w:t>
      </w:r>
      <w:proofErr w:type="spellStart"/>
      <w:r w:rsidRPr="0015762A">
        <w:rPr>
          <w:rFonts w:eastAsiaTheme="minorEastAsia" w:cs="Times New Roman"/>
        </w:rPr>
        <w:t>Selection</w:t>
      </w:r>
      <w:proofErr w:type="spellEnd"/>
      <w:r w:rsidRPr="0015762A">
        <w:rPr>
          <w:rFonts w:eastAsiaTheme="minorEastAsia" w:cs="Times New Roman"/>
        </w:rPr>
        <w:t xml:space="preserve"> Operator) to metoda </w:t>
      </w:r>
      <w:proofErr w:type="spellStart"/>
      <w:r w:rsidRPr="0015762A">
        <w:rPr>
          <w:rFonts w:eastAsiaTheme="minorEastAsia" w:cs="Times New Roman"/>
        </w:rPr>
        <w:t>regular</w:t>
      </w:r>
      <w:r>
        <w:rPr>
          <w:rFonts w:eastAsiaTheme="minorEastAsia" w:cs="Times New Roman"/>
        </w:rPr>
        <w:t>y</w:t>
      </w:r>
      <w:r w:rsidRPr="0015762A">
        <w:rPr>
          <w:rFonts w:eastAsiaTheme="minorEastAsia" w:cs="Times New Roman"/>
        </w:rPr>
        <w:t>zacji</w:t>
      </w:r>
      <w:proofErr w:type="spellEnd"/>
      <w:r w:rsidRPr="0015762A">
        <w:rPr>
          <w:rFonts w:eastAsiaTheme="minorEastAsia" w:cs="Times New Roman"/>
        </w:rPr>
        <w:t xml:space="preserve"> w regresji liniowej, która wprowadza karę w postaci normy L1 do funkcji kosztu. Dzięki temu podejściu możliwe jest zarówno ograniczenie wielkości współczynników regresji, jak i ich selekcja (tj. część współczynników może być dokładnie równa zero).</w:t>
      </w:r>
    </w:p>
    <w:p w14:paraId="186788BA" w14:textId="5E3E921E" w:rsidR="003275D4" w:rsidRDefault="009535F5" w:rsidP="00047390">
      <w:pPr>
        <w:jc w:val="both"/>
        <w:rPr>
          <w:rFonts w:eastAsiaTheme="minorEastAsia" w:cs="Times New Roman"/>
        </w:rPr>
      </w:pPr>
      <w:r w:rsidRPr="009535F5">
        <w:rPr>
          <w:rFonts w:eastAsiaTheme="minorEastAsia" w:cs="Times New Roman"/>
        </w:rPr>
        <w:t xml:space="preserve">W regresji Lasso do funkcji kosztu dodajemy karę w postaci normy L1, czyli sumy wartości bezwzględnych współczynników </w:t>
      </w:r>
      <m:oMath>
        <m:sSub>
          <m:sSubPr>
            <m:ctrlPr>
              <w:rPr>
                <w:rFonts w:ascii="Cambria Math" w:eastAsia="UD Digi Kyokasho NK-B" w:hAnsi="Cambria Math" w:cs="Times New Roman"/>
                <w:i/>
                <w:sz w:val="28"/>
                <w:szCs w:val="28"/>
              </w:rPr>
            </m:ctrlPr>
          </m:sSubPr>
          <m:e>
            <m:r>
              <w:rPr>
                <w:rFonts w:ascii="Cambria Math" w:eastAsia="UD Digi Kyokasho NK-B" w:hAnsi="Cambria Math" w:cs="Times New Roman"/>
                <w:sz w:val="28"/>
                <w:szCs w:val="28"/>
              </w:rPr>
              <m:t>β</m:t>
            </m:r>
          </m:e>
          <m:sub>
            <m:r>
              <w:rPr>
                <w:rFonts w:ascii="Cambria Math" w:eastAsia="UD Digi Kyokasho NK-B" w:hAnsi="Cambria Math" w:cs="Times New Roman"/>
                <w:sz w:val="28"/>
                <w:szCs w:val="28"/>
              </w:rPr>
              <m:t>j</m:t>
            </m:r>
          </m:sub>
        </m:sSub>
      </m:oMath>
      <w:r w:rsidRPr="009535F5">
        <w:rPr>
          <w:rFonts w:eastAsiaTheme="minorEastAsia" w:cs="Times New Roman"/>
        </w:rPr>
        <w:t>​. Problem estymacji przy użyciu Lasso można zapisać jako:</w:t>
      </w:r>
    </w:p>
    <w:p w14:paraId="26A3CDF7" w14:textId="77777777" w:rsidR="003275D4" w:rsidRDefault="003275D4" w:rsidP="003275D4">
      <w:pPr>
        <w:spacing w:after="0" w:line="240" w:lineRule="auto"/>
        <w:jc w:val="both"/>
        <w:rPr>
          <w:rFonts w:eastAsiaTheme="minorEastAsia" w:cs="Times New Roman"/>
        </w:rPr>
      </w:pPr>
    </w:p>
    <w:p w14:paraId="5F04AAEB" w14:textId="21F5E171" w:rsidR="004E2FA3" w:rsidRPr="00F60532" w:rsidRDefault="00000000" w:rsidP="00047390">
      <w:pPr>
        <w:jc w:val="both"/>
        <w:rPr>
          <w:rFonts w:eastAsiaTheme="minorEastAsia" w:cs="Times New Roman"/>
          <w:sz w:val="28"/>
          <w:szCs w:val="28"/>
        </w:rPr>
      </w:pPr>
      <m:oMathPara>
        <m:oMath>
          <m:sSup>
            <m:sSupPr>
              <m:ctrlPr>
                <w:rPr>
                  <w:rFonts w:ascii="Cambria Math" w:eastAsiaTheme="minorEastAsia" w:hAnsi="Cambria Math" w:cs="Times New Roman"/>
                  <w:i/>
                  <w:sz w:val="28"/>
                  <w:szCs w:val="28"/>
                </w:rPr>
              </m:ctrlPr>
            </m:sSupPr>
            <m:e>
              <m:acc>
                <m:accPr>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β</m:t>
                  </m:r>
                </m:e>
              </m:acc>
            </m:e>
            <m:sup>
              <m:r>
                <w:rPr>
                  <w:rFonts w:ascii="Cambria Math" w:eastAsiaTheme="minorEastAsia" w:hAnsi="Cambria Math" w:cs="Times New Roman"/>
                  <w:sz w:val="28"/>
                  <w:szCs w:val="28"/>
                </w:rPr>
                <m:t>Lasso</m:t>
              </m:r>
            </m:sup>
          </m:sSup>
          <m:r>
            <w:rPr>
              <w:rFonts w:ascii="Cambria Math" w:eastAsiaTheme="minorEastAsia" w:hAnsi="Cambria Math" w:cs="Times New Roman"/>
              <w:sz w:val="28"/>
              <w:szCs w:val="28"/>
            </w:rPr>
            <m:t>=</m:t>
          </m:r>
          <m:func>
            <m:funcPr>
              <m:ctrlPr>
                <w:rPr>
                  <w:rFonts w:ascii="Cambria Math" w:eastAsiaTheme="minorEastAsia" w:hAnsi="Cambria Math" w:cs="Times New Roman"/>
                  <w:i/>
                  <w:sz w:val="28"/>
                  <w:szCs w:val="28"/>
                </w:rPr>
              </m:ctrlPr>
            </m:funcPr>
            <m:fName>
              <m:r>
                <m:rPr>
                  <m:sty m:val="p"/>
                </m:rPr>
                <w:rPr>
                  <w:rFonts w:ascii="Cambria Math" w:eastAsiaTheme="minorEastAsia" w:hAnsi="Cambria Math" w:cs="Times New Roman"/>
                  <w:sz w:val="28"/>
                  <w:szCs w:val="28"/>
                </w:rPr>
                <m:t>arg</m:t>
              </m:r>
            </m:fName>
            <m:e>
              <m:func>
                <m:funcPr>
                  <m:ctrlPr>
                    <w:rPr>
                      <w:rFonts w:ascii="Cambria Math" w:eastAsiaTheme="minorEastAsia" w:hAnsi="Cambria Math" w:cs="Times New Roman"/>
                      <w:i/>
                      <w:sz w:val="28"/>
                      <w:szCs w:val="28"/>
                    </w:rPr>
                  </m:ctrlPr>
                </m:funcPr>
                <m:fName>
                  <m:limLow>
                    <m:limLowPr>
                      <m:ctrlPr>
                        <w:rPr>
                          <w:rFonts w:ascii="Cambria Math" w:eastAsiaTheme="minorEastAsia" w:hAnsi="Cambria Math" w:cs="Times New Roman"/>
                          <w:i/>
                          <w:sz w:val="28"/>
                          <w:szCs w:val="28"/>
                        </w:rPr>
                      </m:ctrlPr>
                    </m:limLowPr>
                    <m:e>
                      <m:r>
                        <m:rPr>
                          <m:sty m:val="p"/>
                        </m:rPr>
                        <w:rPr>
                          <w:rFonts w:ascii="Cambria Math" w:hAnsi="Cambria Math" w:cs="Times New Roman"/>
                          <w:sz w:val="28"/>
                          <w:szCs w:val="28"/>
                        </w:rPr>
                        <m:t>min</m:t>
                      </m:r>
                    </m:e>
                    <m:lim>
                      <m:r>
                        <w:rPr>
                          <w:rFonts w:ascii="Cambria Math" w:eastAsiaTheme="minorEastAsia" w:hAnsi="Cambria Math" w:cs="Times New Roman"/>
                          <w:sz w:val="28"/>
                          <w:szCs w:val="28"/>
                        </w:rPr>
                        <m:t>β</m:t>
                      </m:r>
                    </m:lim>
                  </m:limLow>
                </m:fName>
                <m:e>
                  <m:d>
                    <m:dPr>
                      <m:begChr m:val="{"/>
                      <m:endChr m:val="}"/>
                      <m:ctrlPr>
                        <w:rPr>
                          <w:rFonts w:ascii="Cambria Math" w:eastAsiaTheme="minorEastAsia" w:hAnsi="Cambria Math" w:cs="Times New Roman"/>
                          <w:i/>
                          <w:sz w:val="28"/>
                          <w:szCs w:val="28"/>
                        </w:rPr>
                      </m:ctrlPr>
                    </m:dPr>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i=1</m:t>
                          </m:r>
                        </m:sub>
                        <m:sup>
                          <m:r>
                            <w:rPr>
                              <w:rFonts w:ascii="Cambria Math" w:eastAsiaTheme="minorEastAsia" w:hAnsi="Cambria Math" w:cs="Times New Roman"/>
                              <w:sz w:val="28"/>
                              <w:szCs w:val="28"/>
                            </w:rPr>
                            <m:t>n</m:t>
                          </m:r>
                        </m:sup>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y</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m:t>
                                  </m:r>
                                </m:e>
                              </m:nary>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 xml:space="preserve">+ </m:t>
                          </m:r>
                          <m:r>
                            <w:rPr>
                              <w:rFonts w:ascii="Cambria Math" w:hAnsi="Cambria Math" w:cs="Times New Roman"/>
                              <w:color w:val="595959" w:themeColor="text1" w:themeTint="A6"/>
                            </w:rPr>
                            <m:t>λ</m:t>
                          </m:r>
                          <m:r>
                            <w:rPr>
                              <w:rFonts w:ascii="Cambria Math" w:eastAsiaTheme="minorEastAsia" w:hAnsi="Cambria Math" w:cs="Times New Roman"/>
                              <w:sz w:val="28"/>
                              <w:szCs w:val="28"/>
                            </w:rPr>
                            <m:t xml:space="preserve"> </m:t>
                          </m:r>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j=1</m:t>
                              </m:r>
                            </m:sub>
                            <m:sup>
                              <m:r>
                                <w:rPr>
                                  <w:rFonts w:ascii="Cambria Math" w:eastAsiaTheme="minorEastAsia" w:hAnsi="Cambria Math" w:cs="Times New Roman"/>
                                  <w:sz w:val="28"/>
                                  <w:szCs w:val="28"/>
                                </w:rPr>
                                <m:t>p</m:t>
                              </m:r>
                            </m:sup>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e>
                          </m:nary>
                        </m:e>
                      </m:nary>
                    </m:e>
                  </m:d>
                </m:e>
              </m:func>
            </m:e>
          </m:func>
        </m:oMath>
      </m:oMathPara>
    </w:p>
    <w:p w14:paraId="6BBA4E7A" w14:textId="77777777" w:rsidR="00F52994" w:rsidRDefault="00F60532" w:rsidP="00047390">
      <w:pPr>
        <w:jc w:val="both"/>
        <w:rPr>
          <w:rFonts w:eastAsiaTheme="minorEastAsia" w:cs="Times New Roman"/>
        </w:rPr>
      </w:pPr>
      <w:r>
        <w:rPr>
          <w:rFonts w:eastAsiaTheme="minorEastAsia" w:cs="Times New Roman"/>
        </w:rPr>
        <w:t xml:space="preserve">gdzie </w:t>
      </w:r>
      <w:r w:rsidR="00F52994">
        <w:rPr>
          <w:rFonts w:eastAsiaTheme="minorEastAsia" w:cs="Times New Roman"/>
        </w:rPr>
        <w:t>założono, że:</w:t>
      </w:r>
    </w:p>
    <w:p w14:paraId="500A76B1" w14:textId="5FEBD274" w:rsidR="00F60532" w:rsidRDefault="00F60532" w:rsidP="008561D6">
      <w:pPr>
        <w:pStyle w:val="Akapitzlist"/>
        <w:numPr>
          <w:ilvl w:val="0"/>
          <w:numId w:val="12"/>
        </w:numPr>
        <w:spacing w:line="360" w:lineRule="auto"/>
        <w:jc w:val="both"/>
        <w:rPr>
          <w:rFonts w:eastAsiaTheme="minorEastAsia" w:cs="Times New Roman"/>
        </w:rPr>
      </w:pPr>
      <m:oMath>
        <m:r>
          <w:rPr>
            <w:rFonts w:ascii="Cambria Math" w:eastAsiaTheme="minorEastAsia" w:hAnsi="Cambria Math" w:cs="Times New Roman"/>
            <w:sz w:val="28"/>
            <w:szCs w:val="28"/>
          </w:rPr>
          <m:t>λ</m:t>
        </m:r>
      </m:oMath>
      <w:r w:rsidRPr="00F52994">
        <w:rPr>
          <w:rFonts w:eastAsiaTheme="minorEastAsia" w:cs="Times New Roman"/>
          <w:sz w:val="28"/>
          <w:szCs w:val="28"/>
        </w:rPr>
        <w:t xml:space="preserve"> </w:t>
      </w:r>
      <w:r w:rsidRPr="00F52994">
        <w:rPr>
          <w:rFonts w:eastAsiaTheme="minorEastAsia" w:cs="Times New Roman"/>
        </w:rPr>
        <w:t xml:space="preserve">ponownie jest parametrem kontrolującym </w:t>
      </w:r>
      <w:r w:rsidR="00F52994">
        <w:rPr>
          <w:rFonts w:eastAsiaTheme="minorEastAsia" w:cs="Times New Roman"/>
        </w:rPr>
        <w:t xml:space="preserve">siłę </w:t>
      </w:r>
      <w:proofErr w:type="spellStart"/>
      <w:r w:rsidR="00F52994">
        <w:rPr>
          <w:rFonts w:eastAsiaTheme="minorEastAsia" w:cs="Times New Roman"/>
        </w:rPr>
        <w:t>regularyzacji</w:t>
      </w:r>
      <w:proofErr w:type="spellEnd"/>
      <w:r w:rsidR="00F52994">
        <w:rPr>
          <w:rFonts w:eastAsiaTheme="minorEastAsia" w:cs="Times New Roman"/>
        </w:rPr>
        <w:t xml:space="preserve"> L1.</w:t>
      </w:r>
    </w:p>
    <w:p w14:paraId="04B6D536" w14:textId="77777777" w:rsidR="008D5BF6" w:rsidRPr="004C5703" w:rsidRDefault="008D5BF6" w:rsidP="00594BD9">
      <w:pPr>
        <w:pStyle w:val="Akapitzlist"/>
        <w:spacing w:after="0" w:line="240" w:lineRule="auto"/>
        <w:jc w:val="both"/>
        <w:rPr>
          <w:rFonts w:eastAsiaTheme="minorEastAsia" w:cs="Times New Roman"/>
          <w:sz w:val="14"/>
          <w:szCs w:val="14"/>
        </w:rPr>
      </w:pPr>
    </w:p>
    <w:p w14:paraId="67931E95" w14:textId="0EC6DA5C" w:rsidR="008D5BF6" w:rsidRPr="008D5BF6" w:rsidRDefault="002A148B" w:rsidP="008561D6">
      <w:pPr>
        <w:pStyle w:val="Akapitzlist"/>
        <w:numPr>
          <w:ilvl w:val="0"/>
          <w:numId w:val="12"/>
        </w:numPr>
        <w:spacing w:line="360" w:lineRule="auto"/>
        <w:jc w:val="both"/>
        <w:rPr>
          <w:rFonts w:eastAsiaTheme="minorEastAsia" w:cs="Times New Roman"/>
        </w:rPr>
      </w:pPr>
      <w:r>
        <w:rPr>
          <w:rFonts w:eastAsiaTheme="minorEastAsia" w:cs="Times New Roman"/>
        </w:rPr>
        <w:lastRenderedPageBreak/>
        <w:t xml:space="preserve">Funkcja </w:t>
      </w: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m:t>
        </m:r>
      </m:oMath>
      <w:r>
        <w:rPr>
          <w:rFonts w:eastAsiaTheme="minorEastAsia" w:cs="Times New Roman"/>
          <w:sz w:val="28"/>
          <w:szCs w:val="28"/>
        </w:rPr>
        <w:t xml:space="preserve"> </w:t>
      </w:r>
      <w:r w:rsidR="000D16E7">
        <w:rPr>
          <w:rFonts w:eastAsiaTheme="minorEastAsia" w:cs="Times New Roman"/>
        </w:rPr>
        <w:t xml:space="preserve">nie jest różniczkowalna w punkcie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rPr>
          <m:t>=0</m:t>
        </m:r>
      </m:oMath>
      <w:r w:rsidR="000D16E7" w:rsidRPr="00F11AF2">
        <w:rPr>
          <w:rFonts w:eastAsiaTheme="minorEastAsia" w:cs="Times New Roman"/>
        </w:rPr>
        <w:t>.</w:t>
      </w:r>
    </w:p>
    <w:p w14:paraId="2EB81890" w14:textId="77777777" w:rsidR="008D5BF6" w:rsidRPr="004C5703" w:rsidRDefault="008D5BF6" w:rsidP="00594BD9">
      <w:pPr>
        <w:pStyle w:val="Akapitzlist"/>
        <w:spacing w:after="0" w:line="240" w:lineRule="auto"/>
        <w:jc w:val="both"/>
        <w:rPr>
          <w:rFonts w:eastAsiaTheme="minorEastAsia" w:cs="Times New Roman"/>
          <w:sz w:val="14"/>
          <w:szCs w:val="14"/>
        </w:rPr>
      </w:pPr>
    </w:p>
    <w:p w14:paraId="5D648719" w14:textId="4C3D2AA6" w:rsidR="00F11AF2" w:rsidRDefault="00F11AF2" w:rsidP="008561D6">
      <w:pPr>
        <w:pStyle w:val="Akapitzlist"/>
        <w:numPr>
          <w:ilvl w:val="0"/>
          <w:numId w:val="12"/>
        </w:numPr>
        <w:spacing w:line="360" w:lineRule="auto"/>
        <w:jc w:val="both"/>
        <w:rPr>
          <w:rFonts w:eastAsiaTheme="minorEastAsia" w:cs="Times New Roman"/>
        </w:rPr>
      </w:pPr>
      <w:r>
        <w:rPr>
          <w:rFonts w:eastAsiaTheme="minorEastAsia" w:cs="Times New Roman"/>
        </w:rPr>
        <w:t>Dzięki karze L1</w:t>
      </w:r>
      <w:r w:rsidR="00EF54B3">
        <w:rPr>
          <w:rFonts w:eastAsiaTheme="minorEastAsia" w:cs="Times New Roman"/>
        </w:rPr>
        <w:t xml:space="preserve">, Lasso przyjmuje rzadkie rozwiązania, co umożliwia selekcję zmiennych, pozwala na eliminację </w:t>
      </w:r>
      <w:r w:rsidR="007E7CA3">
        <w:rPr>
          <w:rFonts w:eastAsiaTheme="minorEastAsia" w:cs="Times New Roman"/>
        </w:rPr>
        <w:t xml:space="preserve">nieistotnych </w:t>
      </w:r>
      <w:proofErr w:type="spellStart"/>
      <w:r w:rsidR="007E7CA3">
        <w:rPr>
          <w:rFonts w:eastAsiaTheme="minorEastAsia" w:cs="Times New Roman"/>
        </w:rPr>
        <w:t>predyktorów</w:t>
      </w:r>
      <w:proofErr w:type="spellEnd"/>
      <w:r w:rsidR="007E7CA3">
        <w:rPr>
          <w:rFonts w:eastAsiaTheme="minorEastAsia" w:cs="Times New Roman"/>
        </w:rPr>
        <w:t>. Jest to szczególnie widoczne przy wysokowymiarowych danych treningowych.</w:t>
      </w:r>
    </w:p>
    <w:p w14:paraId="2442708B" w14:textId="77777777" w:rsidR="008D5BF6" w:rsidRPr="004C5703" w:rsidRDefault="008D5BF6" w:rsidP="00594BD9">
      <w:pPr>
        <w:pStyle w:val="Akapitzlist"/>
        <w:spacing w:after="0" w:line="240" w:lineRule="auto"/>
        <w:jc w:val="both"/>
        <w:rPr>
          <w:rFonts w:eastAsiaTheme="minorEastAsia" w:cs="Times New Roman"/>
          <w:sz w:val="14"/>
          <w:szCs w:val="14"/>
        </w:rPr>
      </w:pPr>
    </w:p>
    <w:p w14:paraId="33800C98" w14:textId="5BBD07C2" w:rsidR="006B236E" w:rsidRPr="00F52994" w:rsidRDefault="006B236E" w:rsidP="008561D6">
      <w:pPr>
        <w:pStyle w:val="Akapitzlist"/>
        <w:numPr>
          <w:ilvl w:val="0"/>
          <w:numId w:val="12"/>
        </w:numPr>
        <w:spacing w:line="360" w:lineRule="auto"/>
        <w:jc w:val="both"/>
        <w:rPr>
          <w:rFonts w:eastAsiaTheme="minorEastAsia" w:cs="Times New Roman"/>
        </w:rPr>
      </w:pPr>
      <w:r>
        <w:rPr>
          <w:rFonts w:eastAsiaTheme="minorEastAsia" w:cs="Times New Roman"/>
        </w:rPr>
        <w:t xml:space="preserve">Wprowadzenie kary zwiększa </w:t>
      </w:r>
      <w:proofErr w:type="spellStart"/>
      <w:r>
        <w:rPr>
          <w:rFonts w:eastAsiaTheme="minorEastAsia" w:cs="Times New Roman"/>
        </w:rPr>
        <w:t>bias</w:t>
      </w:r>
      <w:proofErr w:type="spellEnd"/>
      <w:r>
        <w:rPr>
          <w:rFonts w:eastAsiaTheme="minorEastAsia" w:cs="Times New Roman"/>
        </w:rPr>
        <w:t xml:space="preserve"> estymatorów, ale w zamian za to redukuje wariancję i często prowadzi do </w:t>
      </w:r>
      <w:r w:rsidR="008D5BF6">
        <w:rPr>
          <w:rFonts w:eastAsiaTheme="minorEastAsia" w:cs="Times New Roman"/>
        </w:rPr>
        <w:t xml:space="preserve">lepszej zdolności generalizacji modelu przy odpowiedniej wartości </w:t>
      </w:r>
      <w:proofErr w:type="spellStart"/>
      <w:r w:rsidR="008D5BF6">
        <w:rPr>
          <w:rFonts w:eastAsiaTheme="minorEastAsia" w:cs="Times New Roman"/>
        </w:rPr>
        <w:t>hiperparametru</w:t>
      </w:r>
      <w:proofErr w:type="spellEnd"/>
      <w:r w:rsidR="008D5BF6">
        <w:rPr>
          <w:rFonts w:eastAsiaTheme="minorEastAsia" w:cs="Times New Roman"/>
        </w:rPr>
        <w:t xml:space="preserve"> </w:t>
      </w:r>
      <m:oMath>
        <m:r>
          <w:rPr>
            <w:rFonts w:ascii="Cambria Math" w:eastAsiaTheme="minorEastAsia" w:hAnsi="Cambria Math" w:cs="Times New Roman"/>
            <w:sz w:val="28"/>
            <w:szCs w:val="28"/>
          </w:rPr>
          <m:t>λ</m:t>
        </m:r>
      </m:oMath>
      <w:r w:rsidR="008D5BF6" w:rsidRPr="008D5BF6">
        <w:rPr>
          <w:rFonts w:eastAsiaTheme="minorEastAsia" w:cs="Times New Roman"/>
        </w:rPr>
        <w:t>.</w:t>
      </w:r>
    </w:p>
    <w:p w14:paraId="4975D94A" w14:textId="751595F7" w:rsidR="002C723D" w:rsidRDefault="002C723D" w:rsidP="00594BD9">
      <w:pPr>
        <w:spacing w:line="360" w:lineRule="auto"/>
        <w:jc w:val="both"/>
        <w:rPr>
          <w:rFonts w:eastAsiaTheme="minorEastAsia" w:cs="Times New Roman"/>
        </w:rPr>
      </w:pPr>
      <w:r>
        <w:rPr>
          <w:rFonts w:eastAsiaTheme="minorEastAsia" w:cs="Times New Roman"/>
        </w:rPr>
        <w:t xml:space="preserve">Ze względu na brak analitycznego rozwiązania problemu Lasso, standardowo stosuje się algorytmy optymalizacyjne, np. </w:t>
      </w:r>
      <w:r w:rsidR="00C87A15">
        <w:rPr>
          <w:rFonts w:eastAsiaTheme="minorEastAsia" w:cs="Times New Roman"/>
        </w:rPr>
        <w:t xml:space="preserve">algorytm </w:t>
      </w:r>
      <w:proofErr w:type="spellStart"/>
      <w:r w:rsidR="00C87A15">
        <w:rPr>
          <w:rFonts w:eastAsiaTheme="minorEastAsia" w:cs="Times New Roman"/>
        </w:rPr>
        <w:t>coordinate</w:t>
      </w:r>
      <w:proofErr w:type="spellEnd"/>
      <w:r w:rsidR="00C87A15">
        <w:rPr>
          <w:rFonts w:eastAsiaTheme="minorEastAsia" w:cs="Times New Roman"/>
        </w:rPr>
        <w:t xml:space="preserve"> </w:t>
      </w:r>
      <w:proofErr w:type="spellStart"/>
      <w:r w:rsidR="00C87A15">
        <w:rPr>
          <w:rFonts w:eastAsiaTheme="minorEastAsia" w:cs="Times New Roman"/>
        </w:rPr>
        <w:t>descent</w:t>
      </w:r>
      <w:proofErr w:type="spellEnd"/>
      <w:r w:rsidR="001C357D">
        <w:rPr>
          <w:rFonts w:eastAsiaTheme="minorEastAsia" w:cs="Times New Roman"/>
        </w:rPr>
        <w:t xml:space="preserve">. </w:t>
      </w:r>
      <w:r w:rsidR="00594BD9">
        <w:rPr>
          <w:rFonts w:eastAsiaTheme="minorEastAsia" w:cs="Times New Roman"/>
        </w:rPr>
        <w:t>Rysunek 3.</w:t>
      </w:r>
      <w:r w:rsidR="001C357D">
        <w:rPr>
          <w:rFonts w:eastAsiaTheme="minorEastAsia" w:cs="Times New Roman"/>
        </w:rPr>
        <w:t>20</w:t>
      </w:r>
      <w:r w:rsidR="00594BD9">
        <w:rPr>
          <w:rFonts w:eastAsiaTheme="minorEastAsia" w:cs="Times New Roman"/>
        </w:rPr>
        <w:t>. pokazuje wykres</w:t>
      </w:r>
      <w:r w:rsidR="00594BD9" w:rsidRPr="00594BD9">
        <w:rPr>
          <w:rFonts w:eastAsiaTheme="minorEastAsia" w:cs="Times New Roman"/>
        </w:rPr>
        <w:t xml:space="preserve"> Lasso </w:t>
      </w:r>
      <w:proofErr w:type="spellStart"/>
      <w:r w:rsidR="00594BD9" w:rsidRPr="00594BD9">
        <w:rPr>
          <w:rFonts w:eastAsiaTheme="minorEastAsia" w:cs="Times New Roman"/>
        </w:rPr>
        <w:t>Trace</w:t>
      </w:r>
      <w:proofErr w:type="spellEnd"/>
      <w:r w:rsidR="00594BD9" w:rsidRPr="00594BD9">
        <w:rPr>
          <w:rFonts w:eastAsiaTheme="minorEastAsia" w:cs="Times New Roman"/>
        </w:rPr>
        <w:t xml:space="preserve"> Plot, który ilustruje zmiany wartości współczynników w zależności od parametru </w:t>
      </w:r>
      <w:proofErr w:type="spellStart"/>
      <w:r w:rsidR="00594BD9" w:rsidRPr="00594BD9">
        <w:rPr>
          <w:rFonts w:eastAsiaTheme="minorEastAsia" w:cs="Times New Roman"/>
        </w:rPr>
        <w:t>regularizacji</w:t>
      </w:r>
      <w:proofErr w:type="spellEnd"/>
      <w:r w:rsidR="00594BD9" w:rsidRPr="00594BD9">
        <w:rPr>
          <w:rFonts w:eastAsiaTheme="minorEastAsia" w:cs="Times New Roman"/>
        </w:rPr>
        <w:t xml:space="preserve"> </w:t>
      </w:r>
      <m:oMath>
        <m:r>
          <w:rPr>
            <w:rFonts w:ascii="Cambria Math" w:eastAsiaTheme="minorEastAsia" w:hAnsi="Cambria Math" w:cs="Times New Roman"/>
            <w:sz w:val="28"/>
            <w:szCs w:val="28"/>
          </w:rPr>
          <m:t>λ</m:t>
        </m:r>
      </m:oMath>
      <w:r w:rsidR="00594BD9">
        <w:rPr>
          <w:rFonts w:eastAsiaTheme="minorEastAsia" w:cs="Times New Roman"/>
        </w:rPr>
        <w:t xml:space="preserve">. </w:t>
      </w:r>
      <w:r w:rsidR="00594BD9" w:rsidRPr="00594BD9">
        <w:rPr>
          <w:rFonts w:eastAsiaTheme="minorEastAsia" w:cs="Times New Roman"/>
        </w:rPr>
        <w:t xml:space="preserve">W miarę wzrostu </w:t>
      </w:r>
      <m:oMath>
        <m:r>
          <w:rPr>
            <w:rFonts w:ascii="Cambria Math" w:eastAsiaTheme="minorEastAsia" w:hAnsi="Cambria Math" w:cs="Times New Roman"/>
            <w:sz w:val="28"/>
            <w:szCs w:val="28"/>
          </w:rPr>
          <m:t>λ</m:t>
        </m:r>
      </m:oMath>
      <w:r w:rsidR="00594BD9" w:rsidRPr="00594BD9">
        <w:rPr>
          <w:rFonts w:eastAsiaTheme="minorEastAsia" w:cs="Times New Roman"/>
        </w:rPr>
        <w:t xml:space="preserve"> </w:t>
      </w:r>
      <w:r w:rsidR="00594BD9">
        <w:rPr>
          <w:rFonts w:eastAsiaTheme="minorEastAsia" w:cs="Times New Roman"/>
        </w:rPr>
        <w:t>zaobserwowano</w:t>
      </w:r>
      <w:r w:rsidR="00594BD9" w:rsidRPr="00594BD9">
        <w:rPr>
          <w:rFonts w:eastAsiaTheme="minorEastAsia" w:cs="Times New Roman"/>
        </w:rPr>
        <w:t>, że niektóre współczynniki maleją do zera, co odzwierciedla selekcję zmiennych i redukcję złożoności modelu.</w:t>
      </w:r>
    </w:p>
    <w:p w14:paraId="15657EC2" w14:textId="668D1FE5" w:rsidR="004E2FA3" w:rsidRDefault="00054FF5" w:rsidP="00047390">
      <w:pPr>
        <w:jc w:val="both"/>
        <w:rPr>
          <w:rFonts w:eastAsiaTheme="minorEastAsia" w:cs="Times New Roman"/>
        </w:rPr>
      </w:pPr>
      <w:r>
        <w:rPr>
          <w:rFonts w:eastAsiaTheme="minorEastAsia" w:cs="Times New Roman"/>
          <w:noProof/>
        </w:rPr>
        <w:drawing>
          <wp:inline distT="0" distB="0" distL="0" distR="0" wp14:anchorId="4F0D943E" wp14:editId="47D506E1">
            <wp:extent cx="6191250" cy="4369435"/>
            <wp:effectExtent l="19050" t="19050" r="19050" b="12065"/>
            <wp:docPr id="594730970" name="Obraz 49" descr="Obraz zawierający tekst, linia, Wykres,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0970" name="Obraz 49" descr="Obraz zawierający tekst, linia, Wykres, diagram&#10;&#10;Zawartość wygenerowana przez sztuczną inteligencję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2618" cy="4370400"/>
                    </a:xfrm>
                    <a:prstGeom prst="rect">
                      <a:avLst/>
                    </a:prstGeom>
                    <a:ln>
                      <a:solidFill>
                        <a:schemeClr val="tx1"/>
                      </a:solidFill>
                    </a:ln>
                  </pic:spPr>
                </pic:pic>
              </a:graphicData>
            </a:graphic>
          </wp:inline>
        </w:drawing>
      </w:r>
    </w:p>
    <w:p w14:paraId="6BAC60B1" w14:textId="77777777" w:rsidR="001365B8" w:rsidRDefault="001365B8" w:rsidP="001365B8">
      <w:pPr>
        <w:rPr>
          <w:rFonts w:cs="Times New Roman"/>
        </w:rPr>
      </w:pPr>
      <w:r w:rsidRPr="008C27E8">
        <w:rPr>
          <w:rFonts w:cs="Times New Roman"/>
          <w:noProof/>
        </w:rPr>
        <mc:AlternateContent>
          <mc:Choice Requires="wps">
            <w:drawing>
              <wp:anchor distT="0" distB="0" distL="114300" distR="114300" simplePos="0" relativeHeight="251658259" behindDoc="0" locked="0" layoutInCell="1" allowOverlap="1" wp14:anchorId="4F0647DB" wp14:editId="3A7D11ED">
                <wp:simplePos x="0" y="0"/>
                <wp:positionH relativeFrom="margin">
                  <wp:posOffset>857250</wp:posOffset>
                </wp:positionH>
                <wp:positionV relativeFrom="paragraph">
                  <wp:posOffset>31115</wp:posOffset>
                </wp:positionV>
                <wp:extent cx="5089525" cy="396240"/>
                <wp:effectExtent l="0" t="0" r="15875" b="3810"/>
                <wp:wrapNone/>
                <wp:docPr id="1514813748" name="Pole tekstowe 1"/>
                <wp:cNvGraphicFramePr/>
                <a:graphic xmlns:a="http://schemas.openxmlformats.org/drawingml/2006/main">
                  <a:graphicData uri="http://schemas.microsoft.com/office/word/2010/wordprocessingShape">
                    <wps:wsp>
                      <wps:cNvSpPr txBox="1"/>
                      <wps:spPr>
                        <a:xfrm>
                          <a:off x="0" y="0"/>
                          <a:ext cx="5089525" cy="396240"/>
                        </a:xfrm>
                        <a:prstGeom prst="rect">
                          <a:avLst/>
                        </a:prstGeom>
                        <a:noFill/>
                        <a:ln>
                          <a:noFill/>
                        </a:ln>
                      </wps:spPr>
                      <wps:txbx>
                        <w:txbxContent>
                          <w:p w14:paraId="0B4EFF8C" w14:textId="08B3BC65" w:rsidR="001365B8" w:rsidRDefault="008C0901" w:rsidP="001365B8">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Działanie</w:t>
                            </w:r>
                            <w:r w:rsidR="00594BD9">
                              <w:rPr>
                                <w:rFonts w:cs="Times New Roman"/>
                                <w:i w:val="0"/>
                                <w:iCs w:val="0"/>
                                <w:color w:val="595959" w:themeColor="text1" w:themeTint="A6"/>
                                <w:sz w:val="22"/>
                                <w:szCs w:val="22"/>
                              </w:rPr>
                              <w:t xml:space="preserve"> </w:t>
                            </w:r>
                            <w:r>
                              <w:rPr>
                                <w:rFonts w:cs="Times New Roman"/>
                                <w:i w:val="0"/>
                                <w:iCs w:val="0"/>
                                <w:color w:val="595959" w:themeColor="text1" w:themeTint="A6"/>
                                <w:sz w:val="22"/>
                                <w:szCs w:val="22"/>
                              </w:rPr>
                              <w:t xml:space="preserve">efektu </w:t>
                            </w:r>
                            <w:proofErr w:type="spellStart"/>
                            <w:r>
                              <w:rPr>
                                <w:rFonts w:cs="Times New Roman"/>
                                <w:i w:val="0"/>
                                <w:iCs w:val="0"/>
                                <w:color w:val="595959" w:themeColor="text1" w:themeTint="A6"/>
                                <w:sz w:val="22"/>
                                <w:szCs w:val="22"/>
                              </w:rPr>
                              <w:t>shrink</w:t>
                            </w:r>
                            <w:r w:rsidR="005500D0">
                              <w:rPr>
                                <w:rFonts w:cs="Times New Roman"/>
                                <w:i w:val="0"/>
                                <w:iCs w:val="0"/>
                                <w:color w:val="595959" w:themeColor="text1" w:themeTint="A6"/>
                                <w:sz w:val="22"/>
                                <w:szCs w:val="22"/>
                              </w:rPr>
                              <w:t>age</w:t>
                            </w:r>
                            <w:proofErr w:type="spellEnd"/>
                            <w:r w:rsidR="005500D0">
                              <w:rPr>
                                <w:rFonts w:cs="Times New Roman"/>
                                <w:i w:val="0"/>
                                <w:iCs w:val="0"/>
                                <w:color w:val="595959" w:themeColor="text1" w:themeTint="A6"/>
                                <w:sz w:val="22"/>
                                <w:szCs w:val="22"/>
                              </w:rPr>
                              <w:t xml:space="preserve">  na wartości poszczególnych współczynników </w:t>
                            </w:r>
                            <w:r w:rsidR="005500D0" w:rsidRPr="00B62B71">
                              <w:rPr>
                                <w:rFonts w:cs="Times New Roman"/>
                                <w:i w:val="0"/>
                                <w:iCs w:val="0"/>
                                <w:color w:val="595959" w:themeColor="text1" w:themeTint="A6"/>
                                <w:sz w:val="22"/>
                                <w:szCs w:val="22"/>
                              </w:rPr>
                              <w:t>β</w:t>
                            </w:r>
                            <w:r w:rsidR="00594BD9">
                              <w:rPr>
                                <w:rFonts w:cs="Times New Roman"/>
                                <w:i w:val="0"/>
                                <w:iCs w:val="0"/>
                                <w:color w:val="595959" w:themeColor="text1" w:themeTint="A6"/>
                                <w:sz w:val="22"/>
                                <w:szCs w:val="22"/>
                              </w:rPr>
                              <w:t xml:space="preserve"> modelu</w:t>
                            </w:r>
                            <w:r w:rsidR="005500D0">
                              <w:rPr>
                                <w:rFonts w:cs="Times New Roman"/>
                                <w:i w:val="0"/>
                                <w:iCs w:val="0"/>
                                <w:color w:val="595959" w:themeColor="text1" w:themeTint="A6"/>
                                <w:sz w:val="22"/>
                                <w:szCs w:val="22"/>
                              </w:rPr>
                              <w:t>.</w:t>
                            </w:r>
                            <w:r w:rsidR="001365B8">
                              <w:rPr>
                                <w:rFonts w:cs="Times New Roman"/>
                                <w:i w:val="0"/>
                                <w:iCs w:val="0"/>
                                <w:color w:val="595959" w:themeColor="text1" w:themeTint="A6"/>
                                <w:sz w:val="22"/>
                                <w:szCs w:val="22"/>
                              </w:rPr>
                              <w:br/>
                            </w:r>
                          </w:p>
                          <w:p w14:paraId="70AE548E" w14:textId="77777777" w:rsidR="001365B8" w:rsidRPr="00A46AFA" w:rsidRDefault="001365B8" w:rsidP="001365B8"/>
                          <w:p w14:paraId="6AEEBC5A" w14:textId="77777777" w:rsidR="001365B8" w:rsidRPr="00EC4D03" w:rsidRDefault="001365B8" w:rsidP="001365B8">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647DB" id="_x0000_s1065" type="#_x0000_t202" style="position:absolute;margin-left:67.5pt;margin-top:2.45pt;width:400.75pt;height:31.2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" filled="f" stroked="f">
                <v:textbox inset="0,0,0,0">
                  <w:txbxContent>
                    <w:p w14:paraId="0B4EFF8C" w14:textId="08B3BC65" w:rsidR="001365B8" w:rsidRDefault="008C0901" w:rsidP="001365B8">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Działanie</w:t>
                      </w:r>
                      <w:r w:rsidR="00594BD9">
                        <w:rPr>
                          <w:rFonts w:cs="Times New Roman"/>
                          <w:i w:val="0"/>
                          <w:iCs w:val="0"/>
                          <w:color w:val="595959" w:themeColor="text1" w:themeTint="A6"/>
                          <w:sz w:val="22"/>
                          <w:szCs w:val="22"/>
                        </w:rPr>
                        <w:t xml:space="preserve"> </w:t>
                      </w:r>
                      <w:r>
                        <w:rPr>
                          <w:rFonts w:cs="Times New Roman"/>
                          <w:i w:val="0"/>
                          <w:iCs w:val="0"/>
                          <w:color w:val="595959" w:themeColor="text1" w:themeTint="A6"/>
                          <w:sz w:val="22"/>
                          <w:szCs w:val="22"/>
                        </w:rPr>
                        <w:t xml:space="preserve">efektu </w:t>
                      </w:r>
                      <w:proofErr w:type="spellStart"/>
                      <w:r>
                        <w:rPr>
                          <w:rFonts w:cs="Times New Roman"/>
                          <w:i w:val="0"/>
                          <w:iCs w:val="0"/>
                          <w:color w:val="595959" w:themeColor="text1" w:themeTint="A6"/>
                          <w:sz w:val="22"/>
                          <w:szCs w:val="22"/>
                        </w:rPr>
                        <w:t>shrink</w:t>
                      </w:r>
                      <w:r w:rsidR="005500D0">
                        <w:rPr>
                          <w:rFonts w:cs="Times New Roman"/>
                          <w:i w:val="0"/>
                          <w:iCs w:val="0"/>
                          <w:color w:val="595959" w:themeColor="text1" w:themeTint="A6"/>
                          <w:sz w:val="22"/>
                          <w:szCs w:val="22"/>
                        </w:rPr>
                        <w:t>age</w:t>
                      </w:r>
                      <w:proofErr w:type="spellEnd"/>
                      <w:r w:rsidR="005500D0">
                        <w:rPr>
                          <w:rFonts w:cs="Times New Roman"/>
                          <w:i w:val="0"/>
                          <w:iCs w:val="0"/>
                          <w:color w:val="595959" w:themeColor="text1" w:themeTint="A6"/>
                          <w:sz w:val="22"/>
                          <w:szCs w:val="22"/>
                        </w:rPr>
                        <w:t xml:space="preserve">  na wartości poszczególnych współczynników </w:t>
                      </w:r>
                      <w:r w:rsidR="005500D0" w:rsidRPr="00B62B71">
                        <w:rPr>
                          <w:rFonts w:cs="Times New Roman"/>
                          <w:i w:val="0"/>
                          <w:iCs w:val="0"/>
                          <w:color w:val="595959" w:themeColor="text1" w:themeTint="A6"/>
                          <w:sz w:val="22"/>
                          <w:szCs w:val="22"/>
                        </w:rPr>
                        <w:t>β</w:t>
                      </w:r>
                      <w:r w:rsidR="00594BD9">
                        <w:rPr>
                          <w:rFonts w:cs="Times New Roman"/>
                          <w:i w:val="0"/>
                          <w:iCs w:val="0"/>
                          <w:color w:val="595959" w:themeColor="text1" w:themeTint="A6"/>
                          <w:sz w:val="22"/>
                          <w:szCs w:val="22"/>
                        </w:rPr>
                        <w:t xml:space="preserve"> modelu</w:t>
                      </w:r>
                      <w:r w:rsidR="005500D0">
                        <w:rPr>
                          <w:rFonts w:cs="Times New Roman"/>
                          <w:i w:val="0"/>
                          <w:iCs w:val="0"/>
                          <w:color w:val="595959" w:themeColor="text1" w:themeTint="A6"/>
                          <w:sz w:val="22"/>
                          <w:szCs w:val="22"/>
                        </w:rPr>
                        <w:t>.</w:t>
                      </w:r>
                      <w:r w:rsidR="001365B8">
                        <w:rPr>
                          <w:rFonts w:cs="Times New Roman"/>
                          <w:i w:val="0"/>
                          <w:iCs w:val="0"/>
                          <w:color w:val="595959" w:themeColor="text1" w:themeTint="A6"/>
                          <w:sz w:val="22"/>
                          <w:szCs w:val="22"/>
                        </w:rPr>
                        <w:br/>
                      </w:r>
                    </w:p>
                    <w:p w14:paraId="70AE548E" w14:textId="77777777" w:rsidR="001365B8" w:rsidRPr="00A46AFA" w:rsidRDefault="001365B8" w:rsidP="001365B8"/>
                    <w:p w14:paraId="6AEEBC5A" w14:textId="77777777" w:rsidR="001365B8" w:rsidRPr="00EC4D03" w:rsidRDefault="001365B8" w:rsidP="001365B8">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60" behindDoc="0" locked="0" layoutInCell="1" allowOverlap="1" wp14:anchorId="6C4DD79E" wp14:editId="6B258ADC">
                <wp:simplePos x="0" y="0"/>
                <wp:positionH relativeFrom="margin">
                  <wp:posOffset>0</wp:posOffset>
                </wp:positionH>
                <wp:positionV relativeFrom="paragraph">
                  <wp:posOffset>29845</wp:posOffset>
                </wp:positionV>
                <wp:extent cx="936625" cy="307340"/>
                <wp:effectExtent l="0" t="0" r="15875" b="16510"/>
                <wp:wrapNone/>
                <wp:docPr id="1216547287"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8D65AF1" w14:textId="1EE66B6B" w:rsidR="001365B8" w:rsidRPr="00EC4D03" w:rsidRDefault="001365B8" w:rsidP="001365B8">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4C5703">
                              <w:rPr>
                                <w:rFonts w:cs="Times New Roman"/>
                                <w:sz w:val="22"/>
                                <w:szCs w:val="22"/>
                              </w:rPr>
                              <w:t>20</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D79E" id="_x0000_s1066" type="#_x0000_t202" style="position:absolute;margin-left:0;margin-top:2.35pt;width:73.75pt;height:24.2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KQPCQ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" filled="f" stroked="f">
                <v:textbox inset="0,0,0,0">
                  <w:txbxContent>
                    <w:p w14:paraId="58D65AF1" w14:textId="1EE66B6B" w:rsidR="001365B8" w:rsidRPr="00EC4D03" w:rsidRDefault="001365B8" w:rsidP="001365B8">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sidR="004C5703">
                        <w:rPr>
                          <w:rFonts w:cs="Times New Roman"/>
                          <w:sz w:val="22"/>
                          <w:szCs w:val="22"/>
                        </w:rPr>
                        <w:t>20</w:t>
                      </w:r>
                      <w:r w:rsidRPr="00EC4D03">
                        <w:rPr>
                          <w:rFonts w:cs="Times New Roman"/>
                          <w:sz w:val="22"/>
                          <w:szCs w:val="22"/>
                        </w:rPr>
                        <w:t>.</w:t>
                      </w:r>
                    </w:p>
                  </w:txbxContent>
                </v:textbox>
                <w10:wrap anchorx="margin"/>
              </v:shape>
            </w:pict>
          </mc:Fallback>
        </mc:AlternateContent>
      </w:r>
    </w:p>
    <w:p w14:paraId="1DA788C6" w14:textId="0A1AF6E8" w:rsidR="00F10194" w:rsidRDefault="00F10194" w:rsidP="00F10194">
      <w:pPr>
        <w:rPr>
          <w:rFonts w:eastAsiaTheme="minorEastAsia" w:cs="Times New Roman"/>
        </w:rPr>
      </w:pPr>
    </w:p>
    <w:p w14:paraId="20BE10BA" w14:textId="45B8FE58" w:rsidR="00A7431E" w:rsidRPr="00C6414C" w:rsidRDefault="00A7431E" w:rsidP="00A7431E">
      <w:pPr>
        <w:pStyle w:val="11Podrozdzia"/>
      </w:pPr>
      <w:bookmarkStart w:id="21" w:name="_Toc196676161"/>
      <w:r w:rsidRPr="008C27E8">
        <w:lastRenderedPageBreak/>
        <w:t>3.</w:t>
      </w:r>
      <w:r>
        <w:t>14.</w:t>
      </w:r>
      <w:r w:rsidRPr="008C27E8">
        <w:t xml:space="preserve"> </w:t>
      </w:r>
      <w:r>
        <w:t>Standaryzacja zmiennych</w:t>
      </w:r>
      <w:r w:rsidR="00796026">
        <w:t xml:space="preserve"> - normalizacja</w:t>
      </w:r>
      <w:bookmarkEnd w:id="21"/>
    </w:p>
    <w:p w14:paraId="1C15E42C" w14:textId="4653FB7B" w:rsidR="004D3D94" w:rsidRDefault="00DD1FE5" w:rsidP="002F6BE7">
      <w:pPr>
        <w:spacing w:after="0" w:line="360" w:lineRule="auto"/>
        <w:jc w:val="both"/>
        <w:rPr>
          <w:rFonts w:eastAsiaTheme="minorEastAsia" w:cs="Times New Roman"/>
        </w:rPr>
      </w:pPr>
      <w:r w:rsidRPr="00DD1FE5">
        <w:rPr>
          <w:rFonts w:eastAsiaTheme="minorEastAsia" w:cs="Times New Roman"/>
        </w:rPr>
        <w:t>Standaryzacja zmiennych polega na przekształceniu danych do postaci o średniej 0 i odchyleniu standardowym 1, według wzoru:</w:t>
      </w:r>
    </w:p>
    <w:p w14:paraId="644A69D5" w14:textId="30572224" w:rsidR="00DD1FE5" w:rsidRPr="000A3CB3" w:rsidRDefault="00000000" w:rsidP="002F6BE7">
      <w:pPr>
        <w:spacing w:after="0"/>
        <w:rPr>
          <w:rFonts w:eastAsiaTheme="minorEastAsia"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 xml:space="preserve"> - </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X</m:t>
                  </m:r>
                </m:sub>
              </m:sSub>
            </m:den>
          </m:f>
        </m:oMath>
      </m:oMathPara>
    </w:p>
    <w:p w14:paraId="2378A481" w14:textId="565B0B2E" w:rsidR="004D3D94" w:rsidRDefault="000A3CB3" w:rsidP="00F10194">
      <w:pPr>
        <w:rPr>
          <w:rFonts w:eastAsiaTheme="minorEastAsia" w:cs="Times New Roman"/>
        </w:rPr>
      </w:pPr>
      <w:r>
        <w:rPr>
          <w:rFonts w:eastAsiaTheme="minorEastAsia" w:cs="Times New Roman"/>
        </w:rPr>
        <w:t>gdzie:</w:t>
      </w:r>
    </w:p>
    <w:p w14:paraId="4002EB0C" w14:textId="49F5E75A" w:rsidR="000B0BCA" w:rsidRPr="000B0BCA" w:rsidRDefault="00000000" w:rsidP="008561D6">
      <w:pPr>
        <w:pStyle w:val="Akapitzlist"/>
        <w:numPr>
          <w:ilvl w:val="0"/>
          <w:numId w:val="36"/>
        </w:numPr>
        <w:rPr>
          <w:rFonts w:eastAsiaTheme="minorEastAsia" w:cs="Times New Roman"/>
        </w:rPr>
      </w:pP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000A3CB3" w:rsidRPr="00102511">
        <w:rPr>
          <w:rFonts w:eastAsiaTheme="minorEastAsia" w:cs="Times New Roman"/>
        </w:rPr>
        <w:t xml:space="preserve"> </w:t>
      </w:r>
      <w:r w:rsidR="00102511" w:rsidRPr="00102511">
        <w:rPr>
          <w:rFonts w:eastAsiaTheme="minorEastAsia" w:cs="Times New Roman"/>
        </w:rPr>
        <w:t xml:space="preserve"> </w:t>
      </w:r>
      <w:r w:rsidR="00102511">
        <w:rPr>
          <w:rFonts w:eastAsiaTheme="minorEastAsia" w:cs="Times New Roman"/>
          <w:sz w:val="14"/>
          <w:szCs w:val="14"/>
        </w:rPr>
        <w:t xml:space="preserve"> </w:t>
      </w:r>
      <w:r w:rsidR="00B26090" w:rsidRPr="00102511">
        <w:rPr>
          <w:rFonts w:eastAsiaTheme="minorEastAsia" w:cs="Times New Roman"/>
        </w:rPr>
        <w:t>–</w:t>
      </w:r>
      <w:r w:rsidR="000A3CB3" w:rsidRPr="00102511">
        <w:rPr>
          <w:rFonts w:eastAsiaTheme="minorEastAsia" w:cs="Times New Roman"/>
        </w:rPr>
        <w:t xml:space="preserve"> </w:t>
      </w:r>
      <w:r w:rsidR="00B26090">
        <w:rPr>
          <w:rFonts w:eastAsiaTheme="minorEastAsia" w:cs="Times New Roman"/>
        </w:rPr>
        <w:t xml:space="preserve">średnia normalizowanej zmiennej </w:t>
      </w:r>
      <m:oMath>
        <m:r>
          <w:rPr>
            <w:rFonts w:ascii="Cambria Math" w:eastAsiaTheme="minorEastAsia" w:hAnsi="Cambria Math" w:cs="Times New Roman"/>
            <w:sz w:val="28"/>
            <w:szCs w:val="28"/>
          </w:rPr>
          <m:t>X</m:t>
        </m:r>
      </m:oMath>
    </w:p>
    <w:p w14:paraId="43DC7227" w14:textId="52EAD902" w:rsidR="00B26090" w:rsidRPr="000A3CB3" w:rsidRDefault="00000000" w:rsidP="008561D6">
      <w:pPr>
        <w:pStyle w:val="Akapitzlist"/>
        <w:numPr>
          <w:ilvl w:val="0"/>
          <w:numId w:val="36"/>
        </w:numPr>
        <w:rPr>
          <w:rFonts w:eastAsiaTheme="minorEastAsia" w:cs="Times New Roman"/>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X</m:t>
            </m:r>
          </m:sub>
        </m:sSub>
      </m:oMath>
      <w:r w:rsidR="00B26090" w:rsidRPr="00102511">
        <w:rPr>
          <w:rFonts w:eastAsiaTheme="minorEastAsia" w:cs="Times New Roman"/>
        </w:rPr>
        <w:t xml:space="preserve"> – odchylenie standardowe</w:t>
      </w:r>
      <w:r w:rsidR="00102511" w:rsidRPr="00102511">
        <w:rPr>
          <w:rFonts w:eastAsiaTheme="minorEastAsia" w:cs="Times New Roman"/>
        </w:rPr>
        <w:t xml:space="preserve"> zmiennej </w:t>
      </w:r>
      <m:oMath>
        <m:r>
          <w:rPr>
            <w:rFonts w:ascii="Cambria Math" w:eastAsiaTheme="minorEastAsia" w:hAnsi="Cambria Math" w:cs="Times New Roman"/>
            <w:sz w:val="28"/>
            <w:szCs w:val="28"/>
          </w:rPr>
          <m:t>X</m:t>
        </m:r>
      </m:oMath>
    </w:p>
    <w:p w14:paraId="5AEE9364" w14:textId="682D262C" w:rsidR="004D3D94" w:rsidRPr="000B0BCA" w:rsidRDefault="000B0BCA" w:rsidP="000B0BCA">
      <w:pPr>
        <w:spacing w:line="360" w:lineRule="auto"/>
        <w:jc w:val="both"/>
        <w:rPr>
          <w:rFonts w:eastAsiaTheme="minorEastAsia" w:cs="Times New Roman"/>
        </w:rPr>
      </w:pPr>
      <w:r w:rsidRPr="000B0BCA">
        <w:rPr>
          <w:rFonts w:eastAsiaTheme="minorEastAsia" w:cs="Times New Roman"/>
        </w:rPr>
        <w:t xml:space="preserve">Celem standaryzacji jest sprowadzenie zmiennych do porównywalnej skali, szczególnie gdy mają różne jednostki miary (np. m² vs PLN). Jest to wymóg konieczny w modelach z </w:t>
      </w:r>
      <w:proofErr w:type="spellStart"/>
      <w:r w:rsidRPr="000B0BCA">
        <w:rPr>
          <w:rFonts w:eastAsiaTheme="minorEastAsia" w:cs="Times New Roman"/>
        </w:rPr>
        <w:t>regularyzacją</w:t>
      </w:r>
      <w:proofErr w:type="spellEnd"/>
      <w:r w:rsidRPr="000B0BCA">
        <w:rPr>
          <w:rFonts w:eastAsiaTheme="minorEastAsia" w:cs="Times New Roman"/>
        </w:rPr>
        <w:t xml:space="preserve"> </w:t>
      </w:r>
      <w:r>
        <w:rPr>
          <w:rFonts w:eastAsiaTheme="minorEastAsia" w:cs="Times New Roman"/>
        </w:rPr>
        <w:t>(</w:t>
      </w:r>
      <w:proofErr w:type="spellStart"/>
      <w:r w:rsidRPr="000B0BCA">
        <w:rPr>
          <w:rFonts w:eastAsiaTheme="minorEastAsia" w:cs="Times New Roman"/>
        </w:rPr>
        <w:t>Ridge</w:t>
      </w:r>
      <w:proofErr w:type="spellEnd"/>
      <w:r w:rsidRPr="000B0BCA">
        <w:rPr>
          <w:rFonts w:eastAsiaTheme="minorEastAsia" w:cs="Times New Roman"/>
        </w:rPr>
        <w:t>, Lasso), aby zapewnić równomierny wpływ zmiennych na estymację parametrów.</w:t>
      </w:r>
    </w:p>
    <w:p w14:paraId="7ACEE32E" w14:textId="314B1857" w:rsidR="00184D97" w:rsidRDefault="00184D97" w:rsidP="00184D97">
      <w:pPr>
        <w:pStyle w:val="11Przykad"/>
      </w:pPr>
      <w:r>
        <w:t>3.14. Przykład</w:t>
      </w:r>
    </w:p>
    <w:p w14:paraId="60E62F59" w14:textId="2C1FF9F6" w:rsidR="004D3D94" w:rsidRDefault="007F0A49" w:rsidP="00225A92">
      <w:pPr>
        <w:spacing w:line="360" w:lineRule="auto"/>
        <w:jc w:val="both"/>
        <w:rPr>
          <w:rFonts w:eastAsiaTheme="minorEastAsia" w:cs="Times New Roman"/>
        </w:rPr>
      </w:pPr>
      <w:r>
        <w:rPr>
          <w:rFonts w:eastAsiaTheme="minorEastAsia" w:cs="Times New Roman"/>
        </w:rPr>
        <w:t>Zmienn</w:t>
      </w:r>
      <w:r w:rsidR="00306030">
        <w:rPr>
          <w:rFonts w:eastAsiaTheme="minorEastAsia" w:cs="Times New Roman"/>
        </w:rPr>
        <w:t>ą</w:t>
      </w:r>
      <w:r>
        <w:rPr>
          <w:rFonts w:eastAsiaTheme="minorEastAsia" w:cs="Times New Roman"/>
        </w:rPr>
        <w:t xml:space="preserve"> Powierzchnia </w:t>
      </w:r>
      <w:r w:rsidR="00306030">
        <w:rPr>
          <w:rFonts w:eastAsiaTheme="minorEastAsia" w:cs="Times New Roman"/>
        </w:rPr>
        <w:t xml:space="preserve">cechują średnia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r>
          <w:rPr>
            <w:rFonts w:ascii="Cambria Math" w:eastAsiaTheme="minorEastAsia" w:hAnsi="Cambria Math" w:cs="Times New Roman"/>
            <w:sz w:val="28"/>
            <w:szCs w:val="28"/>
          </w:rPr>
          <m:t xml:space="preserve"> = 70,42</m:t>
        </m:r>
      </m:oMath>
      <w:r w:rsidR="00306030" w:rsidRPr="00102511">
        <w:rPr>
          <w:rFonts w:eastAsiaTheme="minorEastAsia" w:cs="Times New Roman"/>
        </w:rPr>
        <w:t xml:space="preserve"> </w:t>
      </w:r>
      <w:r w:rsidR="009126F2">
        <w:rPr>
          <w:rFonts w:eastAsiaTheme="minorEastAsia" w:cs="Times New Roman"/>
        </w:rPr>
        <w:t xml:space="preserve">i odchylenie standardowe </w:t>
      </w:r>
      <w:r w:rsidR="00306030">
        <w:rPr>
          <w:rFonts w:eastAsiaTheme="minorEastAsia" w:cs="Times New Roman"/>
          <w:sz w:val="14"/>
          <w:szCs w:val="14"/>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X</m:t>
            </m:r>
          </m:sub>
        </m:sSub>
        <m:r>
          <w:rPr>
            <w:rFonts w:ascii="Cambria Math" w:eastAsiaTheme="minorEastAsia" w:hAnsi="Cambria Math" w:cs="Times New Roman"/>
            <w:sz w:val="28"/>
            <w:szCs w:val="28"/>
          </w:rPr>
          <m:t xml:space="preserve"> = 16,94</m:t>
        </m:r>
      </m:oMath>
      <w:r w:rsidR="009E7DB9" w:rsidRPr="009E7DB9">
        <w:rPr>
          <w:rFonts w:eastAsiaTheme="minorEastAsia" w:cs="Times New Roman"/>
        </w:rPr>
        <w:t>.</w:t>
      </w:r>
      <w:r w:rsidR="009E7DB9">
        <w:rPr>
          <w:rFonts w:eastAsiaTheme="minorEastAsia" w:cs="Times New Roman"/>
        </w:rPr>
        <w:t xml:space="preserve"> </w:t>
      </w:r>
      <w:r w:rsidR="00C72BC0">
        <w:rPr>
          <w:rFonts w:eastAsiaTheme="minorEastAsia" w:cs="Times New Roman"/>
        </w:rPr>
        <w:t>Wybrano 3 punkty z przykładowego zbioru danych</w:t>
      </w:r>
      <w:r w:rsidR="00E404A0">
        <w:rPr>
          <w:rFonts w:eastAsiaTheme="minorEastAsia" w:cs="Times New Roman"/>
        </w:rPr>
        <w:t>:</w:t>
      </w:r>
    </w:p>
    <w:p w14:paraId="42A6DD49" w14:textId="77777777" w:rsidR="007A0FAF" w:rsidRPr="007A0FAF" w:rsidRDefault="007A0FAF" w:rsidP="009E7DB9">
      <w:pPr>
        <w:jc w:val="both"/>
        <w:rPr>
          <w:rFonts w:eastAsiaTheme="minorEastAsia" w:cs="Times New Roman"/>
          <w:sz w:val="2"/>
          <w:szCs w:val="2"/>
        </w:rPr>
      </w:pPr>
    </w:p>
    <w:p w14:paraId="74DFB653" w14:textId="0680D3AE" w:rsidR="004D3D94" w:rsidRPr="007A0FAF" w:rsidRDefault="00000000" w:rsidP="00F10194">
      <w:pPr>
        <w:rPr>
          <w:rFonts w:eastAsiaTheme="minorEastAsia"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 54,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 85,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 xml:space="preserve"> = 74</m:t>
          </m:r>
        </m:oMath>
      </m:oMathPara>
    </w:p>
    <w:p w14:paraId="40B274AB" w14:textId="77777777" w:rsidR="007A0FAF" w:rsidRPr="007A0FAF" w:rsidRDefault="007A0FAF" w:rsidP="00F10194">
      <w:pPr>
        <w:rPr>
          <w:rFonts w:eastAsiaTheme="minorEastAsia" w:cs="Times New Roman"/>
          <w:sz w:val="2"/>
          <w:szCs w:val="2"/>
        </w:rPr>
      </w:pPr>
    </w:p>
    <w:p w14:paraId="3402672B" w14:textId="1DCC358C" w:rsidR="004D3D94" w:rsidRDefault="00D3530D" w:rsidP="00F10194">
      <w:pPr>
        <w:rPr>
          <w:rFonts w:eastAsiaTheme="minorEastAsia" w:cs="Times New Roman"/>
        </w:rPr>
      </w:pPr>
      <w:r>
        <w:rPr>
          <w:rFonts w:eastAsiaTheme="minorEastAsia" w:cs="Times New Roman"/>
        </w:rPr>
        <w:t>Wystanda</w:t>
      </w:r>
      <w:r w:rsidR="00F5476E">
        <w:rPr>
          <w:rFonts w:eastAsiaTheme="minorEastAsia" w:cs="Times New Roman"/>
        </w:rPr>
        <w:t>ryzowane wartości tych punktów wynoszą odpowiednio:</w:t>
      </w:r>
    </w:p>
    <w:p w14:paraId="637A4702" w14:textId="77777777" w:rsidR="007A0FAF" w:rsidRPr="007A0FAF" w:rsidRDefault="007A0FAF" w:rsidP="00F10194">
      <w:pPr>
        <w:rPr>
          <w:rFonts w:eastAsiaTheme="minorEastAsia" w:cs="Times New Roman"/>
          <w:sz w:val="2"/>
          <w:szCs w:val="2"/>
        </w:rPr>
      </w:pPr>
    </w:p>
    <w:p w14:paraId="2E71B06F" w14:textId="1F5D44C1" w:rsidR="00F5476E" w:rsidRPr="007A0FAF" w:rsidRDefault="00000000" w:rsidP="00F10194">
      <w:pPr>
        <w:rPr>
          <w:rFonts w:eastAsiaTheme="minorEastAsia" w:cs="Times New Roman"/>
          <w:sz w:val="28"/>
          <w:szCs w:val="28"/>
        </w:rPr>
      </w:pPr>
      <m:oMathPara>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 -0,9693,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 0,8607,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r>
            <w:rPr>
              <w:rFonts w:ascii="Cambria Math" w:eastAsiaTheme="minorEastAsia" w:hAnsi="Cambria Math" w:cs="Times New Roman"/>
              <w:sz w:val="28"/>
              <w:szCs w:val="28"/>
            </w:rPr>
            <m:t xml:space="preserve"> = 0,2113</m:t>
          </m:r>
        </m:oMath>
      </m:oMathPara>
    </w:p>
    <w:p w14:paraId="55BD0896" w14:textId="77777777" w:rsidR="007A0FAF" w:rsidRPr="007A0FAF" w:rsidRDefault="007A0FAF" w:rsidP="00F10194">
      <w:pPr>
        <w:rPr>
          <w:rFonts w:eastAsiaTheme="minorEastAsia" w:cs="Times New Roman"/>
          <w:sz w:val="2"/>
          <w:szCs w:val="2"/>
        </w:rPr>
      </w:pPr>
    </w:p>
    <w:p w14:paraId="639228C9" w14:textId="00C1436A" w:rsidR="007A0FAF" w:rsidRPr="00C6414C" w:rsidRDefault="007A0FAF" w:rsidP="007A0FAF">
      <w:pPr>
        <w:pStyle w:val="11Podrozdzia"/>
      </w:pPr>
      <w:bookmarkStart w:id="22" w:name="_Toc196676162"/>
      <w:r w:rsidRPr="008C27E8">
        <w:t>3.</w:t>
      </w:r>
      <w:r>
        <w:t>15.</w:t>
      </w:r>
      <w:r w:rsidRPr="008C27E8">
        <w:t xml:space="preserve"> </w:t>
      </w:r>
      <w:r w:rsidR="00225A92">
        <w:t xml:space="preserve">Kodowanie </w:t>
      </w:r>
      <w:r w:rsidR="00D62420">
        <w:t>o</w:t>
      </w:r>
      <w:r w:rsidR="00225A92">
        <w:t xml:space="preserve">ne-hot </w:t>
      </w:r>
      <w:proofErr w:type="spellStart"/>
      <w:r w:rsidR="00225A92">
        <w:t>encoding</w:t>
      </w:r>
      <w:bookmarkEnd w:id="22"/>
      <w:proofErr w:type="spellEnd"/>
    </w:p>
    <w:p w14:paraId="5066F9E4" w14:textId="6E4EBABF" w:rsidR="004D3D94" w:rsidRDefault="00225A92" w:rsidP="00A56A37">
      <w:pPr>
        <w:spacing w:line="360" w:lineRule="auto"/>
        <w:jc w:val="both"/>
        <w:rPr>
          <w:rFonts w:eastAsiaTheme="minorEastAsia" w:cs="Times New Roman"/>
        </w:rPr>
      </w:pPr>
      <w:r w:rsidRPr="00225A92">
        <w:rPr>
          <w:rFonts w:eastAsiaTheme="minorEastAsia" w:cs="Times New Roman"/>
        </w:rPr>
        <w:t>W analizie regresji i uczeniu maszynowym zmienne kategoryczne (np. „Lokalizacja</w:t>
      </w:r>
      <w:r w:rsidR="003B3F6D">
        <w:rPr>
          <w:rFonts w:eastAsiaTheme="minorEastAsia" w:cs="Times New Roman"/>
        </w:rPr>
        <w:t>”</w:t>
      </w:r>
      <w:r w:rsidRPr="00225A92">
        <w:rPr>
          <w:rFonts w:eastAsiaTheme="minorEastAsia" w:cs="Times New Roman"/>
        </w:rPr>
        <w:t xml:space="preserve">) muszą zostać zakodowane numerycznie. </w:t>
      </w:r>
      <w:r w:rsidR="00BB138C">
        <w:rPr>
          <w:rFonts w:eastAsiaTheme="minorEastAsia" w:cs="Times New Roman"/>
        </w:rPr>
        <w:t xml:space="preserve">Popularnym sposobem kodowania jest metoda one-hot </w:t>
      </w:r>
      <w:proofErr w:type="spellStart"/>
      <w:r w:rsidR="00BB138C">
        <w:rPr>
          <w:rFonts w:eastAsiaTheme="minorEastAsia" w:cs="Times New Roman"/>
        </w:rPr>
        <w:t>encoding</w:t>
      </w:r>
      <w:proofErr w:type="spellEnd"/>
      <w:r w:rsidR="008D6F46">
        <w:rPr>
          <w:rFonts w:eastAsiaTheme="minorEastAsia" w:cs="Times New Roman"/>
        </w:rPr>
        <w:t xml:space="preserve">, w której dla zmiennej kategorialnej o </w:t>
      </w:r>
      <m:oMath>
        <m:r>
          <w:rPr>
            <w:rFonts w:ascii="Cambria Math" w:eastAsiaTheme="minorEastAsia" w:hAnsi="Cambria Math" w:cs="Times New Roman"/>
          </w:rPr>
          <m:t>k</m:t>
        </m:r>
      </m:oMath>
      <w:r w:rsidR="008D6F46" w:rsidRPr="008D6F46">
        <w:rPr>
          <w:rFonts w:eastAsiaTheme="minorEastAsia" w:cs="Times New Roman"/>
        </w:rPr>
        <w:t xml:space="preserve"> </w:t>
      </w:r>
      <w:r w:rsidR="008D6F46">
        <w:rPr>
          <w:rFonts w:eastAsiaTheme="minorEastAsia" w:cs="Times New Roman"/>
        </w:rPr>
        <w:t>kategoriach</w:t>
      </w:r>
      <w:r w:rsidR="00907705">
        <w:rPr>
          <w:rFonts w:eastAsiaTheme="minorEastAsia" w:cs="Times New Roman"/>
        </w:rPr>
        <w:t xml:space="preserve"> tworzone jest </w:t>
      </w:r>
      <m:oMath>
        <m:r>
          <w:rPr>
            <w:rFonts w:ascii="Cambria Math" w:eastAsiaTheme="minorEastAsia" w:hAnsi="Cambria Math" w:cs="Times New Roman"/>
          </w:rPr>
          <m:t>k –1</m:t>
        </m:r>
      </m:oMath>
      <w:r w:rsidR="00907705" w:rsidRPr="00343941">
        <w:rPr>
          <w:rFonts w:eastAsiaTheme="minorEastAsia" w:cs="Times New Roman"/>
          <w:sz w:val="22"/>
          <w:szCs w:val="22"/>
        </w:rPr>
        <w:t xml:space="preserve"> </w:t>
      </w:r>
      <w:r w:rsidR="00907705">
        <w:rPr>
          <w:rFonts w:eastAsiaTheme="minorEastAsia" w:cs="Times New Roman"/>
        </w:rPr>
        <w:t>binarnych zmiennych pomocniczych.</w:t>
      </w:r>
      <w:r w:rsidR="00A56A37">
        <w:rPr>
          <w:rFonts w:eastAsiaTheme="minorEastAsia" w:cs="Times New Roman"/>
        </w:rPr>
        <w:t xml:space="preserve"> </w:t>
      </w:r>
      <w:r w:rsidR="00750AF7">
        <w:rPr>
          <w:rFonts w:eastAsiaTheme="minorEastAsia" w:cs="Times New Roman"/>
        </w:rPr>
        <w:t xml:space="preserve">Każda przyjmuje wartość </w:t>
      </w:r>
      <m:oMath>
        <m:r>
          <w:rPr>
            <w:rFonts w:ascii="Cambria Math" w:eastAsiaTheme="minorEastAsia" w:hAnsi="Cambria Math" w:cs="Times New Roman"/>
          </w:rPr>
          <m:t>1</m:t>
        </m:r>
      </m:oMath>
      <w:r w:rsidR="00750AF7">
        <w:rPr>
          <w:rFonts w:eastAsiaTheme="minorEastAsia" w:cs="Times New Roman"/>
        </w:rPr>
        <w:t xml:space="preserve"> dla danej</w:t>
      </w:r>
      <w:r w:rsidR="00DB0760">
        <w:rPr>
          <w:rFonts w:eastAsiaTheme="minorEastAsia" w:cs="Times New Roman"/>
        </w:rPr>
        <w:t xml:space="preserve"> kategorii i </w:t>
      </w:r>
      <m:oMath>
        <m:r>
          <w:rPr>
            <w:rFonts w:ascii="Cambria Math" w:eastAsiaTheme="minorEastAsia" w:hAnsi="Cambria Math" w:cs="Times New Roman"/>
          </w:rPr>
          <m:t>0</m:t>
        </m:r>
      </m:oMath>
      <w:r w:rsidR="00DB0760" w:rsidRPr="00DB0760">
        <w:rPr>
          <w:rFonts w:eastAsiaTheme="minorEastAsia" w:cs="Times New Roman"/>
        </w:rPr>
        <w:t xml:space="preserve"> </w:t>
      </w:r>
      <w:r w:rsidR="00DB0760">
        <w:rPr>
          <w:rFonts w:eastAsiaTheme="minorEastAsia" w:cs="Times New Roman"/>
        </w:rPr>
        <w:t>dla pozostałych</w:t>
      </w:r>
      <w:r w:rsidR="002248B1">
        <w:rPr>
          <w:rFonts w:eastAsiaTheme="minorEastAsia" w:cs="Times New Roman"/>
        </w:rPr>
        <w:t>. Jedna kategoria musi zostać pominięta – oznacza się ją jako kategorię referencyjną.</w:t>
      </w:r>
    </w:p>
    <w:p w14:paraId="68C6FCBC" w14:textId="49BF5B22" w:rsidR="002248B1" w:rsidRDefault="002248B1" w:rsidP="002248B1">
      <w:pPr>
        <w:pStyle w:val="11Przykad"/>
      </w:pPr>
      <w:r>
        <w:t>3.15. Przykład</w:t>
      </w:r>
    </w:p>
    <w:tbl>
      <w:tblPr>
        <w:tblW w:w="9780" w:type="dxa"/>
        <w:tblCellMar>
          <w:left w:w="70" w:type="dxa"/>
          <w:right w:w="70" w:type="dxa"/>
        </w:tblCellMar>
        <w:tblLook w:val="04A0" w:firstRow="1" w:lastRow="0" w:firstColumn="1" w:lastColumn="0" w:noHBand="0" w:noVBand="1"/>
      </w:tblPr>
      <w:tblGrid>
        <w:gridCol w:w="1620"/>
        <w:gridCol w:w="680"/>
        <w:gridCol w:w="680"/>
        <w:gridCol w:w="1620"/>
        <w:gridCol w:w="2487"/>
        <w:gridCol w:w="2693"/>
      </w:tblGrid>
      <w:tr w:rsidR="002F6BE7" w:rsidRPr="002F6BE7" w14:paraId="16B40EA2" w14:textId="77777777" w:rsidTr="00343941">
        <w:trPr>
          <w:trHeight w:val="330"/>
        </w:trPr>
        <w:tc>
          <w:tcPr>
            <w:tcW w:w="162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05F1488" w14:textId="77777777" w:rsidR="002F6BE7" w:rsidRPr="002F6BE7" w:rsidRDefault="002F6BE7" w:rsidP="002F6BE7">
            <w:pPr>
              <w:spacing w:after="0" w:line="240" w:lineRule="auto"/>
              <w:ind w:firstLineChars="100" w:firstLine="221"/>
              <w:rPr>
                <w:rFonts w:eastAsia="Times New Roman" w:cs="Times New Roman"/>
                <w:b/>
                <w:bCs/>
                <w:color w:val="FFFFFF"/>
                <w:kern w:val="0"/>
                <w:sz w:val="22"/>
                <w:szCs w:val="22"/>
                <w:lang w:eastAsia="pl-PL"/>
                <w14:ligatures w14:val="none"/>
              </w:rPr>
            </w:pPr>
            <w:r w:rsidRPr="002F6BE7">
              <w:rPr>
                <w:rFonts w:eastAsia="Times New Roman" w:cs="Times New Roman"/>
                <w:b/>
                <w:bCs/>
                <w:color w:val="FFFFFF"/>
                <w:kern w:val="0"/>
                <w:sz w:val="22"/>
                <w:szCs w:val="22"/>
                <w:lang w:eastAsia="pl-PL"/>
                <w14:ligatures w14:val="none"/>
              </w:rPr>
              <w:t>Lokalizacja</w:t>
            </w:r>
          </w:p>
        </w:tc>
        <w:tc>
          <w:tcPr>
            <w:tcW w:w="680" w:type="dxa"/>
            <w:tcBorders>
              <w:top w:val="nil"/>
              <w:left w:val="nil"/>
              <w:bottom w:val="nil"/>
              <w:right w:val="nil"/>
            </w:tcBorders>
            <w:shd w:val="clear" w:color="auto" w:fill="auto"/>
            <w:noWrap/>
            <w:vAlign w:val="bottom"/>
            <w:hideMark/>
          </w:tcPr>
          <w:p w14:paraId="5AA35882" w14:textId="77777777" w:rsidR="002F6BE7" w:rsidRPr="002F6BE7" w:rsidRDefault="002F6BE7" w:rsidP="002F6BE7">
            <w:pPr>
              <w:spacing w:after="0" w:line="240" w:lineRule="auto"/>
              <w:ind w:firstLineChars="100" w:firstLine="221"/>
              <w:rPr>
                <w:rFonts w:eastAsia="Times New Roman" w:cs="Times New Roman"/>
                <w:b/>
                <w:bCs/>
                <w:color w:val="FFFFFF"/>
                <w:kern w:val="0"/>
                <w:sz w:val="22"/>
                <w:szCs w:val="22"/>
                <w:lang w:eastAsia="pl-PL"/>
                <w14:ligatures w14:val="none"/>
              </w:rPr>
            </w:pPr>
          </w:p>
        </w:tc>
        <w:tc>
          <w:tcPr>
            <w:tcW w:w="680" w:type="dxa"/>
            <w:tcBorders>
              <w:top w:val="nil"/>
              <w:left w:val="nil"/>
              <w:bottom w:val="nil"/>
              <w:right w:val="nil"/>
            </w:tcBorders>
            <w:shd w:val="clear" w:color="auto" w:fill="auto"/>
            <w:noWrap/>
            <w:vAlign w:val="bottom"/>
            <w:hideMark/>
          </w:tcPr>
          <w:p w14:paraId="4787486C" w14:textId="77777777" w:rsidR="002F6BE7" w:rsidRPr="002F6BE7" w:rsidRDefault="002F6BE7" w:rsidP="002F6BE7">
            <w:pPr>
              <w:spacing w:after="0" w:line="240" w:lineRule="auto"/>
              <w:rPr>
                <w:rFonts w:eastAsia="Times New Roman" w:cs="Times New Roman"/>
                <w:kern w:val="0"/>
                <w:sz w:val="20"/>
                <w:szCs w:val="20"/>
                <w:lang w:eastAsia="pl-PL"/>
                <w14:ligatures w14:val="none"/>
              </w:rPr>
            </w:pPr>
          </w:p>
        </w:tc>
        <w:tc>
          <w:tcPr>
            <w:tcW w:w="162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2BF22D41" w14:textId="77777777" w:rsidR="002F6BE7" w:rsidRPr="002F6BE7" w:rsidRDefault="002F6BE7" w:rsidP="002F6BE7">
            <w:pPr>
              <w:spacing w:after="0" w:line="240" w:lineRule="auto"/>
              <w:ind w:firstLineChars="100" w:firstLine="221"/>
              <w:rPr>
                <w:rFonts w:eastAsia="Times New Roman" w:cs="Times New Roman"/>
                <w:b/>
                <w:bCs/>
                <w:color w:val="FFFFFF"/>
                <w:kern w:val="0"/>
                <w:sz w:val="22"/>
                <w:szCs w:val="22"/>
                <w:lang w:eastAsia="pl-PL"/>
                <w14:ligatures w14:val="none"/>
              </w:rPr>
            </w:pPr>
            <w:r w:rsidRPr="002F6BE7">
              <w:rPr>
                <w:rFonts w:eastAsia="Times New Roman" w:cs="Times New Roman"/>
                <w:b/>
                <w:bCs/>
                <w:color w:val="FFFFFF"/>
                <w:kern w:val="0"/>
                <w:sz w:val="22"/>
                <w:szCs w:val="22"/>
                <w:lang w:eastAsia="pl-PL"/>
                <w14:ligatures w14:val="none"/>
              </w:rPr>
              <w:t>Lokalizacja</w:t>
            </w:r>
          </w:p>
        </w:tc>
        <w:tc>
          <w:tcPr>
            <w:tcW w:w="2487" w:type="dxa"/>
            <w:tcBorders>
              <w:top w:val="single" w:sz="4" w:space="0" w:color="595959"/>
              <w:left w:val="nil"/>
              <w:bottom w:val="single" w:sz="8" w:space="0" w:color="595959"/>
              <w:right w:val="single" w:sz="4" w:space="0" w:color="595959"/>
            </w:tcBorders>
            <w:shd w:val="clear" w:color="000000" w:fill="00884B"/>
            <w:noWrap/>
            <w:vAlign w:val="center"/>
            <w:hideMark/>
          </w:tcPr>
          <w:p w14:paraId="04BEDE2C" w14:textId="77777777" w:rsidR="002F6BE7" w:rsidRPr="002F6BE7" w:rsidRDefault="002F6BE7" w:rsidP="002F6BE7">
            <w:pPr>
              <w:spacing w:after="0" w:line="240" w:lineRule="auto"/>
              <w:jc w:val="center"/>
              <w:rPr>
                <w:rFonts w:eastAsia="Times New Roman" w:cs="Times New Roman"/>
                <w:b/>
                <w:bCs/>
                <w:color w:val="FFFFFF"/>
                <w:kern w:val="0"/>
                <w:sz w:val="22"/>
                <w:szCs w:val="22"/>
                <w:lang w:eastAsia="pl-PL"/>
                <w14:ligatures w14:val="none"/>
              </w:rPr>
            </w:pPr>
            <w:proofErr w:type="spellStart"/>
            <w:r w:rsidRPr="002F6BE7">
              <w:rPr>
                <w:rFonts w:eastAsia="Times New Roman" w:cs="Times New Roman"/>
                <w:b/>
                <w:bCs/>
                <w:color w:val="FFFFFF"/>
                <w:kern w:val="0"/>
                <w:sz w:val="22"/>
                <w:szCs w:val="22"/>
                <w:lang w:eastAsia="pl-PL"/>
                <w14:ligatures w14:val="none"/>
              </w:rPr>
              <w:t>Lokalizacja_Śródmieście</w:t>
            </w:r>
            <w:proofErr w:type="spellEnd"/>
          </w:p>
        </w:tc>
        <w:tc>
          <w:tcPr>
            <w:tcW w:w="2693" w:type="dxa"/>
            <w:tcBorders>
              <w:top w:val="single" w:sz="4" w:space="0" w:color="595959"/>
              <w:left w:val="nil"/>
              <w:bottom w:val="single" w:sz="8" w:space="0" w:color="595959"/>
              <w:right w:val="single" w:sz="4" w:space="0" w:color="595959"/>
            </w:tcBorders>
            <w:shd w:val="clear" w:color="000000" w:fill="00884B"/>
            <w:noWrap/>
            <w:vAlign w:val="center"/>
            <w:hideMark/>
          </w:tcPr>
          <w:p w14:paraId="295E035F" w14:textId="77777777" w:rsidR="002F6BE7" w:rsidRPr="002F6BE7" w:rsidRDefault="002F6BE7" w:rsidP="002F6BE7">
            <w:pPr>
              <w:spacing w:after="0" w:line="240" w:lineRule="auto"/>
              <w:jc w:val="center"/>
              <w:rPr>
                <w:rFonts w:eastAsia="Times New Roman" w:cs="Times New Roman"/>
                <w:b/>
                <w:bCs/>
                <w:color w:val="FFFFFF"/>
                <w:kern w:val="0"/>
                <w:sz w:val="22"/>
                <w:szCs w:val="22"/>
                <w:lang w:eastAsia="pl-PL"/>
                <w14:ligatures w14:val="none"/>
              </w:rPr>
            </w:pPr>
            <w:proofErr w:type="spellStart"/>
            <w:r w:rsidRPr="002F6BE7">
              <w:rPr>
                <w:rFonts w:eastAsia="Times New Roman" w:cs="Times New Roman"/>
                <w:b/>
                <w:bCs/>
                <w:color w:val="FFFFFF"/>
                <w:kern w:val="0"/>
                <w:sz w:val="22"/>
                <w:szCs w:val="22"/>
                <w:lang w:eastAsia="pl-PL"/>
                <w14:ligatures w14:val="none"/>
              </w:rPr>
              <w:t>Lokalizacja_Peryferia</w:t>
            </w:r>
            <w:proofErr w:type="spellEnd"/>
          </w:p>
        </w:tc>
      </w:tr>
      <w:tr w:rsidR="002F6BE7" w:rsidRPr="002F6BE7" w14:paraId="309BB964" w14:textId="77777777" w:rsidTr="00343941">
        <w:trPr>
          <w:trHeight w:val="300"/>
        </w:trPr>
        <w:tc>
          <w:tcPr>
            <w:tcW w:w="162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4A21C65"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Śródmieście</w:t>
            </w:r>
          </w:p>
        </w:tc>
        <w:tc>
          <w:tcPr>
            <w:tcW w:w="680" w:type="dxa"/>
            <w:tcBorders>
              <w:top w:val="nil"/>
              <w:left w:val="nil"/>
              <w:bottom w:val="nil"/>
              <w:right w:val="nil"/>
            </w:tcBorders>
            <w:shd w:val="clear" w:color="auto" w:fill="auto"/>
            <w:noWrap/>
            <w:vAlign w:val="bottom"/>
            <w:hideMark/>
          </w:tcPr>
          <w:p w14:paraId="2A28035E" w14:textId="35CD8EBE"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p>
        </w:tc>
        <w:tc>
          <w:tcPr>
            <w:tcW w:w="680" w:type="dxa"/>
            <w:tcBorders>
              <w:top w:val="nil"/>
              <w:left w:val="nil"/>
              <w:bottom w:val="nil"/>
              <w:right w:val="nil"/>
            </w:tcBorders>
            <w:shd w:val="clear" w:color="auto" w:fill="auto"/>
            <w:noWrap/>
            <w:vAlign w:val="bottom"/>
            <w:hideMark/>
          </w:tcPr>
          <w:p w14:paraId="5C15FB39" w14:textId="77777777" w:rsidR="002F6BE7" w:rsidRPr="002F6BE7" w:rsidRDefault="002F6BE7" w:rsidP="002F6BE7">
            <w:pPr>
              <w:spacing w:after="0" w:line="240" w:lineRule="auto"/>
              <w:rPr>
                <w:rFonts w:eastAsia="Times New Roman" w:cs="Times New Roman"/>
                <w:kern w:val="0"/>
                <w:sz w:val="20"/>
                <w:szCs w:val="20"/>
                <w:lang w:eastAsia="pl-PL"/>
                <w14:ligatures w14:val="none"/>
              </w:rPr>
            </w:pPr>
          </w:p>
        </w:tc>
        <w:tc>
          <w:tcPr>
            <w:tcW w:w="162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2539DE3"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Śródmieście</w:t>
            </w:r>
          </w:p>
        </w:tc>
        <w:tc>
          <w:tcPr>
            <w:tcW w:w="2487" w:type="dxa"/>
            <w:tcBorders>
              <w:top w:val="single" w:sz="4" w:space="0" w:color="595959"/>
              <w:left w:val="nil"/>
              <w:bottom w:val="single" w:sz="4" w:space="0" w:color="595959"/>
              <w:right w:val="single" w:sz="4" w:space="0" w:color="595959"/>
            </w:tcBorders>
            <w:shd w:val="clear" w:color="auto" w:fill="auto"/>
            <w:noWrap/>
            <w:vAlign w:val="center"/>
            <w:hideMark/>
          </w:tcPr>
          <w:p w14:paraId="6CDCE1AF"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1</w:t>
            </w:r>
          </w:p>
        </w:tc>
        <w:tc>
          <w:tcPr>
            <w:tcW w:w="2693" w:type="dxa"/>
            <w:tcBorders>
              <w:top w:val="single" w:sz="4" w:space="0" w:color="595959"/>
              <w:left w:val="nil"/>
              <w:bottom w:val="single" w:sz="4" w:space="0" w:color="595959"/>
              <w:right w:val="single" w:sz="4" w:space="0" w:color="595959"/>
            </w:tcBorders>
            <w:shd w:val="clear" w:color="auto" w:fill="auto"/>
            <w:noWrap/>
            <w:vAlign w:val="center"/>
            <w:hideMark/>
          </w:tcPr>
          <w:p w14:paraId="70CAD6B4"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0</w:t>
            </w:r>
          </w:p>
        </w:tc>
      </w:tr>
      <w:tr w:rsidR="002F6BE7" w:rsidRPr="002F6BE7" w14:paraId="4483BCB4" w14:textId="77777777" w:rsidTr="00343941">
        <w:trPr>
          <w:trHeight w:val="300"/>
        </w:trPr>
        <w:tc>
          <w:tcPr>
            <w:tcW w:w="1620" w:type="dxa"/>
            <w:tcBorders>
              <w:top w:val="nil"/>
              <w:left w:val="single" w:sz="4" w:space="0" w:color="595959"/>
              <w:bottom w:val="single" w:sz="4" w:space="0" w:color="595959"/>
              <w:right w:val="single" w:sz="4" w:space="0" w:color="595959"/>
            </w:tcBorders>
            <w:shd w:val="clear" w:color="auto" w:fill="auto"/>
            <w:noWrap/>
            <w:vAlign w:val="center"/>
            <w:hideMark/>
          </w:tcPr>
          <w:p w14:paraId="612410DC"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Peryferia</w:t>
            </w:r>
          </w:p>
        </w:tc>
        <w:tc>
          <w:tcPr>
            <w:tcW w:w="1360" w:type="dxa"/>
            <w:gridSpan w:val="2"/>
            <w:tcBorders>
              <w:top w:val="nil"/>
              <w:left w:val="nil"/>
              <w:bottom w:val="nil"/>
              <w:right w:val="nil"/>
            </w:tcBorders>
            <w:shd w:val="clear" w:color="auto" w:fill="auto"/>
            <w:noWrap/>
            <w:vAlign w:val="bottom"/>
            <w:hideMark/>
          </w:tcPr>
          <w:p w14:paraId="3FA7B877" w14:textId="0AD6F7A5" w:rsidR="002F6BE7" w:rsidRPr="002F6BE7" w:rsidRDefault="002F6BE7" w:rsidP="002F6BE7">
            <w:pPr>
              <w:spacing w:after="0" w:line="240" w:lineRule="auto"/>
              <w:rPr>
                <w:rFonts w:ascii="Arial" w:eastAsia="Times New Roman" w:hAnsi="Arial" w:cs="Arial"/>
                <w:color w:val="000000"/>
                <w:kern w:val="0"/>
                <w:sz w:val="22"/>
                <w:szCs w:val="22"/>
                <w:lang w:eastAsia="pl-PL"/>
                <w14:ligatures w14:val="none"/>
              </w:rPr>
            </w:pPr>
            <w:r>
              <w:rPr>
                <w:rFonts w:ascii="Arial" w:eastAsia="Times New Roman" w:hAnsi="Arial" w:cs="Arial"/>
                <w:noProof/>
                <w:color w:val="000000"/>
                <w:kern w:val="0"/>
                <w:sz w:val="22"/>
                <w:szCs w:val="22"/>
                <w:lang w:eastAsia="pl-PL"/>
              </w:rPr>
              <mc:AlternateContent>
                <mc:Choice Requires="wps">
                  <w:drawing>
                    <wp:anchor distT="0" distB="0" distL="114300" distR="114300" simplePos="0" relativeHeight="251658285" behindDoc="0" locked="0" layoutInCell="1" allowOverlap="1" wp14:anchorId="73E7342E" wp14:editId="26404BAF">
                      <wp:simplePos x="0" y="0"/>
                      <wp:positionH relativeFrom="column">
                        <wp:posOffset>88900</wp:posOffset>
                      </wp:positionH>
                      <wp:positionV relativeFrom="paragraph">
                        <wp:posOffset>76835</wp:posOffset>
                      </wp:positionV>
                      <wp:extent cx="581025" cy="0"/>
                      <wp:effectExtent l="0" t="76200" r="9525" b="95250"/>
                      <wp:wrapNone/>
                      <wp:docPr id="1765324948" name="Łącznik prosty ze strzałką 67"/>
                      <wp:cNvGraphicFramePr/>
                      <a:graphic xmlns:a="http://schemas.openxmlformats.org/drawingml/2006/main">
                        <a:graphicData uri="http://schemas.microsoft.com/office/word/2010/wordprocessingShape">
                          <wps:wsp>
                            <wps:cNvCnPr/>
                            <wps:spPr>
                              <a:xfrm>
                                <a:off x="0" y="0"/>
                                <a:ext cx="5810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36FF3" id="_x0000_t32" coordsize="21600,21600" o:spt="32" o:oned="t" path="m,l21600,21600e" filled="f">
                      <v:path arrowok="t" fillok="f" o:connecttype="none"/>
                      <o:lock v:ext="edit" shapetype="t"/>
                    </v:shapetype>
                    <v:shape id="Łącznik prosty ze strzałką 67" o:spid="_x0000_s1026" type="#_x0000_t32" style="position:absolute;margin-left:7pt;margin-top:6.05pt;width:45.75pt;height:0;z-index:251765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" strokecolor="black [3200]" strokeweight="1.5pt">
                      <v:stroke endarrow="block" joinstyle="miter"/>
                    </v:shape>
                  </w:pict>
                </mc:Fallback>
              </mc:AlternateContent>
            </w:r>
          </w:p>
        </w:tc>
        <w:tc>
          <w:tcPr>
            <w:tcW w:w="1620" w:type="dxa"/>
            <w:tcBorders>
              <w:top w:val="nil"/>
              <w:left w:val="single" w:sz="4" w:space="0" w:color="595959"/>
              <w:bottom w:val="single" w:sz="4" w:space="0" w:color="595959"/>
              <w:right w:val="single" w:sz="4" w:space="0" w:color="595959"/>
            </w:tcBorders>
            <w:shd w:val="clear" w:color="auto" w:fill="auto"/>
            <w:noWrap/>
            <w:vAlign w:val="center"/>
            <w:hideMark/>
          </w:tcPr>
          <w:p w14:paraId="205C8054"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Peryferia</w:t>
            </w:r>
          </w:p>
        </w:tc>
        <w:tc>
          <w:tcPr>
            <w:tcW w:w="2487" w:type="dxa"/>
            <w:tcBorders>
              <w:top w:val="nil"/>
              <w:left w:val="nil"/>
              <w:bottom w:val="single" w:sz="4" w:space="0" w:color="595959"/>
              <w:right w:val="single" w:sz="4" w:space="0" w:color="595959"/>
            </w:tcBorders>
            <w:shd w:val="clear" w:color="auto" w:fill="auto"/>
            <w:noWrap/>
            <w:vAlign w:val="center"/>
            <w:hideMark/>
          </w:tcPr>
          <w:p w14:paraId="17B3DADA"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0</w:t>
            </w:r>
          </w:p>
        </w:tc>
        <w:tc>
          <w:tcPr>
            <w:tcW w:w="2693" w:type="dxa"/>
            <w:tcBorders>
              <w:top w:val="nil"/>
              <w:left w:val="nil"/>
              <w:bottom w:val="single" w:sz="4" w:space="0" w:color="595959"/>
              <w:right w:val="single" w:sz="4" w:space="0" w:color="595959"/>
            </w:tcBorders>
            <w:shd w:val="clear" w:color="auto" w:fill="auto"/>
            <w:noWrap/>
            <w:vAlign w:val="center"/>
            <w:hideMark/>
          </w:tcPr>
          <w:p w14:paraId="69DFA9D8"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1</w:t>
            </w:r>
          </w:p>
        </w:tc>
      </w:tr>
      <w:tr w:rsidR="002F6BE7" w:rsidRPr="002F6BE7" w14:paraId="3F6F7CAB" w14:textId="77777777" w:rsidTr="00343941">
        <w:trPr>
          <w:trHeight w:val="300"/>
        </w:trPr>
        <w:tc>
          <w:tcPr>
            <w:tcW w:w="1620" w:type="dxa"/>
            <w:tcBorders>
              <w:top w:val="nil"/>
              <w:left w:val="single" w:sz="4" w:space="0" w:color="595959"/>
              <w:bottom w:val="single" w:sz="4" w:space="0" w:color="595959"/>
              <w:right w:val="single" w:sz="4" w:space="0" w:color="595959"/>
            </w:tcBorders>
            <w:shd w:val="clear" w:color="auto" w:fill="auto"/>
            <w:noWrap/>
            <w:vAlign w:val="center"/>
            <w:hideMark/>
          </w:tcPr>
          <w:p w14:paraId="0CEB1B30"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Centrum</w:t>
            </w:r>
          </w:p>
        </w:tc>
        <w:tc>
          <w:tcPr>
            <w:tcW w:w="680" w:type="dxa"/>
            <w:tcBorders>
              <w:top w:val="nil"/>
              <w:left w:val="nil"/>
              <w:bottom w:val="nil"/>
              <w:right w:val="nil"/>
            </w:tcBorders>
            <w:shd w:val="clear" w:color="auto" w:fill="auto"/>
            <w:noWrap/>
            <w:vAlign w:val="bottom"/>
            <w:hideMark/>
          </w:tcPr>
          <w:p w14:paraId="327EB317"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p>
        </w:tc>
        <w:tc>
          <w:tcPr>
            <w:tcW w:w="680" w:type="dxa"/>
            <w:tcBorders>
              <w:top w:val="nil"/>
              <w:left w:val="nil"/>
              <w:bottom w:val="nil"/>
              <w:right w:val="nil"/>
            </w:tcBorders>
            <w:shd w:val="clear" w:color="auto" w:fill="auto"/>
            <w:noWrap/>
            <w:vAlign w:val="bottom"/>
            <w:hideMark/>
          </w:tcPr>
          <w:p w14:paraId="41A94B1A" w14:textId="77777777" w:rsidR="002F6BE7" w:rsidRPr="002F6BE7" w:rsidRDefault="002F6BE7" w:rsidP="002F6BE7">
            <w:pPr>
              <w:spacing w:after="0" w:line="240" w:lineRule="auto"/>
              <w:rPr>
                <w:rFonts w:eastAsia="Times New Roman" w:cs="Times New Roman"/>
                <w:kern w:val="0"/>
                <w:sz w:val="20"/>
                <w:szCs w:val="20"/>
                <w:lang w:eastAsia="pl-PL"/>
                <w14:ligatures w14:val="none"/>
              </w:rPr>
            </w:pPr>
          </w:p>
        </w:tc>
        <w:tc>
          <w:tcPr>
            <w:tcW w:w="1620" w:type="dxa"/>
            <w:tcBorders>
              <w:top w:val="nil"/>
              <w:left w:val="single" w:sz="4" w:space="0" w:color="595959"/>
              <w:bottom w:val="single" w:sz="4" w:space="0" w:color="595959"/>
              <w:right w:val="single" w:sz="4" w:space="0" w:color="595959"/>
            </w:tcBorders>
            <w:shd w:val="clear" w:color="auto" w:fill="auto"/>
            <w:noWrap/>
            <w:vAlign w:val="center"/>
            <w:hideMark/>
          </w:tcPr>
          <w:p w14:paraId="16B304CE" w14:textId="77777777" w:rsidR="002F6BE7" w:rsidRPr="002F6BE7" w:rsidRDefault="002F6BE7" w:rsidP="002F6BE7">
            <w:pPr>
              <w:spacing w:after="0" w:line="240" w:lineRule="auto"/>
              <w:ind w:firstLineChars="100" w:firstLine="220"/>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Centrum</w:t>
            </w:r>
          </w:p>
        </w:tc>
        <w:tc>
          <w:tcPr>
            <w:tcW w:w="2487" w:type="dxa"/>
            <w:tcBorders>
              <w:top w:val="nil"/>
              <w:left w:val="nil"/>
              <w:bottom w:val="single" w:sz="4" w:space="0" w:color="595959"/>
              <w:right w:val="single" w:sz="4" w:space="0" w:color="595959"/>
            </w:tcBorders>
            <w:shd w:val="clear" w:color="auto" w:fill="auto"/>
            <w:noWrap/>
            <w:vAlign w:val="center"/>
            <w:hideMark/>
          </w:tcPr>
          <w:p w14:paraId="6CCC1CF0"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0</w:t>
            </w:r>
          </w:p>
        </w:tc>
        <w:tc>
          <w:tcPr>
            <w:tcW w:w="2693" w:type="dxa"/>
            <w:tcBorders>
              <w:top w:val="nil"/>
              <w:left w:val="nil"/>
              <w:bottom w:val="single" w:sz="4" w:space="0" w:color="595959"/>
              <w:right w:val="single" w:sz="4" w:space="0" w:color="595959"/>
            </w:tcBorders>
            <w:shd w:val="clear" w:color="auto" w:fill="auto"/>
            <w:noWrap/>
            <w:vAlign w:val="center"/>
            <w:hideMark/>
          </w:tcPr>
          <w:p w14:paraId="6D7F15AD" w14:textId="77777777" w:rsidR="002F6BE7" w:rsidRPr="002F6BE7" w:rsidRDefault="002F6BE7" w:rsidP="002F6BE7">
            <w:pPr>
              <w:spacing w:after="0" w:line="240" w:lineRule="auto"/>
              <w:jc w:val="center"/>
              <w:rPr>
                <w:rFonts w:eastAsia="Times New Roman" w:cs="Times New Roman"/>
                <w:color w:val="000000"/>
                <w:kern w:val="0"/>
                <w:sz w:val="22"/>
                <w:szCs w:val="22"/>
                <w:lang w:eastAsia="pl-PL"/>
                <w14:ligatures w14:val="none"/>
              </w:rPr>
            </w:pPr>
            <w:r w:rsidRPr="002F6BE7">
              <w:rPr>
                <w:rFonts w:eastAsia="Times New Roman" w:cs="Times New Roman"/>
                <w:color w:val="000000"/>
                <w:kern w:val="0"/>
                <w:sz w:val="22"/>
                <w:szCs w:val="22"/>
                <w:lang w:eastAsia="pl-PL"/>
                <w14:ligatures w14:val="none"/>
              </w:rPr>
              <w:t>0</w:t>
            </w:r>
          </w:p>
        </w:tc>
      </w:tr>
    </w:tbl>
    <w:p w14:paraId="7405DE2C" w14:textId="3D3DB6F4" w:rsidR="006726E2" w:rsidRDefault="00376D4C" w:rsidP="006726E2">
      <w:pPr>
        <w:spacing w:after="0"/>
        <w:rPr>
          <w:rFonts w:cs="Times New Roman"/>
          <w:b/>
          <w:bCs/>
        </w:rPr>
      </w:pPr>
      <w:r w:rsidRPr="008C27E8">
        <w:rPr>
          <w:rFonts w:cs="Times New Roman"/>
          <w:noProof/>
        </w:rPr>
        <mc:AlternateContent>
          <mc:Choice Requires="wps">
            <w:drawing>
              <wp:anchor distT="0" distB="0" distL="114300" distR="114300" simplePos="0" relativeHeight="251658286" behindDoc="0" locked="0" layoutInCell="1" allowOverlap="1" wp14:anchorId="6A491D7D" wp14:editId="02FB01F6">
                <wp:simplePos x="0" y="0"/>
                <wp:positionH relativeFrom="margin">
                  <wp:posOffset>988060</wp:posOffset>
                </wp:positionH>
                <wp:positionV relativeFrom="paragraph">
                  <wp:posOffset>92075</wp:posOffset>
                </wp:positionV>
                <wp:extent cx="5200650" cy="390525"/>
                <wp:effectExtent l="0" t="0" r="0" b="9525"/>
                <wp:wrapNone/>
                <wp:docPr id="1676639028" name="Pole tekstowe 1"/>
                <wp:cNvGraphicFramePr/>
                <a:graphic xmlns:a="http://schemas.openxmlformats.org/drawingml/2006/main">
                  <a:graphicData uri="http://schemas.microsoft.com/office/word/2010/wordprocessingShape">
                    <wps:wsp>
                      <wps:cNvSpPr txBox="1"/>
                      <wps:spPr>
                        <a:xfrm>
                          <a:off x="0" y="0"/>
                          <a:ext cx="5200650" cy="390525"/>
                        </a:xfrm>
                        <a:prstGeom prst="rect">
                          <a:avLst/>
                        </a:prstGeom>
                        <a:solidFill>
                          <a:prstClr val="white"/>
                        </a:solidFill>
                        <a:ln>
                          <a:noFill/>
                        </a:ln>
                      </wps:spPr>
                      <wps:txbx>
                        <w:txbxContent>
                          <w:p w14:paraId="48BE5903" w14:textId="44F39738" w:rsidR="006726E2" w:rsidRPr="00FE4F8F" w:rsidRDefault="004F03CD" w:rsidP="006726E2">
                            <w:pPr>
                              <w:jc w:val="both"/>
                              <w:rPr>
                                <w:color w:val="595959" w:themeColor="text1" w:themeTint="A6"/>
                                <w:sz w:val="22"/>
                                <w:szCs w:val="22"/>
                              </w:rPr>
                            </w:pPr>
                            <w:r>
                              <w:rPr>
                                <w:color w:val="595959" w:themeColor="text1" w:themeTint="A6"/>
                                <w:sz w:val="22"/>
                                <w:szCs w:val="22"/>
                              </w:rPr>
                              <w:t xml:space="preserve">Przekształcenie zmiennej kategorialnej Lokalizacja metodą one-hot </w:t>
                            </w:r>
                            <w:proofErr w:type="spellStart"/>
                            <w:r>
                              <w:rPr>
                                <w:color w:val="595959" w:themeColor="text1" w:themeTint="A6"/>
                                <w:sz w:val="22"/>
                                <w:szCs w:val="22"/>
                              </w:rPr>
                              <w:t>encoding</w:t>
                            </w:r>
                            <w:proofErr w:type="spellEnd"/>
                            <w:r w:rsidR="000232FE">
                              <w:rPr>
                                <w:color w:val="595959" w:themeColor="text1" w:themeTint="A6"/>
                                <w:sz w:val="22"/>
                                <w:szCs w:val="22"/>
                              </w:rPr>
                              <w:t>. Kategoria Centrum jest kategorią referencyjną</w:t>
                            </w:r>
                            <w:r w:rsidR="00BB74A8">
                              <w:rPr>
                                <w:color w:val="595959" w:themeColor="text1" w:themeTint="A6"/>
                                <w:sz w:val="22"/>
                                <w:szCs w:val="22"/>
                              </w:rPr>
                              <w:t xml:space="preserve"> </w:t>
                            </w:r>
                            <w:r w:rsidR="00BB74A8" w:rsidRPr="00BB74A8">
                              <w:rPr>
                                <w:color w:val="595959" w:themeColor="text1" w:themeTint="A6"/>
                                <w:sz w:val="22"/>
                                <w:szCs w:val="22"/>
                              </w:rPr>
                              <w:t>(brak zmiennej – obie kolumny mają 0)</w:t>
                            </w:r>
                            <w:r w:rsidR="006726E2">
                              <w:rPr>
                                <w:color w:val="595959" w:themeColor="text1" w:themeTint="A6"/>
                                <w:sz w:val="22"/>
                                <w:szCs w:val="22"/>
                              </w:rPr>
                              <w:t>.</w:t>
                            </w:r>
                            <w:r w:rsidR="006726E2">
                              <w:rPr>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91D7D" id="_x0000_s1067" type="#_x0000_t202" style="position:absolute;margin-left:77.8pt;margin-top:7.25pt;width:409.5pt;height:30.7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" stroked="f">
                <v:textbox inset="0,0,0,0">
                  <w:txbxContent>
                    <w:p w14:paraId="48BE5903" w14:textId="44F39738" w:rsidR="006726E2" w:rsidRPr="00FE4F8F" w:rsidRDefault="004F03CD" w:rsidP="006726E2">
                      <w:pPr>
                        <w:jc w:val="both"/>
                        <w:rPr>
                          <w:color w:val="595959" w:themeColor="text1" w:themeTint="A6"/>
                          <w:sz w:val="22"/>
                          <w:szCs w:val="22"/>
                        </w:rPr>
                      </w:pPr>
                      <w:r>
                        <w:rPr>
                          <w:color w:val="595959" w:themeColor="text1" w:themeTint="A6"/>
                          <w:sz w:val="22"/>
                          <w:szCs w:val="22"/>
                        </w:rPr>
                        <w:t xml:space="preserve">Przekształcenie zmiennej kategorialnej Lokalizacja metodą one-hot </w:t>
                      </w:r>
                      <w:proofErr w:type="spellStart"/>
                      <w:r>
                        <w:rPr>
                          <w:color w:val="595959" w:themeColor="text1" w:themeTint="A6"/>
                          <w:sz w:val="22"/>
                          <w:szCs w:val="22"/>
                        </w:rPr>
                        <w:t>encoding</w:t>
                      </w:r>
                      <w:proofErr w:type="spellEnd"/>
                      <w:r w:rsidR="000232FE">
                        <w:rPr>
                          <w:color w:val="595959" w:themeColor="text1" w:themeTint="A6"/>
                          <w:sz w:val="22"/>
                          <w:szCs w:val="22"/>
                        </w:rPr>
                        <w:t>. Kategoria Centrum jest kategorią referencyjną</w:t>
                      </w:r>
                      <w:r w:rsidR="00BB74A8">
                        <w:rPr>
                          <w:color w:val="595959" w:themeColor="text1" w:themeTint="A6"/>
                          <w:sz w:val="22"/>
                          <w:szCs w:val="22"/>
                        </w:rPr>
                        <w:t xml:space="preserve"> </w:t>
                      </w:r>
                      <w:r w:rsidR="00BB74A8" w:rsidRPr="00BB74A8">
                        <w:rPr>
                          <w:color w:val="595959" w:themeColor="text1" w:themeTint="A6"/>
                          <w:sz w:val="22"/>
                          <w:szCs w:val="22"/>
                        </w:rPr>
                        <w:t>(brak zmiennej – obie kolumny mają 0)</w:t>
                      </w:r>
                      <w:r w:rsidR="006726E2">
                        <w:rPr>
                          <w:color w:val="595959" w:themeColor="text1" w:themeTint="A6"/>
                          <w:sz w:val="22"/>
                          <w:szCs w:val="22"/>
                        </w:rPr>
                        <w:t>.</w:t>
                      </w:r>
                      <w:r w:rsidR="006726E2">
                        <w:rPr>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87" behindDoc="0" locked="0" layoutInCell="1" allowOverlap="1" wp14:anchorId="39CE48C5" wp14:editId="7286DF27">
                <wp:simplePos x="0" y="0"/>
                <wp:positionH relativeFrom="margin">
                  <wp:posOffset>0</wp:posOffset>
                </wp:positionH>
                <wp:positionV relativeFrom="paragraph">
                  <wp:posOffset>94615</wp:posOffset>
                </wp:positionV>
                <wp:extent cx="901700" cy="307340"/>
                <wp:effectExtent l="0" t="0" r="12700" b="16510"/>
                <wp:wrapNone/>
                <wp:docPr id="1188765435" name="Pole tekstowe 1"/>
                <wp:cNvGraphicFramePr/>
                <a:graphic xmlns:a="http://schemas.openxmlformats.org/drawingml/2006/main">
                  <a:graphicData uri="http://schemas.microsoft.com/office/word/2010/wordprocessingShape">
                    <wps:wsp>
                      <wps:cNvSpPr txBox="1"/>
                      <wps:spPr>
                        <a:xfrm>
                          <a:off x="0" y="0"/>
                          <a:ext cx="901700" cy="307340"/>
                        </a:xfrm>
                        <a:prstGeom prst="rect">
                          <a:avLst/>
                        </a:prstGeom>
                        <a:noFill/>
                        <a:ln>
                          <a:noFill/>
                        </a:ln>
                      </wps:spPr>
                      <wps:txbx>
                        <w:txbxContent>
                          <w:p w14:paraId="49699F02" w14:textId="71778968" w:rsidR="006726E2" w:rsidRPr="00491F38" w:rsidRDefault="006726E2" w:rsidP="006726E2">
                            <w:pPr>
                              <w:jc w:val="both"/>
                              <w:rPr>
                                <w:rFonts w:cs="Times New Roman"/>
                                <w:sz w:val="22"/>
                                <w:szCs w:val="22"/>
                              </w:rPr>
                            </w:pPr>
                            <w:r>
                              <w:rPr>
                                <w:rFonts w:cs="Times New Roman"/>
                                <w:sz w:val="22"/>
                                <w:szCs w:val="22"/>
                              </w:rPr>
                              <w:t>Rysunek 3.21.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48C5" id="_x0000_s1068" type="#_x0000_t202" style="position:absolute;margin-left:0;margin-top:7.45pt;width:71pt;height:24.2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" filled="f" stroked="f">
                <v:textbox inset="0,0,0,0">
                  <w:txbxContent>
                    <w:p w14:paraId="49699F02" w14:textId="71778968" w:rsidR="006726E2" w:rsidRPr="00491F38" w:rsidRDefault="006726E2" w:rsidP="006726E2">
                      <w:pPr>
                        <w:jc w:val="both"/>
                        <w:rPr>
                          <w:rFonts w:cs="Times New Roman"/>
                          <w:sz w:val="22"/>
                          <w:szCs w:val="22"/>
                        </w:rPr>
                      </w:pPr>
                      <w:r>
                        <w:rPr>
                          <w:rFonts w:cs="Times New Roman"/>
                          <w:sz w:val="22"/>
                          <w:szCs w:val="22"/>
                        </w:rPr>
                        <w:t>Rysunek 3.21.</w:t>
                      </w:r>
                    </w:p>
                  </w:txbxContent>
                </v:textbox>
                <w10:wrap anchorx="margin"/>
              </v:shape>
            </w:pict>
          </mc:Fallback>
        </mc:AlternateContent>
      </w:r>
    </w:p>
    <w:p w14:paraId="08B4F168" w14:textId="77777777" w:rsidR="00D91548" w:rsidRPr="007A0FAF" w:rsidRDefault="00D91548" w:rsidP="00D91548">
      <w:pPr>
        <w:rPr>
          <w:rFonts w:eastAsiaTheme="minorEastAsia" w:cs="Times New Roman"/>
          <w:sz w:val="2"/>
          <w:szCs w:val="2"/>
        </w:rPr>
      </w:pPr>
    </w:p>
    <w:p w14:paraId="209DD283" w14:textId="4C7DBDFF" w:rsidR="00D91548" w:rsidRPr="00C6414C" w:rsidRDefault="00D91548" w:rsidP="00D91548">
      <w:pPr>
        <w:pStyle w:val="11Podrozdzia"/>
      </w:pPr>
      <w:bookmarkStart w:id="23" w:name="_Toc196676163"/>
      <w:r w:rsidRPr="008C27E8">
        <w:lastRenderedPageBreak/>
        <w:t>3.</w:t>
      </w:r>
      <w:r>
        <w:t>16.</w:t>
      </w:r>
      <w:r w:rsidRPr="008C27E8">
        <w:t xml:space="preserve"> </w:t>
      </w:r>
      <w:r>
        <w:t>Wartości odstające</w:t>
      </w:r>
      <w:bookmarkEnd w:id="23"/>
    </w:p>
    <w:p w14:paraId="7D4E9650" w14:textId="04789333" w:rsidR="001011BE" w:rsidRDefault="0068536B" w:rsidP="00B95896">
      <w:pPr>
        <w:spacing w:line="360" w:lineRule="auto"/>
        <w:jc w:val="both"/>
        <w:rPr>
          <w:rFonts w:eastAsiaTheme="minorEastAsia" w:cs="Times New Roman"/>
        </w:rPr>
      </w:pPr>
      <w:r w:rsidRPr="0068536B">
        <w:rPr>
          <w:rFonts w:eastAsiaTheme="minorEastAsia" w:cs="Times New Roman"/>
        </w:rPr>
        <w:t xml:space="preserve">Wartość odstająca </w:t>
      </w:r>
      <w:r>
        <w:rPr>
          <w:rFonts w:eastAsiaTheme="minorEastAsia" w:cs="Times New Roman"/>
        </w:rPr>
        <w:t xml:space="preserve">(ang. </w:t>
      </w:r>
      <w:proofErr w:type="spellStart"/>
      <w:r>
        <w:rPr>
          <w:rFonts w:eastAsiaTheme="minorEastAsia" w:cs="Times New Roman"/>
        </w:rPr>
        <w:t>outlier</w:t>
      </w:r>
      <w:proofErr w:type="spellEnd"/>
      <w:r>
        <w:rPr>
          <w:rFonts w:eastAsiaTheme="minorEastAsia" w:cs="Times New Roman"/>
        </w:rPr>
        <w:t xml:space="preserve">) </w:t>
      </w:r>
      <w:r w:rsidRPr="0068536B">
        <w:rPr>
          <w:rFonts w:eastAsiaTheme="minorEastAsia" w:cs="Times New Roman"/>
        </w:rPr>
        <w:t xml:space="preserve">to obserwacja, która znacząco odbiega od pozostałych danych – jej wartość jest nietypowa w kontekście rozkładu zmiennej. </w:t>
      </w:r>
      <w:proofErr w:type="spellStart"/>
      <w:r w:rsidRPr="0068536B">
        <w:rPr>
          <w:rFonts w:eastAsiaTheme="minorEastAsia" w:cs="Times New Roman"/>
        </w:rPr>
        <w:t>Outliery</w:t>
      </w:r>
      <w:proofErr w:type="spellEnd"/>
      <w:r w:rsidRPr="0068536B">
        <w:rPr>
          <w:rFonts w:eastAsiaTheme="minorEastAsia" w:cs="Times New Roman"/>
        </w:rPr>
        <w:t xml:space="preserve"> mogą wynikać z:</w:t>
      </w:r>
    </w:p>
    <w:p w14:paraId="2CAA6468" w14:textId="0763D6FF" w:rsidR="0068536B" w:rsidRDefault="0068536B" w:rsidP="00B95896">
      <w:pPr>
        <w:pStyle w:val="Akapitzlist"/>
        <w:numPr>
          <w:ilvl w:val="0"/>
          <w:numId w:val="37"/>
        </w:numPr>
        <w:jc w:val="both"/>
        <w:rPr>
          <w:rFonts w:eastAsiaTheme="minorEastAsia" w:cs="Times New Roman"/>
        </w:rPr>
      </w:pPr>
      <w:r>
        <w:rPr>
          <w:rFonts w:eastAsiaTheme="minorEastAsia" w:cs="Times New Roman"/>
        </w:rPr>
        <w:t>Błędów pomiaru lub wprowadzania danych</w:t>
      </w:r>
    </w:p>
    <w:p w14:paraId="6DEEBE4B" w14:textId="77777777" w:rsidR="003E308B" w:rsidRPr="003E308B" w:rsidRDefault="003E308B" w:rsidP="00B95896">
      <w:pPr>
        <w:pStyle w:val="Akapitzlist"/>
        <w:spacing w:after="0"/>
        <w:jc w:val="both"/>
        <w:rPr>
          <w:rFonts w:eastAsiaTheme="minorEastAsia" w:cs="Times New Roman"/>
          <w:sz w:val="14"/>
          <w:szCs w:val="14"/>
        </w:rPr>
      </w:pPr>
    </w:p>
    <w:p w14:paraId="2501C456" w14:textId="286FA568" w:rsidR="006A31DD" w:rsidRPr="006A31DD" w:rsidRDefault="0068536B" w:rsidP="00B95896">
      <w:pPr>
        <w:pStyle w:val="Akapitzlist"/>
        <w:numPr>
          <w:ilvl w:val="0"/>
          <w:numId w:val="37"/>
        </w:numPr>
        <w:spacing w:after="0"/>
        <w:jc w:val="both"/>
        <w:rPr>
          <w:rFonts w:eastAsiaTheme="minorEastAsia" w:cs="Times New Roman"/>
        </w:rPr>
      </w:pPr>
      <w:r>
        <w:rPr>
          <w:rFonts w:eastAsiaTheme="minorEastAsia" w:cs="Times New Roman"/>
        </w:rPr>
        <w:t>Naturalnej zmienności danych (wielkość próbki, rozkład)</w:t>
      </w:r>
    </w:p>
    <w:p w14:paraId="32C75B2E" w14:textId="77777777" w:rsidR="006A31DD" w:rsidRPr="006A31DD" w:rsidRDefault="006A31DD" w:rsidP="00B95896">
      <w:pPr>
        <w:pStyle w:val="Akapitzlist"/>
        <w:spacing w:after="0"/>
        <w:jc w:val="both"/>
        <w:rPr>
          <w:rFonts w:eastAsiaTheme="minorEastAsia" w:cs="Times New Roman"/>
          <w:sz w:val="14"/>
          <w:szCs w:val="14"/>
        </w:rPr>
      </w:pPr>
    </w:p>
    <w:p w14:paraId="333AF8E2" w14:textId="070CB89E" w:rsidR="00371DE7" w:rsidRPr="0068536B" w:rsidRDefault="00371DE7" w:rsidP="00B95896">
      <w:pPr>
        <w:pStyle w:val="Akapitzlist"/>
        <w:numPr>
          <w:ilvl w:val="0"/>
          <w:numId w:val="37"/>
        </w:numPr>
        <w:spacing w:line="360" w:lineRule="auto"/>
        <w:jc w:val="both"/>
        <w:rPr>
          <w:rFonts w:eastAsiaTheme="minorEastAsia" w:cs="Times New Roman"/>
        </w:rPr>
      </w:pPr>
      <w:r>
        <w:rPr>
          <w:rFonts w:eastAsiaTheme="minorEastAsia" w:cs="Times New Roman"/>
        </w:rPr>
        <w:t>Specyfiki obiektu (np. wyjątkowo duż</w:t>
      </w:r>
      <w:r w:rsidR="00C96478">
        <w:rPr>
          <w:rFonts w:eastAsiaTheme="minorEastAsia" w:cs="Times New Roman"/>
        </w:rPr>
        <w:t>a</w:t>
      </w:r>
      <w:r>
        <w:rPr>
          <w:rFonts w:eastAsiaTheme="minorEastAsia" w:cs="Times New Roman"/>
        </w:rPr>
        <w:t>, świetnie wyposażon</w:t>
      </w:r>
      <w:r w:rsidR="00C96478">
        <w:rPr>
          <w:rFonts w:eastAsiaTheme="minorEastAsia" w:cs="Times New Roman"/>
        </w:rPr>
        <w:t>a nieruchomość)</w:t>
      </w:r>
    </w:p>
    <w:p w14:paraId="365CCD93" w14:textId="38350A09" w:rsidR="001011BE" w:rsidRDefault="00C3002E" w:rsidP="00402A90">
      <w:pPr>
        <w:spacing w:line="360" w:lineRule="auto"/>
        <w:jc w:val="both"/>
        <w:rPr>
          <w:rFonts w:eastAsiaTheme="minorEastAsia" w:cs="Times New Roman"/>
        </w:rPr>
      </w:pPr>
      <w:r>
        <w:rPr>
          <w:rFonts w:eastAsiaTheme="minorEastAsia" w:cs="Times New Roman"/>
        </w:rPr>
        <w:t xml:space="preserve">Wartości odstające wpływają negatywnie na model regresji. Zakłócają one </w:t>
      </w:r>
      <w:r w:rsidR="00E770DC">
        <w:rPr>
          <w:rFonts w:eastAsiaTheme="minorEastAsia" w:cs="Times New Roman"/>
        </w:rPr>
        <w:t xml:space="preserve">estymację współczynników regresji – pojedynczy </w:t>
      </w:r>
      <w:proofErr w:type="spellStart"/>
      <w:r w:rsidR="00E770DC">
        <w:rPr>
          <w:rFonts w:eastAsiaTheme="minorEastAsia" w:cs="Times New Roman"/>
        </w:rPr>
        <w:t>outlier</w:t>
      </w:r>
      <w:proofErr w:type="spellEnd"/>
      <w:r w:rsidR="00E770DC">
        <w:rPr>
          <w:rFonts w:eastAsiaTheme="minorEastAsia" w:cs="Times New Roman"/>
        </w:rPr>
        <w:t xml:space="preserve"> może silnie przesunąć prostą regresji.</w:t>
      </w:r>
      <w:r w:rsidR="00F5167B">
        <w:rPr>
          <w:rFonts w:eastAsiaTheme="minorEastAsia" w:cs="Times New Roman"/>
        </w:rPr>
        <w:t xml:space="preserve"> </w:t>
      </w:r>
      <w:r w:rsidR="005363D7">
        <w:rPr>
          <w:rFonts w:eastAsiaTheme="minorEastAsia" w:cs="Times New Roman"/>
        </w:rPr>
        <w:t xml:space="preserve">Takie punkty danych należy zidentyfikować i podjąć decyzję o dalszych krokach. Identyfikację </w:t>
      </w:r>
      <w:proofErr w:type="spellStart"/>
      <w:r w:rsidR="005363D7">
        <w:rPr>
          <w:rFonts w:eastAsiaTheme="minorEastAsia" w:cs="Times New Roman"/>
        </w:rPr>
        <w:t>outlierów</w:t>
      </w:r>
      <w:proofErr w:type="spellEnd"/>
      <w:r w:rsidR="005363D7">
        <w:rPr>
          <w:rFonts w:eastAsiaTheme="minorEastAsia" w:cs="Times New Roman"/>
        </w:rPr>
        <w:t xml:space="preserve"> </w:t>
      </w:r>
      <w:r w:rsidR="00715ACE">
        <w:rPr>
          <w:rFonts w:eastAsiaTheme="minorEastAsia" w:cs="Times New Roman"/>
        </w:rPr>
        <w:t>ułatwiają metody:</w:t>
      </w:r>
    </w:p>
    <w:p w14:paraId="1585E250" w14:textId="7C6A67C1" w:rsidR="00715ACE" w:rsidRDefault="00715ACE" w:rsidP="008561D6">
      <w:pPr>
        <w:pStyle w:val="Akapitzlist"/>
        <w:numPr>
          <w:ilvl w:val="0"/>
          <w:numId w:val="38"/>
        </w:numPr>
        <w:spacing w:after="0"/>
        <w:jc w:val="both"/>
        <w:rPr>
          <w:rFonts w:eastAsiaTheme="minorEastAsia" w:cs="Times New Roman"/>
        </w:rPr>
      </w:pPr>
      <w:r>
        <w:rPr>
          <w:rFonts w:eastAsiaTheme="minorEastAsia" w:cs="Times New Roman"/>
        </w:rPr>
        <w:t xml:space="preserve">Reszt </w:t>
      </w:r>
      <w:proofErr w:type="spellStart"/>
      <w:r>
        <w:rPr>
          <w:rFonts w:eastAsiaTheme="minorEastAsia" w:cs="Times New Roman"/>
        </w:rPr>
        <w:t>studentyzowanych</w:t>
      </w:r>
      <w:proofErr w:type="spellEnd"/>
    </w:p>
    <w:p w14:paraId="2818EE13" w14:textId="77777777" w:rsidR="0064596E" w:rsidRPr="0064596E" w:rsidRDefault="0064596E" w:rsidP="0064596E">
      <w:pPr>
        <w:pStyle w:val="Akapitzlist"/>
        <w:jc w:val="both"/>
        <w:rPr>
          <w:rFonts w:eastAsiaTheme="minorEastAsia" w:cs="Times New Roman"/>
          <w:sz w:val="14"/>
          <w:szCs w:val="14"/>
        </w:rPr>
      </w:pPr>
    </w:p>
    <w:p w14:paraId="3A1F821A" w14:textId="49EEDCAF" w:rsidR="0064596E" w:rsidRDefault="00715ACE" w:rsidP="008561D6">
      <w:pPr>
        <w:pStyle w:val="Akapitzlist"/>
        <w:numPr>
          <w:ilvl w:val="0"/>
          <w:numId w:val="38"/>
        </w:numPr>
        <w:spacing w:after="0"/>
        <w:jc w:val="both"/>
        <w:rPr>
          <w:rFonts w:eastAsiaTheme="minorEastAsia" w:cs="Times New Roman"/>
        </w:rPr>
      </w:pPr>
      <w:r>
        <w:rPr>
          <w:rFonts w:eastAsiaTheme="minorEastAsia" w:cs="Times New Roman"/>
        </w:rPr>
        <w:t>Odległości Cooka</w:t>
      </w:r>
    </w:p>
    <w:p w14:paraId="02913711" w14:textId="77777777" w:rsidR="0012327D" w:rsidRPr="0012327D" w:rsidRDefault="0012327D" w:rsidP="0012327D">
      <w:pPr>
        <w:spacing w:after="0"/>
        <w:jc w:val="both"/>
        <w:rPr>
          <w:rFonts w:eastAsiaTheme="minorEastAsia" w:cs="Times New Roman"/>
          <w:sz w:val="12"/>
          <w:szCs w:val="12"/>
        </w:rPr>
      </w:pPr>
    </w:p>
    <w:p w14:paraId="17ABA5B5" w14:textId="3C109470" w:rsidR="001011BE" w:rsidRDefault="000E0879" w:rsidP="00072B29">
      <w:pPr>
        <w:spacing w:line="360" w:lineRule="auto"/>
        <w:jc w:val="both"/>
        <w:rPr>
          <w:rFonts w:eastAsiaTheme="minorEastAsia" w:cs="Times New Roman"/>
        </w:rPr>
      </w:pPr>
      <w:r>
        <w:rPr>
          <w:rFonts w:eastAsiaTheme="minorEastAsia" w:cs="Times New Roman"/>
        </w:rPr>
        <w:t xml:space="preserve">Po zidentyfikowaniu potencjalnych wartości odstających należy </w:t>
      </w:r>
      <w:r w:rsidR="00BA1CB2">
        <w:rPr>
          <w:rFonts w:eastAsiaTheme="minorEastAsia" w:cs="Times New Roman"/>
        </w:rPr>
        <w:t>przeprowadzić merytoryczną analizę tego, czy tak skrajna wartość ma uzasadnienie w rzeczywistości (np. luksusowa posiadłość)</w:t>
      </w:r>
      <w:r w:rsidR="0052069D">
        <w:rPr>
          <w:rFonts w:eastAsiaTheme="minorEastAsia" w:cs="Times New Roman"/>
        </w:rPr>
        <w:t xml:space="preserve">. Jeśli punkt ten wpływa w znacznym stopniu na wyniki całego modelu można podjąć decyzję o usunięciu go lub skorzystaniu z </w:t>
      </w:r>
      <w:r w:rsidR="00072B29">
        <w:rPr>
          <w:rFonts w:eastAsiaTheme="minorEastAsia" w:cs="Times New Roman"/>
        </w:rPr>
        <w:t xml:space="preserve">modelowania odpornego na </w:t>
      </w:r>
      <w:proofErr w:type="spellStart"/>
      <w:r w:rsidR="00072B29">
        <w:rPr>
          <w:rFonts w:eastAsiaTheme="minorEastAsia" w:cs="Times New Roman"/>
        </w:rPr>
        <w:t>outliery</w:t>
      </w:r>
      <w:proofErr w:type="spellEnd"/>
      <w:r w:rsidR="00072B29">
        <w:rPr>
          <w:rFonts w:eastAsiaTheme="minorEastAsia" w:cs="Times New Roman"/>
        </w:rPr>
        <w:t>, np. regresji ważonej</w:t>
      </w:r>
      <w:r w:rsidR="008F0AA7">
        <w:rPr>
          <w:rFonts w:eastAsiaTheme="minorEastAsia" w:cs="Times New Roman"/>
        </w:rPr>
        <w:t>.</w:t>
      </w:r>
    </w:p>
    <w:p w14:paraId="1058D4A9" w14:textId="3B4DA75F" w:rsidR="003F4FF8" w:rsidRDefault="003F4FF8" w:rsidP="003F4FF8">
      <w:pPr>
        <w:pStyle w:val="11Przykad"/>
      </w:pPr>
      <w:r>
        <w:t>3.16. Przykład</w:t>
      </w:r>
    </w:p>
    <w:p w14:paraId="1F158DD8" w14:textId="74CCB754" w:rsidR="001011BE" w:rsidRDefault="004140AE" w:rsidP="00C96478">
      <w:pPr>
        <w:spacing w:line="360" w:lineRule="auto"/>
        <w:jc w:val="both"/>
        <w:rPr>
          <w:rFonts w:eastAsiaTheme="minorEastAsia" w:cs="Times New Roman"/>
        </w:rPr>
      </w:pPr>
      <w:r>
        <w:rPr>
          <w:rFonts w:eastAsiaTheme="minorEastAsia" w:cs="Times New Roman"/>
        </w:rPr>
        <w:t xml:space="preserve">Przeprowadzono analizę wartości odstających wykorzystując odległość </w:t>
      </w:r>
      <w:proofErr w:type="spellStart"/>
      <w:r>
        <w:rPr>
          <w:rFonts w:eastAsiaTheme="minorEastAsia" w:cs="Times New Roman"/>
        </w:rPr>
        <w:t>Cook’a</w:t>
      </w:r>
      <w:proofErr w:type="spellEnd"/>
      <w:r w:rsidR="00030455">
        <w:rPr>
          <w:rFonts w:eastAsiaTheme="minorEastAsia" w:cs="Times New Roman"/>
        </w:rPr>
        <w:t>. Przy progu istotności 0,04 (dla 100 obserwacji</w:t>
      </w:r>
      <w:r w:rsidR="00BC0CB7">
        <w:rPr>
          <w:rFonts w:eastAsiaTheme="minorEastAsia" w:cs="Times New Roman"/>
        </w:rPr>
        <w:t xml:space="preserve">) uzyskano potencjalnie </w:t>
      </w:r>
      <w:r w:rsidR="00402A90">
        <w:rPr>
          <w:rFonts w:eastAsiaTheme="minorEastAsia" w:cs="Times New Roman"/>
        </w:rPr>
        <w:t>8 obserwacji odstających</w:t>
      </w:r>
      <w:r w:rsidR="00C96478">
        <w:rPr>
          <w:rFonts w:eastAsiaTheme="minorEastAsia" w:cs="Times New Roman"/>
        </w:rPr>
        <w:t>:</w:t>
      </w:r>
    </w:p>
    <w:p w14:paraId="604CC67E" w14:textId="13EC5147" w:rsidR="001B16B2" w:rsidRDefault="00FB19CD" w:rsidP="00207CCB">
      <w:pPr>
        <w:jc w:val="center"/>
        <w:rPr>
          <w:rFonts w:eastAsiaTheme="minorEastAsia" w:cs="Times New Roman"/>
        </w:rPr>
      </w:pPr>
      <w:r w:rsidRPr="008C27E8">
        <w:rPr>
          <w:rFonts w:cs="Times New Roman"/>
          <w:noProof/>
        </w:rPr>
        <mc:AlternateContent>
          <mc:Choice Requires="wps">
            <w:drawing>
              <wp:anchor distT="0" distB="0" distL="114300" distR="114300" simplePos="0" relativeHeight="251658288" behindDoc="0" locked="0" layoutInCell="1" allowOverlap="1" wp14:anchorId="49E4FB82" wp14:editId="0DDC5E79">
                <wp:simplePos x="0" y="0"/>
                <wp:positionH relativeFrom="margin">
                  <wp:posOffset>1036673</wp:posOffset>
                </wp:positionH>
                <wp:positionV relativeFrom="paragraph">
                  <wp:posOffset>3023900</wp:posOffset>
                </wp:positionV>
                <wp:extent cx="5164677" cy="396240"/>
                <wp:effectExtent l="0" t="0" r="17145" b="3810"/>
                <wp:wrapNone/>
                <wp:docPr id="2086198198" name="Pole tekstowe 1"/>
                <wp:cNvGraphicFramePr/>
                <a:graphic xmlns:a="http://schemas.openxmlformats.org/drawingml/2006/main">
                  <a:graphicData uri="http://schemas.microsoft.com/office/word/2010/wordprocessingShape">
                    <wps:wsp>
                      <wps:cNvSpPr txBox="1"/>
                      <wps:spPr>
                        <a:xfrm>
                          <a:off x="0" y="0"/>
                          <a:ext cx="5164677" cy="396240"/>
                        </a:xfrm>
                        <a:prstGeom prst="rect">
                          <a:avLst/>
                        </a:prstGeom>
                        <a:noFill/>
                        <a:ln>
                          <a:noFill/>
                        </a:ln>
                      </wps:spPr>
                      <wps:txbx>
                        <w:txbxContent>
                          <w:p w14:paraId="32D4E03D" w14:textId="72340BA6" w:rsidR="0012327D" w:rsidRDefault="00BB3A19" w:rsidP="0012327D">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Metoda odległości </w:t>
                            </w:r>
                            <w:proofErr w:type="spellStart"/>
                            <w:r>
                              <w:rPr>
                                <w:rFonts w:cs="Times New Roman"/>
                                <w:i w:val="0"/>
                                <w:iCs w:val="0"/>
                                <w:color w:val="595959" w:themeColor="text1" w:themeTint="A6"/>
                                <w:sz w:val="22"/>
                                <w:szCs w:val="22"/>
                              </w:rPr>
                              <w:t>Cook’a</w:t>
                            </w:r>
                            <w:proofErr w:type="spellEnd"/>
                            <w:r>
                              <w:rPr>
                                <w:rFonts w:cs="Times New Roman"/>
                                <w:i w:val="0"/>
                                <w:iCs w:val="0"/>
                                <w:color w:val="595959" w:themeColor="text1" w:themeTint="A6"/>
                                <w:sz w:val="22"/>
                                <w:szCs w:val="22"/>
                              </w:rPr>
                              <w:t xml:space="preserve"> pozwoliła na </w:t>
                            </w:r>
                            <w:r w:rsidR="00FB19CD">
                              <w:rPr>
                                <w:rFonts w:cs="Times New Roman"/>
                                <w:i w:val="0"/>
                                <w:iCs w:val="0"/>
                                <w:color w:val="595959" w:themeColor="text1" w:themeTint="A6"/>
                                <w:sz w:val="22"/>
                                <w:szCs w:val="22"/>
                              </w:rPr>
                              <w:t>identyfikację 8</w:t>
                            </w:r>
                            <w:r>
                              <w:rPr>
                                <w:rFonts w:cs="Times New Roman"/>
                                <w:i w:val="0"/>
                                <w:iCs w:val="0"/>
                                <w:color w:val="595959" w:themeColor="text1" w:themeTint="A6"/>
                                <w:sz w:val="22"/>
                                <w:szCs w:val="22"/>
                              </w:rPr>
                              <w:t xml:space="preserve"> potencjalnych wartości odstających.</w:t>
                            </w:r>
                            <w:r w:rsidR="0012327D">
                              <w:rPr>
                                <w:rFonts w:cs="Times New Roman"/>
                                <w:i w:val="0"/>
                                <w:iCs w:val="0"/>
                                <w:color w:val="595959" w:themeColor="text1" w:themeTint="A6"/>
                                <w:sz w:val="22"/>
                                <w:szCs w:val="22"/>
                              </w:rPr>
                              <w:br/>
                            </w:r>
                          </w:p>
                          <w:p w14:paraId="2BAB4C18" w14:textId="77777777" w:rsidR="0012327D" w:rsidRPr="00A46AFA" w:rsidRDefault="0012327D" w:rsidP="0012327D"/>
                          <w:p w14:paraId="6592F694" w14:textId="77777777" w:rsidR="0012327D" w:rsidRPr="00EC4D03" w:rsidRDefault="0012327D" w:rsidP="0012327D">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FB82" id="_x0000_s1069" type="#_x0000_t202" style="position:absolute;left:0;text-align:left;margin-left:81.65pt;margin-top:238.1pt;width:406.65pt;height:31.2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" filled="f" stroked="f">
                <v:textbox inset="0,0,0,0">
                  <w:txbxContent>
                    <w:p w14:paraId="32D4E03D" w14:textId="72340BA6" w:rsidR="0012327D" w:rsidRDefault="00BB3A19" w:rsidP="0012327D">
                      <w:pPr>
                        <w:pStyle w:val="Legenda"/>
                        <w:jc w:val="both"/>
                        <w:rPr>
                          <w:rFonts w:cs="Times New Roman"/>
                          <w:i w:val="0"/>
                          <w:iCs w:val="0"/>
                          <w:color w:val="595959" w:themeColor="text1" w:themeTint="A6"/>
                          <w:sz w:val="22"/>
                          <w:szCs w:val="22"/>
                        </w:rPr>
                      </w:pPr>
                      <w:r>
                        <w:rPr>
                          <w:rFonts w:cs="Times New Roman"/>
                          <w:i w:val="0"/>
                          <w:iCs w:val="0"/>
                          <w:color w:val="595959" w:themeColor="text1" w:themeTint="A6"/>
                          <w:sz w:val="22"/>
                          <w:szCs w:val="22"/>
                        </w:rPr>
                        <w:t xml:space="preserve">Metoda odległości </w:t>
                      </w:r>
                      <w:proofErr w:type="spellStart"/>
                      <w:r>
                        <w:rPr>
                          <w:rFonts w:cs="Times New Roman"/>
                          <w:i w:val="0"/>
                          <w:iCs w:val="0"/>
                          <w:color w:val="595959" w:themeColor="text1" w:themeTint="A6"/>
                          <w:sz w:val="22"/>
                          <w:szCs w:val="22"/>
                        </w:rPr>
                        <w:t>Cook’a</w:t>
                      </w:r>
                      <w:proofErr w:type="spellEnd"/>
                      <w:r>
                        <w:rPr>
                          <w:rFonts w:cs="Times New Roman"/>
                          <w:i w:val="0"/>
                          <w:iCs w:val="0"/>
                          <w:color w:val="595959" w:themeColor="text1" w:themeTint="A6"/>
                          <w:sz w:val="22"/>
                          <w:szCs w:val="22"/>
                        </w:rPr>
                        <w:t xml:space="preserve"> pozwoliła na </w:t>
                      </w:r>
                      <w:r w:rsidR="00FB19CD">
                        <w:rPr>
                          <w:rFonts w:cs="Times New Roman"/>
                          <w:i w:val="0"/>
                          <w:iCs w:val="0"/>
                          <w:color w:val="595959" w:themeColor="text1" w:themeTint="A6"/>
                          <w:sz w:val="22"/>
                          <w:szCs w:val="22"/>
                        </w:rPr>
                        <w:t>identyfikację 8</w:t>
                      </w:r>
                      <w:r>
                        <w:rPr>
                          <w:rFonts w:cs="Times New Roman"/>
                          <w:i w:val="0"/>
                          <w:iCs w:val="0"/>
                          <w:color w:val="595959" w:themeColor="text1" w:themeTint="A6"/>
                          <w:sz w:val="22"/>
                          <w:szCs w:val="22"/>
                        </w:rPr>
                        <w:t xml:space="preserve"> potencjalnych wartości odstających.</w:t>
                      </w:r>
                      <w:r w:rsidR="0012327D">
                        <w:rPr>
                          <w:rFonts w:cs="Times New Roman"/>
                          <w:i w:val="0"/>
                          <w:iCs w:val="0"/>
                          <w:color w:val="595959" w:themeColor="text1" w:themeTint="A6"/>
                          <w:sz w:val="22"/>
                          <w:szCs w:val="22"/>
                        </w:rPr>
                        <w:br/>
                      </w:r>
                    </w:p>
                    <w:p w14:paraId="2BAB4C18" w14:textId="77777777" w:rsidR="0012327D" w:rsidRPr="00A46AFA" w:rsidRDefault="0012327D" w:rsidP="0012327D"/>
                    <w:p w14:paraId="6592F694" w14:textId="77777777" w:rsidR="0012327D" w:rsidRPr="00EC4D03" w:rsidRDefault="0012327D" w:rsidP="0012327D">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89" behindDoc="0" locked="0" layoutInCell="1" allowOverlap="1" wp14:anchorId="198FD155" wp14:editId="1DFD5CAB">
                <wp:simplePos x="0" y="0"/>
                <wp:positionH relativeFrom="margin">
                  <wp:posOffset>0</wp:posOffset>
                </wp:positionH>
                <wp:positionV relativeFrom="paragraph">
                  <wp:posOffset>3035935</wp:posOffset>
                </wp:positionV>
                <wp:extent cx="936625" cy="307340"/>
                <wp:effectExtent l="0" t="0" r="15875" b="16510"/>
                <wp:wrapNone/>
                <wp:docPr id="941544157"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20A7F01" w14:textId="483FCCCF" w:rsidR="0012327D" w:rsidRPr="00EC4D03" w:rsidRDefault="0012327D" w:rsidP="0012327D">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DC62F7">
                              <w:rPr>
                                <w:rFonts w:cs="Times New Roman"/>
                                <w:sz w:val="22"/>
                                <w:szCs w:val="22"/>
                              </w:rPr>
                              <w:t>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D155" id="_x0000_s1070" type="#_x0000_t202" style="position:absolute;left:0;text-align:left;margin-left:0;margin-top:239.05pt;width:73.75pt;height:24.2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" filled="f" stroked="f">
                <v:textbox inset="0,0,0,0">
                  <w:txbxContent>
                    <w:p w14:paraId="520A7F01" w14:textId="483FCCCF" w:rsidR="0012327D" w:rsidRPr="00EC4D03" w:rsidRDefault="0012327D" w:rsidP="0012327D">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DC62F7">
                        <w:rPr>
                          <w:rFonts w:cs="Times New Roman"/>
                          <w:sz w:val="22"/>
                          <w:szCs w:val="22"/>
                        </w:rPr>
                        <w:t>2</w:t>
                      </w:r>
                      <w:r w:rsidRPr="00EC4D03">
                        <w:rPr>
                          <w:rFonts w:cs="Times New Roman"/>
                          <w:sz w:val="22"/>
                          <w:szCs w:val="22"/>
                        </w:rPr>
                        <w:t>.</w:t>
                      </w:r>
                    </w:p>
                  </w:txbxContent>
                </v:textbox>
                <w10:wrap anchorx="margin"/>
              </v:shape>
            </w:pict>
          </mc:Fallback>
        </mc:AlternateContent>
      </w:r>
      <w:r w:rsidR="00F5167B">
        <w:rPr>
          <w:rFonts w:eastAsiaTheme="minorEastAsia" w:cs="Times New Roman"/>
          <w:noProof/>
        </w:rPr>
        <w:drawing>
          <wp:inline distT="0" distB="0" distL="0" distR="0" wp14:anchorId="780F0E08" wp14:editId="52A0EAC7">
            <wp:extent cx="6192000" cy="2915815"/>
            <wp:effectExtent l="19050" t="19050" r="18415" b="18415"/>
            <wp:docPr id="957501359" name="Obraz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501359" name="Obraz 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2000" cy="2915815"/>
                    </a:xfrm>
                    <a:prstGeom prst="rect">
                      <a:avLst/>
                    </a:prstGeom>
                    <a:ln>
                      <a:solidFill>
                        <a:schemeClr val="tx1"/>
                      </a:solidFill>
                    </a:ln>
                  </pic:spPr>
                </pic:pic>
              </a:graphicData>
            </a:graphic>
          </wp:inline>
        </w:drawing>
      </w:r>
    </w:p>
    <w:p w14:paraId="7B15F1DB" w14:textId="359D5B8F" w:rsidR="001011BE" w:rsidRDefault="001B16B2" w:rsidP="001B16B2">
      <w:pPr>
        <w:rPr>
          <w:rFonts w:eastAsiaTheme="minorEastAsia" w:cs="Times New Roman"/>
        </w:rPr>
      </w:pPr>
      <w:r>
        <w:rPr>
          <w:rFonts w:eastAsiaTheme="minorEastAsia" w:cs="Times New Roman"/>
        </w:rPr>
        <w:br w:type="page"/>
      </w:r>
    </w:p>
    <w:p w14:paraId="152889AE" w14:textId="505CFB5F" w:rsidR="00F57D35" w:rsidRPr="00C6414C" w:rsidRDefault="00F57D35" w:rsidP="00F57D35">
      <w:pPr>
        <w:pStyle w:val="11Podrozdzia"/>
      </w:pPr>
      <w:bookmarkStart w:id="24" w:name="_Toc196676164"/>
      <w:r w:rsidRPr="008C27E8">
        <w:lastRenderedPageBreak/>
        <w:t>3.</w:t>
      </w:r>
      <w:r>
        <w:t>1</w:t>
      </w:r>
      <w:r w:rsidR="001011BE">
        <w:t>7</w:t>
      </w:r>
      <w:r>
        <w:t>.</w:t>
      </w:r>
      <w:r w:rsidRPr="008C27E8">
        <w:t xml:space="preserve"> </w:t>
      </w:r>
      <w:r w:rsidR="005D5197">
        <w:t>Ocena jakości modelu</w:t>
      </w:r>
      <w:r w:rsidR="004A4B67">
        <w:t xml:space="preserve"> - wzory</w:t>
      </w:r>
      <w:bookmarkEnd w:id="24"/>
    </w:p>
    <w:p w14:paraId="72837879" w14:textId="77777777" w:rsidR="00F57D35" w:rsidRPr="00A01D4E" w:rsidRDefault="00F57D35" w:rsidP="00F10194">
      <w:pPr>
        <w:rPr>
          <w:rFonts w:eastAsiaTheme="minorEastAsia" w:cs="Times New Roman"/>
          <w:sz w:val="6"/>
          <w:szCs w:val="6"/>
        </w:rPr>
      </w:pPr>
    </w:p>
    <w:tbl>
      <w:tblPr>
        <w:tblStyle w:val="Tabela-Siatka"/>
        <w:tblW w:w="9776" w:type="dxa"/>
        <w:tblLook w:val="04A0" w:firstRow="1" w:lastRow="0" w:firstColumn="1" w:lastColumn="0" w:noHBand="0" w:noVBand="1"/>
      </w:tblPr>
      <w:tblGrid>
        <w:gridCol w:w="3114"/>
        <w:gridCol w:w="6662"/>
      </w:tblGrid>
      <w:tr w:rsidR="00080992" w14:paraId="34B6E301" w14:textId="77777777" w:rsidTr="00320A46">
        <w:trPr>
          <w:trHeight w:val="454"/>
        </w:trPr>
        <w:tc>
          <w:tcPr>
            <w:tcW w:w="3114" w:type="dxa"/>
            <w:shd w:val="clear" w:color="auto" w:fill="00884B"/>
            <w:vAlign w:val="center"/>
          </w:tcPr>
          <w:p w14:paraId="601CD659" w14:textId="5F542843" w:rsidR="00080992" w:rsidRPr="003A594E" w:rsidRDefault="00080992" w:rsidP="00F544DF">
            <w:pPr>
              <w:rPr>
                <w:b/>
                <w:bCs/>
                <w:color w:val="FFFFFF" w:themeColor="background1"/>
              </w:rPr>
            </w:pPr>
            <w:r w:rsidRPr="003A594E">
              <w:rPr>
                <w:b/>
                <w:bCs/>
                <w:color w:val="FFFFFF" w:themeColor="background1"/>
              </w:rPr>
              <w:t>Nazwa wskaźnika</w:t>
            </w:r>
          </w:p>
        </w:tc>
        <w:tc>
          <w:tcPr>
            <w:tcW w:w="6662" w:type="dxa"/>
            <w:shd w:val="clear" w:color="auto" w:fill="00884B"/>
            <w:vAlign w:val="center"/>
          </w:tcPr>
          <w:p w14:paraId="4D57F3F1" w14:textId="54517D49" w:rsidR="00080992" w:rsidRPr="003A594E" w:rsidRDefault="00080992" w:rsidP="00167889">
            <w:pPr>
              <w:jc w:val="center"/>
              <w:rPr>
                <w:b/>
                <w:bCs/>
                <w:color w:val="FFFFFF" w:themeColor="background1"/>
              </w:rPr>
            </w:pPr>
            <w:r w:rsidRPr="003A594E">
              <w:rPr>
                <w:b/>
                <w:bCs/>
                <w:color w:val="FFFFFF" w:themeColor="background1"/>
              </w:rPr>
              <w:t>Wzór</w:t>
            </w:r>
          </w:p>
        </w:tc>
      </w:tr>
      <w:tr w:rsidR="00080992" w14:paraId="7D06D66F" w14:textId="77777777" w:rsidTr="00320A46">
        <w:trPr>
          <w:trHeight w:val="1814"/>
        </w:trPr>
        <w:tc>
          <w:tcPr>
            <w:tcW w:w="3114" w:type="dxa"/>
            <w:vAlign w:val="center"/>
          </w:tcPr>
          <w:p w14:paraId="672F6212" w14:textId="1BA22918" w:rsidR="00080992" w:rsidRPr="00A01D4E" w:rsidRDefault="00080992" w:rsidP="00F544DF">
            <w:r>
              <w:t>Współczynnik korelacji r</w:t>
            </w:r>
          </w:p>
        </w:tc>
        <w:tc>
          <w:tcPr>
            <w:tcW w:w="6662" w:type="dxa"/>
            <w:vAlign w:val="center"/>
          </w:tcPr>
          <w:p w14:paraId="1FD23C09" w14:textId="22FF0ECE" w:rsidR="00080992" w:rsidRDefault="000B6D09" w:rsidP="00F544DF">
            <w:pPr>
              <w:jc w:val="center"/>
            </w:pPr>
            <m:oMathPara>
              <m:oMath>
                <m:r>
                  <w:rPr>
                    <w:rFonts w:ascii="Cambria Math" w:hAnsi="Cambria Math"/>
                    <w:sz w:val="28"/>
                    <w:szCs w:val="28"/>
                  </w:rPr>
                  <m:t xml:space="preserve">r = </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e>
                        </m:d>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e>
                        </m:d>
                      </m:e>
                    </m:nary>
                  </m:num>
                  <m:den>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x</m:t>
                                        </m:r>
                                      </m:e>
                                    </m:acc>
                                  </m:e>
                                </m:d>
                              </m:e>
                              <m:sup>
                                <m:r>
                                  <w:rPr>
                                    <w:rFonts w:ascii="Cambria Math" w:hAnsi="Cambria Math"/>
                                    <w:sz w:val="28"/>
                                    <w:szCs w:val="28"/>
                                  </w:rPr>
                                  <m:t>2</m:t>
                                </m:r>
                              </m:sup>
                            </m:sSup>
                          </m:e>
                        </m:nary>
                      </m:e>
                    </m:rad>
                    <m:r>
                      <w:rPr>
                        <w:rFonts w:ascii="Cambria Math" w:hAnsi="Cambria Math"/>
                        <w:sz w:val="28"/>
                        <w:szCs w:val="28"/>
                      </w:rPr>
                      <m:t xml:space="preserve"> ∙ </m:t>
                    </m:r>
                    <m:rad>
                      <m:radPr>
                        <m:degHide m:val="1"/>
                        <m:ctrlPr>
                          <w:rPr>
                            <w:rFonts w:ascii="Cambria Math" w:hAnsi="Cambria Math"/>
                            <w:i/>
                            <w:sz w:val="28"/>
                            <w:szCs w:val="28"/>
                          </w:rPr>
                        </m:ctrlPr>
                      </m:radPr>
                      <m:deg/>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e>
                                </m:d>
                              </m:e>
                              <m:sup>
                                <m:r>
                                  <w:rPr>
                                    <w:rFonts w:ascii="Cambria Math" w:hAnsi="Cambria Math"/>
                                    <w:sz w:val="28"/>
                                    <w:szCs w:val="28"/>
                                  </w:rPr>
                                  <m:t>2</m:t>
                                </m:r>
                              </m:sup>
                            </m:sSup>
                          </m:e>
                        </m:nary>
                      </m:e>
                    </m:rad>
                  </m:den>
                </m:f>
              </m:oMath>
            </m:oMathPara>
          </w:p>
        </w:tc>
      </w:tr>
      <w:tr w:rsidR="00080992" w14:paraId="239FEE40" w14:textId="77777777" w:rsidTr="00320A46">
        <w:trPr>
          <w:trHeight w:val="1814"/>
        </w:trPr>
        <w:tc>
          <w:tcPr>
            <w:tcW w:w="3114" w:type="dxa"/>
            <w:vAlign w:val="center"/>
          </w:tcPr>
          <w:p w14:paraId="0A5D4E19" w14:textId="3AEF7FE8" w:rsidR="00080992" w:rsidRPr="00CE3F12" w:rsidRDefault="00080992" w:rsidP="00F544DF">
            <w:r>
              <w:t>Współczynnik determinacji R</w:t>
            </w:r>
            <w:r>
              <w:rPr>
                <w:vertAlign w:val="superscript"/>
              </w:rPr>
              <w:t>2</w:t>
            </w:r>
          </w:p>
        </w:tc>
        <w:tc>
          <w:tcPr>
            <w:tcW w:w="6662" w:type="dxa"/>
            <w:vAlign w:val="center"/>
          </w:tcPr>
          <w:p w14:paraId="3889CC9B" w14:textId="758995D5" w:rsidR="00080992" w:rsidRDefault="00000000" w:rsidP="00F544DF">
            <w:pPr>
              <w:jc w:val="center"/>
            </w:pPr>
            <m:oMathPara>
              <m:oMath>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 xml:space="preserve"> = 1 - </m:t>
                </m:r>
                <m:f>
                  <m:fPr>
                    <m:ctrlPr>
                      <w:rPr>
                        <w:rFonts w:ascii="Cambria Math" w:hAnsi="Cambria Math"/>
                        <w:i/>
                        <w:sz w:val="28"/>
                        <w:szCs w:val="28"/>
                      </w:rPr>
                    </m:ctrlPr>
                  </m:fPr>
                  <m:num>
                    <m:r>
                      <w:rPr>
                        <w:rFonts w:ascii="Cambria Math" w:hAnsi="Cambria Math"/>
                        <w:sz w:val="28"/>
                        <w:szCs w:val="28"/>
                      </w:rPr>
                      <m:t>SSE</m:t>
                    </m:r>
                  </m:num>
                  <m:den>
                    <m:r>
                      <w:rPr>
                        <w:rFonts w:ascii="Cambria Math" w:hAnsi="Cambria Math"/>
                        <w:sz w:val="28"/>
                        <w:szCs w:val="28"/>
                      </w:rPr>
                      <m:t>SST</m:t>
                    </m:r>
                  </m:den>
                </m:f>
                <m:r>
                  <w:rPr>
                    <w:rFonts w:ascii="Cambria Math" w:hAnsi="Cambria Math"/>
                    <w:sz w:val="28"/>
                    <w:szCs w:val="28"/>
                  </w:rPr>
                  <m:t xml:space="preserve"> = </m:t>
                </m:r>
                <m:f>
                  <m:fPr>
                    <m:ctrlPr>
                      <w:rPr>
                        <w:rFonts w:ascii="Cambria Math" w:hAnsi="Cambria Math"/>
                        <w:i/>
                        <w:sz w:val="28"/>
                        <w:szCs w:val="28"/>
                      </w:rPr>
                    </m:ctrlPr>
                  </m:fPr>
                  <m:num>
                    <m:r>
                      <w:rPr>
                        <w:rFonts w:ascii="Cambria Math" w:hAnsi="Cambria Math"/>
                        <w:sz w:val="28"/>
                        <w:szCs w:val="28"/>
                      </w:rPr>
                      <m:t>SSR</m:t>
                    </m:r>
                  </m:num>
                  <m:den>
                    <m:r>
                      <w:rPr>
                        <w:rFonts w:ascii="Cambria Math" w:hAnsi="Cambria Math"/>
                        <w:sz w:val="28"/>
                        <w:szCs w:val="28"/>
                      </w:rPr>
                      <m:t>SST</m:t>
                    </m:r>
                  </m:den>
                </m:f>
              </m:oMath>
            </m:oMathPara>
          </w:p>
        </w:tc>
      </w:tr>
      <w:tr w:rsidR="00080992" w14:paraId="40E7568D" w14:textId="77777777" w:rsidTr="00320A46">
        <w:trPr>
          <w:trHeight w:val="1814"/>
        </w:trPr>
        <w:tc>
          <w:tcPr>
            <w:tcW w:w="3114" w:type="dxa"/>
            <w:vAlign w:val="center"/>
          </w:tcPr>
          <w:p w14:paraId="4983C958" w14:textId="78C779AD" w:rsidR="00080992" w:rsidRDefault="00080992" w:rsidP="00F544DF">
            <w:r>
              <w:t>Skorygowany współczynnik</w:t>
            </w:r>
            <w:r w:rsidR="00F544DF">
              <w:br/>
            </w:r>
            <w:r>
              <w:t xml:space="preserve">determinacji </w:t>
            </w:r>
            <m:oMath>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adj</m:t>
                  </m:r>
                </m:sub>
                <m:sup>
                  <m:r>
                    <w:rPr>
                      <w:rFonts w:ascii="Cambria Math" w:hAnsi="Cambria Math"/>
                      <w:sz w:val="28"/>
                      <w:szCs w:val="28"/>
                    </w:rPr>
                    <m:t>2</m:t>
                  </m:r>
                </m:sup>
              </m:sSubSup>
            </m:oMath>
          </w:p>
        </w:tc>
        <w:tc>
          <w:tcPr>
            <w:tcW w:w="6662" w:type="dxa"/>
            <w:vAlign w:val="center"/>
          </w:tcPr>
          <w:p w14:paraId="5FD0025E" w14:textId="1E6517D8" w:rsidR="00080992" w:rsidRDefault="00000000" w:rsidP="00F544DF">
            <w:pPr>
              <w:jc w:val="center"/>
            </w:pPr>
            <m:oMathPara>
              <m:oMath>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adj</m:t>
                    </m:r>
                  </m:sub>
                  <m:sup>
                    <m:r>
                      <w:rPr>
                        <w:rFonts w:ascii="Cambria Math" w:hAnsi="Cambria Math"/>
                        <w:sz w:val="28"/>
                        <w:szCs w:val="28"/>
                      </w:rPr>
                      <m:t xml:space="preserve"> 2</m:t>
                    </m:r>
                  </m:sup>
                </m:sSubSup>
                <m:r>
                  <w:rPr>
                    <w:rFonts w:ascii="Cambria Math" w:hAnsi="Cambria Math"/>
                    <w:sz w:val="28"/>
                    <w:szCs w:val="28"/>
                  </w:rPr>
                  <m:t>=1-</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 xml:space="preserve">1 - </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num>
                      <m:den>
                        <m:r>
                          <w:rPr>
                            <w:rFonts w:ascii="Cambria Math" w:hAnsi="Cambria Math"/>
                            <w:sz w:val="28"/>
                            <w:szCs w:val="28"/>
                          </w:rPr>
                          <m:t>n - p - 1</m:t>
                        </m:r>
                      </m:den>
                    </m:f>
                  </m:e>
                </m:d>
                <m:d>
                  <m:dPr>
                    <m:ctrlPr>
                      <w:rPr>
                        <w:rFonts w:ascii="Cambria Math" w:hAnsi="Cambria Math"/>
                        <w:i/>
                        <w:sz w:val="28"/>
                        <w:szCs w:val="28"/>
                      </w:rPr>
                    </m:ctrlPr>
                  </m:dPr>
                  <m:e>
                    <m:r>
                      <w:rPr>
                        <w:rFonts w:ascii="Cambria Math" w:hAnsi="Cambria Math"/>
                        <w:sz w:val="28"/>
                        <w:szCs w:val="28"/>
                      </w:rPr>
                      <m:t>n-1</m:t>
                    </m:r>
                  </m:e>
                </m:d>
              </m:oMath>
            </m:oMathPara>
          </w:p>
        </w:tc>
      </w:tr>
      <w:tr w:rsidR="00080992" w14:paraId="694310D1" w14:textId="77777777" w:rsidTr="00320A46">
        <w:trPr>
          <w:trHeight w:val="1814"/>
        </w:trPr>
        <w:tc>
          <w:tcPr>
            <w:tcW w:w="3114" w:type="dxa"/>
            <w:vAlign w:val="center"/>
          </w:tcPr>
          <w:p w14:paraId="05F03BFD" w14:textId="02B617E3" w:rsidR="00080992" w:rsidRDefault="00080992" w:rsidP="00F544DF">
            <w:r>
              <w:t>SST</w:t>
            </w:r>
          </w:p>
        </w:tc>
        <w:tc>
          <w:tcPr>
            <w:tcW w:w="6662" w:type="dxa"/>
            <w:vAlign w:val="center"/>
          </w:tcPr>
          <w:p w14:paraId="6C3A0770" w14:textId="6F37BE11" w:rsidR="00080992" w:rsidRPr="00F544DF" w:rsidRDefault="004D2D58" w:rsidP="00F544DF">
            <w:pPr>
              <w:spacing w:line="360" w:lineRule="auto"/>
              <w:jc w:val="center"/>
              <w:rPr>
                <w:rFonts w:eastAsiaTheme="minorEastAsia"/>
                <w:sz w:val="28"/>
                <w:szCs w:val="28"/>
              </w:rPr>
            </w:pPr>
            <m:oMathPara>
              <m:oMath>
                <m:r>
                  <w:rPr>
                    <w:rFonts w:ascii="Cambria Math" w:hAnsi="Cambria Math"/>
                    <w:sz w:val="28"/>
                    <w:szCs w:val="28"/>
                  </w:rPr>
                  <m:t xml:space="preserve">SST=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e>
                        </m:d>
                      </m:e>
                      <m:sup>
                        <m:r>
                          <w:rPr>
                            <w:rFonts w:ascii="Cambria Math" w:hAnsi="Cambria Math"/>
                            <w:sz w:val="28"/>
                            <w:szCs w:val="28"/>
                          </w:rPr>
                          <m:t>2</m:t>
                        </m:r>
                      </m:sup>
                    </m:sSup>
                  </m:e>
                </m:nary>
                <m:r>
                  <w:rPr>
                    <w:rFonts w:ascii="Cambria Math" w:hAnsi="Cambria Math"/>
                    <w:sz w:val="28"/>
                    <w:szCs w:val="28"/>
                  </w:rPr>
                  <m:t xml:space="preserve"> = SSR + SSE</m:t>
                </m:r>
              </m:oMath>
            </m:oMathPara>
          </w:p>
        </w:tc>
      </w:tr>
      <w:tr w:rsidR="00080992" w14:paraId="7FA423B7" w14:textId="77777777" w:rsidTr="00320A46">
        <w:trPr>
          <w:trHeight w:val="1814"/>
        </w:trPr>
        <w:tc>
          <w:tcPr>
            <w:tcW w:w="3114" w:type="dxa"/>
            <w:vAlign w:val="center"/>
          </w:tcPr>
          <w:p w14:paraId="4CE92427" w14:textId="2385B662" w:rsidR="00080992" w:rsidRDefault="00080992" w:rsidP="00F544DF">
            <w:r>
              <w:t>SSR</w:t>
            </w:r>
          </w:p>
        </w:tc>
        <w:tc>
          <w:tcPr>
            <w:tcW w:w="6662" w:type="dxa"/>
            <w:vAlign w:val="center"/>
          </w:tcPr>
          <w:p w14:paraId="271CBA2C" w14:textId="3E5671DC" w:rsidR="00080992" w:rsidRDefault="00933170" w:rsidP="00F544DF">
            <w:pPr>
              <w:jc w:val="center"/>
            </w:pPr>
            <m:oMathPara>
              <m:oMath>
                <m:r>
                  <w:rPr>
                    <w:rFonts w:ascii="Cambria Math" w:hAnsi="Cambria Math"/>
                    <w:sz w:val="28"/>
                    <w:szCs w:val="28"/>
                  </w:rPr>
                  <m:t xml:space="preserve">SSE=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r>
                              <w:rPr>
                                <w:rFonts w:ascii="Cambria Math" w:hAnsi="Cambria Math"/>
                                <w:sz w:val="28"/>
                                <w:szCs w:val="28"/>
                              </w:rPr>
                              <m:t>-</m:t>
                            </m:r>
                            <m:acc>
                              <m:accPr>
                                <m:chr m:val="̅"/>
                                <m:ctrlPr>
                                  <w:rPr>
                                    <w:rFonts w:ascii="Cambria Math" w:hAnsi="Cambria Math"/>
                                    <w:i/>
                                    <w:sz w:val="28"/>
                                    <w:szCs w:val="28"/>
                                  </w:rPr>
                                </m:ctrlPr>
                              </m:accPr>
                              <m:e>
                                <m:r>
                                  <w:rPr>
                                    <w:rFonts w:ascii="Cambria Math" w:hAnsi="Cambria Math"/>
                                    <w:sz w:val="28"/>
                                    <w:szCs w:val="28"/>
                                  </w:rPr>
                                  <m:t>y</m:t>
                                </m:r>
                              </m:e>
                            </m:acc>
                          </m:e>
                        </m:d>
                      </m:e>
                      <m:sup>
                        <m:r>
                          <w:rPr>
                            <w:rFonts w:ascii="Cambria Math" w:hAnsi="Cambria Math"/>
                            <w:sz w:val="28"/>
                            <w:szCs w:val="28"/>
                          </w:rPr>
                          <m:t>2</m:t>
                        </m:r>
                      </m:sup>
                    </m:sSup>
                  </m:e>
                </m:nary>
              </m:oMath>
            </m:oMathPara>
          </w:p>
        </w:tc>
      </w:tr>
      <w:tr w:rsidR="00080992" w14:paraId="3B4C39F8" w14:textId="77777777" w:rsidTr="00320A46">
        <w:trPr>
          <w:trHeight w:val="1814"/>
        </w:trPr>
        <w:tc>
          <w:tcPr>
            <w:tcW w:w="3114" w:type="dxa"/>
            <w:vAlign w:val="center"/>
          </w:tcPr>
          <w:p w14:paraId="56FB299A" w14:textId="6B593F10" w:rsidR="00080992" w:rsidRDefault="00080992" w:rsidP="00F544DF">
            <w:r>
              <w:t>SSE</w:t>
            </w:r>
          </w:p>
        </w:tc>
        <w:tc>
          <w:tcPr>
            <w:tcW w:w="6662" w:type="dxa"/>
            <w:vAlign w:val="center"/>
          </w:tcPr>
          <w:p w14:paraId="7C77D82D" w14:textId="0F096833" w:rsidR="00080992" w:rsidRPr="003A594E" w:rsidRDefault="00933170" w:rsidP="003A594E">
            <w:pPr>
              <w:spacing w:line="360" w:lineRule="auto"/>
              <w:jc w:val="center"/>
              <w:rPr>
                <w:sz w:val="28"/>
                <w:szCs w:val="28"/>
              </w:rPr>
            </w:pPr>
            <m:oMathPara>
              <m:oMath>
                <m:r>
                  <w:rPr>
                    <w:rFonts w:ascii="Cambria Math" w:hAnsi="Cambria Math"/>
                    <w:sz w:val="28"/>
                    <w:szCs w:val="28"/>
                  </w:rPr>
                  <m:t xml:space="preserve">SSE=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e>
                        </m:d>
                      </m:e>
                      <m:sup>
                        <m:r>
                          <w:rPr>
                            <w:rFonts w:ascii="Cambria Math" w:hAnsi="Cambria Math"/>
                            <w:sz w:val="28"/>
                            <w:szCs w:val="28"/>
                          </w:rPr>
                          <m:t>2</m:t>
                        </m:r>
                      </m:sup>
                    </m:sSup>
                  </m:e>
                </m:nary>
              </m:oMath>
            </m:oMathPara>
          </w:p>
        </w:tc>
      </w:tr>
      <w:tr w:rsidR="00080992" w14:paraId="0851879C" w14:textId="77777777" w:rsidTr="00320A46">
        <w:trPr>
          <w:trHeight w:val="1814"/>
        </w:trPr>
        <w:tc>
          <w:tcPr>
            <w:tcW w:w="3114" w:type="dxa"/>
            <w:vAlign w:val="center"/>
          </w:tcPr>
          <w:p w14:paraId="7658AFDD" w14:textId="508376F1" w:rsidR="00080992" w:rsidRDefault="00080992" w:rsidP="00F544DF">
            <w:r>
              <w:t xml:space="preserve">Błąd standardowy rezyduum </w:t>
            </w:r>
            <w:r w:rsidR="003A594E">
              <w:br/>
            </w:r>
            <w:r>
              <w:t>RSE</w:t>
            </w:r>
          </w:p>
        </w:tc>
        <w:tc>
          <w:tcPr>
            <w:tcW w:w="6662" w:type="dxa"/>
            <w:vAlign w:val="center"/>
          </w:tcPr>
          <w:p w14:paraId="435FAA25" w14:textId="6C926C6B" w:rsidR="00080992" w:rsidRPr="002B2C90" w:rsidRDefault="002B2C90" w:rsidP="00F544DF">
            <w:pPr>
              <w:jc w:val="center"/>
              <w:rPr>
                <w:sz w:val="28"/>
                <w:szCs w:val="28"/>
              </w:rPr>
            </w:pPr>
            <m:oMathPara>
              <m:oMath>
                <m:r>
                  <w:rPr>
                    <w:rFonts w:ascii="Cambria Math" w:hAnsi="Cambria Math"/>
                    <w:sz w:val="28"/>
                    <w:szCs w:val="28"/>
                  </w:rPr>
                  <m:t xml:space="preserve">RSE = </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SSE</m:t>
                        </m:r>
                      </m:num>
                      <m:den>
                        <m:r>
                          <w:rPr>
                            <w:rFonts w:ascii="Cambria Math" w:hAnsi="Cambria Math"/>
                            <w:sz w:val="28"/>
                            <w:szCs w:val="28"/>
                          </w:rPr>
                          <m:t>n - p - 1</m:t>
                        </m:r>
                      </m:den>
                    </m:f>
                    <m:r>
                      <w:rPr>
                        <w:rFonts w:ascii="Cambria Math" w:hAnsi="Cambria Math"/>
                        <w:sz w:val="28"/>
                        <w:szCs w:val="28"/>
                      </w:rPr>
                      <m:t xml:space="preserve"> </m:t>
                    </m:r>
                  </m:e>
                </m:rad>
                <m:r>
                  <w:rPr>
                    <w:rFonts w:ascii="Cambria Math" w:hAnsi="Cambria Math"/>
                    <w:sz w:val="28"/>
                    <w:szCs w:val="28"/>
                  </w:rPr>
                  <m:t xml:space="preserve"> = </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 - p - 1</m:t>
                        </m:r>
                      </m:den>
                    </m:f>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rPr>
                          <m:t>n</m:t>
                        </m:r>
                      </m:sup>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y</m:t>
                                        </m:r>
                                      </m:e>
                                    </m:acc>
                                  </m:e>
                                  <m:sub>
                                    <m:r>
                                      <w:rPr>
                                        <w:rFonts w:ascii="Cambria Math" w:eastAsiaTheme="minorEastAsia" w:hAnsi="Cambria Math"/>
                                        <w:sz w:val="28"/>
                                        <w:szCs w:val="28"/>
                                      </w:rPr>
                                      <m:t>i</m:t>
                                    </m:r>
                                  </m:sub>
                                </m:sSub>
                              </m:e>
                            </m:d>
                          </m:e>
                          <m:sup>
                            <m:r>
                              <w:rPr>
                                <w:rFonts w:ascii="Cambria Math" w:eastAsiaTheme="minorEastAsia" w:hAnsi="Cambria Math"/>
                                <w:sz w:val="28"/>
                                <w:szCs w:val="28"/>
                              </w:rPr>
                              <m:t>2</m:t>
                            </m:r>
                          </m:sup>
                        </m:sSup>
                      </m:e>
                    </m:nary>
                  </m:e>
                </m:rad>
              </m:oMath>
            </m:oMathPara>
          </w:p>
        </w:tc>
      </w:tr>
      <w:tr w:rsidR="00080992" w14:paraId="7CC6A138" w14:textId="77777777" w:rsidTr="00320A46">
        <w:trPr>
          <w:trHeight w:val="1814"/>
        </w:trPr>
        <w:tc>
          <w:tcPr>
            <w:tcW w:w="3114" w:type="dxa"/>
            <w:vAlign w:val="center"/>
          </w:tcPr>
          <w:p w14:paraId="3ACC1110" w14:textId="527CE1B6" w:rsidR="00080992" w:rsidRDefault="00080992" w:rsidP="00F544DF">
            <w:r>
              <w:lastRenderedPageBreak/>
              <w:t xml:space="preserve">Przedziały ufności dla </w:t>
            </w: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oMath>
          </w:p>
        </w:tc>
        <w:tc>
          <w:tcPr>
            <w:tcW w:w="6662" w:type="dxa"/>
            <w:vAlign w:val="center"/>
          </w:tcPr>
          <w:p w14:paraId="41B75ECA" w14:textId="605D259D" w:rsidR="00080992" w:rsidRDefault="00000000" w:rsidP="00F544DF">
            <w:pPr>
              <w:jc w:val="center"/>
            </w:pPr>
            <m:oMathPara>
              <m:oMath>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β</m:t>
                        </m:r>
                      </m:e>
                    </m:acc>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α</m:t>
                    </m:r>
                    <m:r>
                      <m:rPr>
                        <m:lit/>
                      </m:rPr>
                      <w:rPr>
                        <w:rFonts w:ascii="Cambria Math" w:hAnsi="Cambria Math"/>
                        <w:sz w:val="28"/>
                        <w:szCs w:val="28"/>
                      </w:rPr>
                      <m:t>/</m:t>
                    </m:r>
                    <m:r>
                      <w:rPr>
                        <w:rFonts w:ascii="Cambria Math" w:hAnsi="Cambria Math"/>
                        <w:sz w:val="28"/>
                        <w:szCs w:val="28"/>
                      </w:rPr>
                      <m:t>2, n -p - 1</m:t>
                    </m:r>
                  </m:sub>
                </m:sSub>
                <m:r>
                  <w:rPr>
                    <w:rFonts w:ascii="Cambria Math" w:hAnsi="Cambria Math"/>
                    <w:sz w:val="28"/>
                    <w:szCs w:val="28"/>
                  </w:rPr>
                  <m:t>∙SE</m:t>
                </m:r>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β</m:t>
                            </m:r>
                          </m:e>
                        </m:acc>
                      </m:e>
                      <m:sub>
                        <m:r>
                          <w:rPr>
                            <w:rFonts w:ascii="Cambria Math" w:hAnsi="Cambria Math"/>
                            <w:sz w:val="28"/>
                            <w:szCs w:val="28"/>
                          </w:rPr>
                          <m:t>i</m:t>
                        </m:r>
                      </m:sub>
                    </m:sSub>
                  </m:e>
                </m:d>
              </m:oMath>
            </m:oMathPara>
          </w:p>
        </w:tc>
      </w:tr>
      <w:tr w:rsidR="00080992" w14:paraId="2211C1BE" w14:textId="77777777" w:rsidTr="00320A46">
        <w:trPr>
          <w:trHeight w:val="1814"/>
        </w:trPr>
        <w:tc>
          <w:tcPr>
            <w:tcW w:w="3114" w:type="dxa"/>
            <w:vAlign w:val="center"/>
          </w:tcPr>
          <w:p w14:paraId="6B23DD59" w14:textId="348B0C78" w:rsidR="00080992" w:rsidRDefault="00080992" w:rsidP="00F544DF">
            <w:r>
              <w:t>MAE</w:t>
            </w:r>
          </w:p>
        </w:tc>
        <w:tc>
          <w:tcPr>
            <w:tcW w:w="6662" w:type="dxa"/>
            <w:vAlign w:val="center"/>
          </w:tcPr>
          <w:p w14:paraId="59EF90D9" w14:textId="2ABCEC3E" w:rsidR="00080992" w:rsidRPr="00183906" w:rsidRDefault="00183906" w:rsidP="00F544DF">
            <w:pPr>
              <w:jc w:val="center"/>
              <w:rPr>
                <w:sz w:val="28"/>
                <w:szCs w:val="28"/>
              </w:rPr>
            </w:pPr>
            <m:oMathPara>
              <m:oMath>
                <m:r>
                  <w:rPr>
                    <w:rFonts w:ascii="Cambria Math" w:hAnsi="Cambria Math"/>
                    <w:sz w:val="28"/>
                    <w:szCs w:val="28"/>
                  </w:rPr>
                  <m:t xml:space="preserve">MAE =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e>
                    </m:d>
                  </m:e>
                </m:nary>
              </m:oMath>
            </m:oMathPara>
          </w:p>
        </w:tc>
      </w:tr>
      <w:tr w:rsidR="00080992" w14:paraId="40891155" w14:textId="77777777" w:rsidTr="00320A46">
        <w:trPr>
          <w:trHeight w:val="1814"/>
        </w:trPr>
        <w:tc>
          <w:tcPr>
            <w:tcW w:w="3114" w:type="dxa"/>
            <w:vAlign w:val="center"/>
          </w:tcPr>
          <w:p w14:paraId="1E42636D" w14:textId="556A2AEA" w:rsidR="00080992" w:rsidRPr="004D59EC" w:rsidRDefault="00080992" w:rsidP="00F544DF">
            <w:pPr>
              <w:rPr>
                <w:vertAlign w:val="subscript"/>
              </w:rPr>
            </w:pPr>
            <w:r>
              <w:t>MAPE</w:t>
            </w:r>
          </w:p>
        </w:tc>
        <w:tc>
          <w:tcPr>
            <w:tcW w:w="6662" w:type="dxa"/>
            <w:vAlign w:val="center"/>
          </w:tcPr>
          <w:p w14:paraId="73ED186C" w14:textId="29B24D2E" w:rsidR="00080992" w:rsidRPr="00C6604B" w:rsidRDefault="00C6604B" w:rsidP="00F544DF">
            <w:pPr>
              <w:jc w:val="center"/>
              <w:rPr>
                <w:sz w:val="28"/>
                <w:szCs w:val="28"/>
              </w:rPr>
            </w:pPr>
            <m:oMathPara>
              <m:oMath>
                <m:r>
                  <w:rPr>
                    <w:rFonts w:ascii="Cambria Math" w:hAnsi="Cambria Math"/>
                    <w:sz w:val="28"/>
                    <w:szCs w:val="28"/>
                  </w:rPr>
                  <m:t xml:space="preserve">MAPE = </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n</m:t>
                    </m:r>
                  </m:den>
                </m:f>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d>
                      <m:dPr>
                        <m:begChr m:val="|"/>
                        <m:endChr m:val="|"/>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y</m:t>
                                    </m:r>
                                  </m:e>
                                </m:acc>
                              </m:e>
                              <m:sub>
                                <m:r>
                                  <w:rPr>
                                    <w:rFonts w:ascii="Cambria Math" w:hAnsi="Cambria Math"/>
                                    <w:sz w:val="28"/>
                                    <w:szCs w:val="28"/>
                                  </w:rPr>
                                  <m:t>i</m:t>
                                </m:r>
                              </m:sub>
                            </m:sSub>
                          </m:num>
                          <m:den>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den>
                        </m:f>
                      </m:e>
                    </m:d>
                  </m:e>
                </m:nary>
              </m:oMath>
            </m:oMathPara>
          </w:p>
        </w:tc>
      </w:tr>
      <w:tr w:rsidR="00080992" w14:paraId="03DF43AC" w14:textId="77777777" w:rsidTr="00320A46">
        <w:trPr>
          <w:trHeight w:val="1814"/>
        </w:trPr>
        <w:tc>
          <w:tcPr>
            <w:tcW w:w="3114" w:type="dxa"/>
            <w:vAlign w:val="center"/>
          </w:tcPr>
          <w:p w14:paraId="656AC5BD" w14:textId="64FD2C3F" w:rsidR="00080992" w:rsidRDefault="00080992" w:rsidP="00F544DF">
            <w:r>
              <w:t>RMSE</w:t>
            </w:r>
          </w:p>
        </w:tc>
        <w:tc>
          <w:tcPr>
            <w:tcW w:w="6662" w:type="dxa"/>
            <w:vAlign w:val="center"/>
          </w:tcPr>
          <w:p w14:paraId="4C30D806" w14:textId="7B37A053" w:rsidR="00080992" w:rsidRPr="00F464D6" w:rsidRDefault="003B5C7D" w:rsidP="00F544DF">
            <w:pPr>
              <w:spacing w:line="360" w:lineRule="auto"/>
              <w:jc w:val="center"/>
              <w:rPr>
                <w:sz w:val="28"/>
                <w:szCs w:val="28"/>
              </w:rPr>
            </w:pPr>
            <m:oMathPara>
              <m:oMath>
                <m:r>
                  <w:rPr>
                    <w:rFonts w:ascii="Cambria Math" w:eastAsiaTheme="minorEastAsia" w:hAnsi="Cambria Math"/>
                    <w:sz w:val="28"/>
                    <w:szCs w:val="28"/>
                  </w:rPr>
                  <m:t xml:space="preserve">RMSE= </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n</m:t>
                        </m:r>
                      </m:den>
                    </m:f>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rPr>
                          <m:t>n</m:t>
                        </m:r>
                      </m:sup>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y</m:t>
                                        </m:r>
                                      </m:e>
                                    </m:acc>
                                  </m:e>
                                  <m:sub>
                                    <m:r>
                                      <w:rPr>
                                        <w:rFonts w:ascii="Cambria Math" w:eastAsiaTheme="minorEastAsia" w:hAnsi="Cambria Math"/>
                                        <w:sz w:val="28"/>
                                        <w:szCs w:val="28"/>
                                      </w:rPr>
                                      <m:t>i</m:t>
                                    </m:r>
                                  </m:sub>
                                </m:sSub>
                              </m:e>
                            </m:d>
                          </m:e>
                          <m:sup>
                            <m:r>
                              <w:rPr>
                                <w:rFonts w:ascii="Cambria Math" w:eastAsiaTheme="minorEastAsia" w:hAnsi="Cambria Math"/>
                                <w:sz w:val="28"/>
                                <w:szCs w:val="28"/>
                              </w:rPr>
                              <m:t>2</m:t>
                            </m:r>
                          </m:sup>
                        </m:sSup>
                      </m:e>
                    </m:nary>
                  </m:e>
                </m:rad>
              </m:oMath>
            </m:oMathPara>
          </w:p>
        </w:tc>
      </w:tr>
      <w:tr w:rsidR="00080992" w14:paraId="5CBF406C" w14:textId="77777777" w:rsidTr="00320A46">
        <w:trPr>
          <w:trHeight w:val="1814"/>
        </w:trPr>
        <w:tc>
          <w:tcPr>
            <w:tcW w:w="3114" w:type="dxa"/>
            <w:vAlign w:val="center"/>
          </w:tcPr>
          <w:p w14:paraId="2733D6E2" w14:textId="303C9F31" w:rsidR="00080992" w:rsidRDefault="00080992" w:rsidP="00F544DF">
            <w:r>
              <w:t xml:space="preserve">Kryterium </w:t>
            </w:r>
            <w:proofErr w:type="spellStart"/>
            <w:r>
              <w:t>Akaike</w:t>
            </w:r>
            <w:proofErr w:type="spellEnd"/>
            <w:r>
              <w:t xml:space="preserve"> (AIC)</w:t>
            </w:r>
          </w:p>
        </w:tc>
        <w:tc>
          <w:tcPr>
            <w:tcW w:w="6662" w:type="dxa"/>
            <w:vAlign w:val="center"/>
          </w:tcPr>
          <w:p w14:paraId="0AC754D3" w14:textId="347986E3" w:rsidR="00080992" w:rsidRDefault="00BF3B58" w:rsidP="00F544DF">
            <w:pPr>
              <w:jc w:val="center"/>
            </w:pPr>
            <m:oMathPara>
              <m:oMath>
                <m:r>
                  <w:rPr>
                    <w:rFonts w:ascii="Cambria Math" w:hAnsi="Cambria Math"/>
                    <w:sz w:val="28"/>
                    <w:szCs w:val="28"/>
                  </w:rPr>
                  <m:t>AIC = 2p - 2</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L</m:t>
                        </m:r>
                      </m:e>
                    </m:d>
                  </m:e>
                </m:func>
              </m:oMath>
            </m:oMathPara>
          </w:p>
        </w:tc>
      </w:tr>
      <w:tr w:rsidR="00080992" w14:paraId="19829883" w14:textId="77777777" w:rsidTr="00320A46">
        <w:trPr>
          <w:trHeight w:val="1814"/>
        </w:trPr>
        <w:tc>
          <w:tcPr>
            <w:tcW w:w="3114" w:type="dxa"/>
            <w:vAlign w:val="center"/>
          </w:tcPr>
          <w:p w14:paraId="301757B0" w14:textId="20B3F7CA" w:rsidR="00080992" w:rsidRDefault="00080992" w:rsidP="00F544DF">
            <w:r>
              <w:t>Kryterium Schwarza (BIC)</w:t>
            </w:r>
          </w:p>
        </w:tc>
        <w:tc>
          <w:tcPr>
            <w:tcW w:w="6662" w:type="dxa"/>
            <w:vAlign w:val="center"/>
          </w:tcPr>
          <w:p w14:paraId="0A8BB65C" w14:textId="6F152C60" w:rsidR="00080992" w:rsidRDefault="00BF3B58" w:rsidP="00F544DF">
            <w:pPr>
              <w:jc w:val="center"/>
            </w:pPr>
            <m:oMathPara>
              <m:oMath>
                <m:r>
                  <w:rPr>
                    <w:rFonts w:ascii="Cambria Math" w:hAnsi="Cambria Math"/>
                    <w:sz w:val="28"/>
                    <w:szCs w:val="28"/>
                  </w:rPr>
                  <m:t>BIC =</m:t>
                </m:r>
                <m:func>
                  <m:funcPr>
                    <m:ctrlPr>
                      <w:rPr>
                        <w:rFonts w:ascii="Cambria Math" w:hAnsi="Cambria Math"/>
                        <w:i/>
                        <w:sz w:val="28"/>
                        <w:szCs w:val="28"/>
                      </w:rPr>
                    </m:ctrlPr>
                  </m:funcPr>
                  <m:fName>
                    <m:r>
                      <m:rPr>
                        <m:sty m:val="p"/>
                      </m:rPr>
                      <w:rPr>
                        <w:rFonts w:ascii="Cambria Math" w:hAnsi="Cambria Math"/>
                        <w:sz w:val="28"/>
                        <w:szCs w:val="28"/>
                      </w:rPr>
                      <m:t>p ln</m:t>
                    </m:r>
                  </m:fName>
                  <m:e>
                    <m:d>
                      <m:dPr>
                        <m:ctrlPr>
                          <w:rPr>
                            <w:rFonts w:ascii="Cambria Math" w:hAnsi="Cambria Math"/>
                            <w:i/>
                            <w:sz w:val="28"/>
                            <w:szCs w:val="28"/>
                          </w:rPr>
                        </m:ctrlPr>
                      </m:dPr>
                      <m:e>
                        <m:r>
                          <w:rPr>
                            <w:rFonts w:ascii="Cambria Math" w:hAnsi="Cambria Math"/>
                            <w:sz w:val="28"/>
                            <w:szCs w:val="28"/>
                          </w:rPr>
                          <m:t>n</m:t>
                        </m:r>
                      </m:e>
                    </m:d>
                  </m:e>
                </m:func>
                <m:r>
                  <w:rPr>
                    <w:rFonts w:ascii="Cambria Math" w:hAnsi="Cambria Math"/>
                    <w:sz w:val="28"/>
                    <w:szCs w:val="28"/>
                  </w:rPr>
                  <m:t xml:space="preserve"> - 2</m:t>
                </m:r>
                <m:func>
                  <m:funcPr>
                    <m:ctrlPr>
                      <w:rPr>
                        <w:rFonts w:ascii="Cambria Math" w:hAnsi="Cambria Math"/>
                        <w:i/>
                        <w:sz w:val="28"/>
                        <w:szCs w:val="28"/>
                      </w:rPr>
                    </m:ctrlPr>
                  </m:funcPr>
                  <m:fName>
                    <m:r>
                      <m:rPr>
                        <m:sty m:val="p"/>
                      </m:rPr>
                      <w:rPr>
                        <w:rFonts w:ascii="Cambria Math" w:hAnsi="Cambria Math"/>
                        <w:sz w:val="28"/>
                        <w:szCs w:val="28"/>
                      </w:rPr>
                      <m:t>ln</m:t>
                    </m:r>
                  </m:fName>
                  <m:e>
                    <m:d>
                      <m:dPr>
                        <m:ctrlPr>
                          <w:rPr>
                            <w:rFonts w:ascii="Cambria Math" w:hAnsi="Cambria Math"/>
                            <w:i/>
                            <w:sz w:val="28"/>
                            <w:szCs w:val="28"/>
                          </w:rPr>
                        </m:ctrlPr>
                      </m:dPr>
                      <m:e>
                        <m:r>
                          <w:rPr>
                            <w:rFonts w:ascii="Cambria Math" w:hAnsi="Cambria Math"/>
                            <w:sz w:val="28"/>
                            <w:szCs w:val="28"/>
                          </w:rPr>
                          <m:t>L</m:t>
                        </m:r>
                      </m:e>
                    </m:d>
                  </m:e>
                </m:func>
              </m:oMath>
            </m:oMathPara>
          </w:p>
        </w:tc>
      </w:tr>
      <w:tr w:rsidR="00080992" w14:paraId="3CD6C0F8" w14:textId="77777777" w:rsidTr="00320A46">
        <w:trPr>
          <w:trHeight w:val="1814"/>
        </w:trPr>
        <w:tc>
          <w:tcPr>
            <w:tcW w:w="3114" w:type="dxa"/>
            <w:vAlign w:val="center"/>
          </w:tcPr>
          <w:p w14:paraId="4221A92A" w14:textId="3335C3D2" w:rsidR="00080992" w:rsidRDefault="00080992" w:rsidP="00846546">
            <w:r>
              <w:t xml:space="preserve">Kryterium </w:t>
            </w:r>
            <w:proofErr w:type="spellStart"/>
            <w:r>
              <w:t>Mallowsa</w:t>
            </w:r>
            <w:proofErr w:type="spellEnd"/>
            <w:r>
              <w:t xml:space="preserve"> </w:t>
            </w:r>
            <w:proofErr w:type="spellStart"/>
            <w:r>
              <w:t>C</w:t>
            </w:r>
            <w:r>
              <w:rPr>
                <w:vertAlign w:val="subscript"/>
              </w:rPr>
              <w:t>p</w:t>
            </w:r>
            <w:proofErr w:type="spellEnd"/>
          </w:p>
        </w:tc>
        <w:tc>
          <w:tcPr>
            <w:tcW w:w="6662" w:type="dxa"/>
            <w:vAlign w:val="center"/>
          </w:tcPr>
          <w:p w14:paraId="2063865A" w14:textId="438FAC24" w:rsidR="00080992" w:rsidRDefault="00000000" w:rsidP="00F544DF">
            <w:pPr>
              <w:jc w:val="cente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p</m:t>
                    </m:r>
                  </m:sub>
                </m:sSub>
                <m:r>
                  <w:rPr>
                    <w:rFonts w:ascii="Cambria Math" w:eastAsiaTheme="minorEastAsia" w:hAnsi="Cambria Math"/>
                    <w:sz w:val="28"/>
                    <w:szCs w:val="28"/>
                  </w:rPr>
                  <m:t>=</m:t>
                </m:r>
                <m:f>
                  <m:fPr>
                    <m:ctrlPr>
                      <w:rPr>
                        <w:rFonts w:ascii="Cambria Math" w:hAnsi="Cambria Math"/>
                        <w:i/>
                        <w:sz w:val="28"/>
                        <w:szCs w:val="28"/>
                      </w:rPr>
                    </m:ctrlPr>
                  </m:fPr>
                  <m:num>
                    <m:r>
                      <w:rPr>
                        <w:rFonts w:ascii="Cambria Math" w:hAnsi="Cambria Math"/>
                        <w:sz w:val="28"/>
                        <w:szCs w:val="28"/>
                      </w:rPr>
                      <m:t>SS</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p</m:t>
                        </m:r>
                      </m:sub>
                    </m:sSub>
                  </m:num>
                  <m:den>
                    <m:r>
                      <w:rPr>
                        <w:rFonts w:ascii="Cambria Math" w:hAnsi="Cambria Math"/>
                        <w:sz w:val="28"/>
                        <w:szCs w:val="28"/>
                      </w:rPr>
                      <m:t>MS</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full</m:t>
                        </m:r>
                      </m:sub>
                    </m:sSub>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n-2p</m:t>
                    </m:r>
                  </m:e>
                </m:d>
              </m:oMath>
            </m:oMathPara>
          </w:p>
        </w:tc>
      </w:tr>
    </w:tbl>
    <w:p w14:paraId="172155DE" w14:textId="63F181EB" w:rsidR="00F10194" w:rsidRDefault="00F21660" w:rsidP="00F10194">
      <w:r w:rsidRPr="008C27E8">
        <w:rPr>
          <w:rFonts w:cs="Times New Roman"/>
          <w:noProof/>
        </w:rPr>
        <mc:AlternateContent>
          <mc:Choice Requires="wps">
            <w:drawing>
              <wp:anchor distT="0" distB="0" distL="114300" distR="114300" simplePos="0" relativeHeight="251658281" behindDoc="0" locked="0" layoutInCell="1" allowOverlap="1" wp14:anchorId="2EB58DAF" wp14:editId="1439609D">
                <wp:simplePos x="0" y="0"/>
                <wp:positionH relativeFrom="margin">
                  <wp:posOffset>1076325</wp:posOffset>
                </wp:positionH>
                <wp:positionV relativeFrom="paragraph">
                  <wp:posOffset>86995</wp:posOffset>
                </wp:positionV>
                <wp:extent cx="5089525" cy="685800"/>
                <wp:effectExtent l="0" t="0" r="15875" b="0"/>
                <wp:wrapNone/>
                <wp:docPr id="799826840" name="Pole tekstowe 1"/>
                <wp:cNvGraphicFramePr/>
                <a:graphic xmlns:a="http://schemas.openxmlformats.org/drawingml/2006/main">
                  <a:graphicData uri="http://schemas.microsoft.com/office/word/2010/wordprocessingShape">
                    <wps:wsp>
                      <wps:cNvSpPr txBox="1"/>
                      <wps:spPr>
                        <a:xfrm>
                          <a:off x="0" y="0"/>
                          <a:ext cx="5089525" cy="685800"/>
                        </a:xfrm>
                        <a:prstGeom prst="rect">
                          <a:avLst/>
                        </a:prstGeom>
                        <a:noFill/>
                        <a:ln>
                          <a:noFill/>
                        </a:ln>
                      </wps:spPr>
                      <wps:txbx>
                        <w:txbxContent>
                          <w:p w14:paraId="5231CE21" w14:textId="7AF83497" w:rsidR="00846546" w:rsidRPr="00BA5804" w:rsidRDefault="00516C4C" w:rsidP="00D847F6">
                            <w:pPr>
                              <w:jc w:val="both"/>
                              <w:rPr>
                                <w:rFonts w:cs="Times New Roman"/>
                                <w:color w:val="595959" w:themeColor="text1" w:themeTint="A6"/>
                                <w:sz w:val="22"/>
                                <w:szCs w:val="22"/>
                              </w:rPr>
                            </w:pPr>
                            <w:r w:rsidRPr="00BA5804">
                              <w:rPr>
                                <w:rFonts w:cs="Times New Roman"/>
                                <w:color w:val="595959" w:themeColor="text1" w:themeTint="A6"/>
                                <w:sz w:val="22"/>
                                <w:szCs w:val="22"/>
                              </w:rPr>
                              <w:t xml:space="preserve">Tabela zawierająca </w:t>
                            </w:r>
                            <w:r w:rsidR="00F93BD7" w:rsidRPr="00BA5804">
                              <w:rPr>
                                <w:rFonts w:cs="Times New Roman"/>
                                <w:color w:val="595959" w:themeColor="text1" w:themeTint="A6"/>
                                <w:sz w:val="22"/>
                                <w:szCs w:val="22"/>
                              </w:rPr>
                              <w:t>komplekso</w:t>
                            </w:r>
                            <w:r w:rsidR="00BA5804" w:rsidRPr="00BA5804">
                              <w:rPr>
                                <w:rFonts w:cs="Times New Roman"/>
                                <w:color w:val="595959" w:themeColor="text1" w:themeTint="A6"/>
                                <w:sz w:val="22"/>
                                <w:szCs w:val="22"/>
                              </w:rPr>
                              <w:t>w</w:t>
                            </w:r>
                            <w:r w:rsidR="00F93BD7" w:rsidRPr="00BA5804">
                              <w:rPr>
                                <w:rFonts w:cs="Times New Roman"/>
                                <w:color w:val="595959" w:themeColor="text1" w:themeTint="A6"/>
                                <w:sz w:val="22"/>
                                <w:szCs w:val="22"/>
                              </w:rPr>
                              <w:t xml:space="preserve">y zbiór wskaźników wykorzystywanych do oceny jakości </w:t>
                            </w:r>
                            <w:r w:rsidR="00BA5804" w:rsidRPr="00BA5804">
                              <w:rPr>
                                <w:rFonts w:cs="Times New Roman"/>
                                <w:color w:val="595959" w:themeColor="text1" w:themeTint="A6"/>
                                <w:sz w:val="22"/>
                                <w:szCs w:val="22"/>
                              </w:rPr>
                              <w:t>modelu regresji liniowej wraz z ich matematycznym wzorem</w:t>
                            </w:r>
                            <w:r w:rsidR="00003E38">
                              <w:rPr>
                                <w:rFonts w:cs="Times New Roman"/>
                                <w:color w:val="595959" w:themeColor="text1" w:themeTint="A6"/>
                                <w:sz w:val="22"/>
                                <w:szCs w:val="22"/>
                              </w:rPr>
                              <w:t xml:space="preserve"> (*</w:t>
                            </w:r>
                            <w:r w:rsidR="00EA4A60">
                              <w:rPr>
                                <w:rFonts w:cs="Times New Roman"/>
                                <w:color w:val="595959" w:themeColor="text1" w:themeTint="A6"/>
                                <w:sz w:val="22"/>
                                <w:szCs w:val="22"/>
                              </w:rPr>
                              <w:t xml:space="preserve"> Objaśnienia oznaczeń</w:t>
                            </w:r>
                            <w:r w:rsidR="004909B7">
                              <w:rPr>
                                <w:rFonts w:cs="Times New Roman"/>
                                <w:color w:val="595959" w:themeColor="text1" w:themeTint="A6"/>
                                <w:sz w:val="22"/>
                                <w:szCs w:val="22"/>
                              </w:rPr>
                              <w:t xml:space="preserve"> znajdują się na końcu</w:t>
                            </w:r>
                            <w:r w:rsidR="00D847F6">
                              <w:rPr>
                                <w:rFonts w:cs="Times New Roman"/>
                                <w:color w:val="595959" w:themeColor="text1" w:themeTint="A6"/>
                                <w:sz w:val="22"/>
                                <w:szCs w:val="22"/>
                              </w:rPr>
                              <w:t xml:space="preserve"> podrozdziału</w:t>
                            </w:r>
                            <w:r w:rsidR="00003E38">
                              <w:rPr>
                                <w:rFonts w:cs="Times New Roman"/>
                                <w:color w:val="595959" w:themeColor="text1" w:themeTint="A6"/>
                                <w:sz w:val="22"/>
                                <w:szCs w:val="22"/>
                              </w:rPr>
                              <w:t>)</w:t>
                            </w:r>
                            <w:r w:rsidR="00D847F6">
                              <w:rPr>
                                <w:rFonts w:cs="Times New Roman"/>
                                <w:color w:val="595959" w:themeColor="text1" w:themeTint="A6"/>
                                <w:sz w:val="22"/>
                                <w:szCs w:val="22"/>
                              </w:rPr>
                              <w:t>.</w:t>
                            </w:r>
                          </w:p>
                          <w:p w14:paraId="5BBDAB0B" w14:textId="77777777" w:rsidR="00846546" w:rsidRPr="00EC4D03" w:rsidRDefault="00846546" w:rsidP="00846546">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58DAF" id="_x0000_s1071" type="#_x0000_t202" style="position:absolute;margin-left:84.75pt;margin-top:6.85pt;width:400.75pt;height:54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" filled="f" stroked="f">
                <v:textbox inset="0,0,0,0">
                  <w:txbxContent>
                    <w:p w14:paraId="5231CE21" w14:textId="7AF83497" w:rsidR="00846546" w:rsidRPr="00BA5804" w:rsidRDefault="00516C4C" w:rsidP="00D847F6">
                      <w:pPr>
                        <w:jc w:val="both"/>
                        <w:rPr>
                          <w:rFonts w:cs="Times New Roman"/>
                          <w:color w:val="595959" w:themeColor="text1" w:themeTint="A6"/>
                          <w:sz w:val="22"/>
                          <w:szCs w:val="22"/>
                        </w:rPr>
                      </w:pPr>
                      <w:r w:rsidRPr="00BA5804">
                        <w:rPr>
                          <w:rFonts w:cs="Times New Roman"/>
                          <w:color w:val="595959" w:themeColor="text1" w:themeTint="A6"/>
                          <w:sz w:val="22"/>
                          <w:szCs w:val="22"/>
                        </w:rPr>
                        <w:t xml:space="preserve">Tabela zawierająca </w:t>
                      </w:r>
                      <w:r w:rsidR="00F93BD7" w:rsidRPr="00BA5804">
                        <w:rPr>
                          <w:rFonts w:cs="Times New Roman"/>
                          <w:color w:val="595959" w:themeColor="text1" w:themeTint="A6"/>
                          <w:sz w:val="22"/>
                          <w:szCs w:val="22"/>
                        </w:rPr>
                        <w:t>komplekso</w:t>
                      </w:r>
                      <w:r w:rsidR="00BA5804" w:rsidRPr="00BA5804">
                        <w:rPr>
                          <w:rFonts w:cs="Times New Roman"/>
                          <w:color w:val="595959" w:themeColor="text1" w:themeTint="A6"/>
                          <w:sz w:val="22"/>
                          <w:szCs w:val="22"/>
                        </w:rPr>
                        <w:t>w</w:t>
                      </w:r>
                      <w:r w:rsidR="00F93BD7" w:rsidRPr="00BA5804">
                        <w:rPr>
                          <w:rFonts w:cs="Times New Roman"/>
                          <w:color w:val="595959" w:themeColor="text1" w:themeTint="A6"/>
                          <w:sz w:val="22"/>
                          <w:szCs w:val="22"/>
                        </w:rPr>
                        <w:t xml:space="preserve">y zbiór wskaźników wykorzystywanych do oceny jakości </w:t>
                      </w:r>
                      <w:r w:rsidR="00BA5804" w:rsidRPr="00BA5804">
                        <w:rPr>
                          <w:rFonts w:cs="Times New Roman"/>
                          <w:color w:val="595959" w:themeColor="text1" w:themeTint="A6"/>
                          <w:sz w:val="22"/>
                          <w:szCs w:val="22"/>
                        </w:rPr>
                        <w:t>modelu regresji liniowej wraz z ich matematycznym wzorem</w:t>
                      </w:r>
                      <w:r w:rsidR="00003E38">
                        <w:rPr>
                          <w:rFonts w:cs="Times New Roman"/>
                          <w:color w:val="595959" w:themeColor="text1" w:themeTint="A6"/>
                          <w:sz w:val="22"/>
                          <w:szCs w:val="22"/>
                        </w:rPr>
                        <w:t xml:space="preserve"> (*</w:t>
                      </w:r>
                      <w:r w:rsidR="00EA4A60">
                        <w:rPr>
                          <w:rFonts w:cs="Times New Roman"/>
                          <w:color w:val="595959" w:themeColor="text1" w:themeTint="A6"/>
                          <w:sz w:val="22"/>
                          <w:szCs w:val="22"/>
                        </w:rPr>
                        <w:t xml:space="preserve"> Objaśnienia oznaczeń</w:t>
                      </w:r>
                      <w:r w:rsidR="004909B7">
                        <w:rPr>
                          <w:rFonts w:cs="Times New Roman"/>
                          <w:color w:val="595959" w:themeColor="text1" w:themeTint="A6"/>
                          <w:sz w:val="22"/>
                          <w:szCs w:val="22"/>
                        </w:rPr>
                        <w:t xml:space="preserve"> znajdują się na końcu</w:t>
                      </w:r>
                      <w:r w:rsidR="00D847F6">
                        <w:rPr>
                          <w:rFonts w:cs="Times New Roman"/>
                          <w:color w:val="595959" w:themeColor="text1" w:themeTint="A6"/>
                          <w:sz w:val="22"/>
                          <w:szCs w:val="22"/>
                        </w:rPr>
                        <w:t xml:space="preserve"> podrozdziału</w:t>
                      </w:r>
                      <w:r w:rsidR="00003E38">
                        <w:rPr>
                          <w:rFonts w:cs="Times New Roman"/>
                          <w:color w:val="595959" w:themeColor="text1" w:themeTint="A6"/>
                          <w:sz w:val="22"/>
                          <w:szCs w:val="22"/>
                        </w:rPr>
                        <w:t>)</w:t>
                      </w:r>
                      <w:r w:rsidR="00D847F6">
                        <w:rPr>
                          <w:rFonts w:cs="Times New Roman"/>
                          <w:color w:val="595959" w:themeColor="text1" w:themeTint="A6"/>
                          <w:sz w:val="22"/>
                          <w:szCs w:val="22"/>
                        </w:rPr>
                        <w:t>.</w:t>
                      </w:r>
                    </w:p>
                    <w:p w14:paraId="5BBDAB0B" w14:textId="77777777" w:rsidR="00846546" w:rsidRPr="00EC4D03" w:rsidRDefault="00846546" w:rsidP="00846546">
                      <w:pPr>
                        <w:jc w:val="both"/>
                        <w:rPr>
                          <w:rFonts w:cs="Times New Roman"/>
                        </w:rPr>
                      </w:pPr>
                    </w:p>
                  </w:txbxContent>
                </v:textbox>
                <w10:wrap anchorx="margin"/>
              </v:shape>
            </w:pict>
          </mc:Fallback>
        </mc:AlternateContent>
      </w:r>
      <w:r w:rsidR="002D02F1" w:rsidRPr="008C27E8">
        <w:rPr>
          <w:rFonts w:cs="Times New Roman"/>
          <w:noProof/>
        </w:rPr>
        <mc:AlternateContent>
          <mc:Choice Requires="wps">
            <w:drawing>
              <wp:anchor distT="0" distB="0" distL="114300" distR="114300" simplePos="0" relativeHeight="251658282" behindDoc="0" locked="0" layoutInCell="1" allowOverlap="1" wp14:anchorId="29FC9BC4" wp14:editId="783C25E6">
                <wp:simplePos x="0" y="0"/>
                <wp:positionH relativeFrom="margin">
                  <wp:posOffset>0</wp:posOffset>
                </wp:positionH>
                <wp:positionV relativeFrom="paragraph">
                  <wp:posOffset>86995</wp:posOffset>
                </wp:positionV>
                <wp:extent cx="936625" cy="307340"/>
                <wp:effectExtent l="0" t="0" r="15875" b="16510"/>
                <wp:wrapNone/>
                <wp:docPr id="47184111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1657A3C9" w14:textId="034CBD39" w:rsidR="00846546" w:rsidRPr="00EC4D03" w:rsidRDefault="00846546" w:rsidP="00846546">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625ADC">
                              <w:rPr>
                                <w:rFonts w:cs="Times New Roman"/>
                                <w:sz w:val="22"/>
                                <w:szCs w:val="22"/>
                              </w:rPr>
                              <w:t>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C9BC4" id="_x0000_s1072" type="#_x0000_t202" style="position:absolute;margin-left:0;margin-top:6.85pt;width:73.75pt;height:24.2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X/RDAIAABoEAAAOAAAAZHJzL2Uyb0RvYy54bWysU02P0zAQvSPxHyzfafqxFI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" filled="f" stroked="f">
                <v:textbox inset="0,0,0,0">
                  <w:txbxContent>
                    <w:p w14:paraId="1657A3C9" w14:textId="034CBD39" w:rsidR="00846546" w:rsidRPr="00EC4D03" w:rsidRDefault="00846546" w:rsidP="00846546">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625ADC">
                        <w:rPr>
                          <w:rFonts w:cs="Times New Roman"/>
                          <w:sz w:val="22"/>
                          <w:szCs w:val="22"/>
                        </w:rPr>
                        <w:t>3</w:t>
                      </w:r>
                      <w:r w:rsidRPr="00EC4D03">
                        <w:rPr>
                          <w:rFonts w:cs="Times New Roman"/>
                          <w:sz w:val="22"/>
                          <w:szCs w:val="22"/>
                        </w:rPr>
                        <w:t>.</w:t>
                      </w:r>
                    </w:p>
                  </w:txbxContent>
                </v:textbox>
                <w10:wrap anchorx="margin"/>
              </v:shape>
            </w:pict>
          </mc:Fallback>
        </mc:AlternateContent>
      </w:r>
    </w:p>
    <w:p w14:paraId="3B3300E1" w14:textId="7199D9EA" w:rsidR="00846546" w:rsidRDefault="00846546" w:rsidP="00846546">
      <w:pPr>
        <w:rPr>
          <w:rFonts w:cs="Times New Roman"/>
        </w:rPr>
      </w:pPr>
    </w:p>
    <w:p w14:paraId="655352C4" w14:textId="5CDCC93A" w:rsidR="004A4B67" w:rsidRPr="00CB5E32" w:rsidRDefault="004A4B67" w:rsidP="005E50CA">
      <w:pPr>
        <w:pStyle w:val="11Podrozdzia"/>
        <w:jc w:val="left"/>
        <w:rPr>
          <w:sz w:val="18"/>
          <w:szCs w:val="18"/>
        </w:rPr>
      </w:pPr>
      <w:bookmarkStart w:id="25" w:name="_Toc196676165"/>
      <w:r w:rsidRPr="008C27E8">
        <w:lastRenderedPageBreak/>
        <w:t>3.</w:t>
      </w:r>
      <w:r>
        <w:t>1</w:t>
      </w:r>
      <w:r w:rsidR="00251E62">
        <w:t>8</w:t>
      </w:r>
      <w:r>
        <w:t>.</w:t>
      </w:r>
      <w:r w:rsidRPr="008C27E8">
        <w:t xml:space="preserve"> </w:t>
      </w:r>
      <w:r>
        <w:t xml:space="preserve">Ocena jakości modelu - </w:t>
      </w:r>
      <w:r w:rsidR="00BF681C">
        <w:t>interpretacja</w:t>
      </w:r>
      <w:bookmarkEnd w:id="25"/>
      <w:r w:rsidR="00653BA2">
        <w:br/>
      </w:r>
    </w:p>
    <w:tbl>
      <w:tblPr>
        <w:tblStyle w:val="Tabela-Siatka"/>
        <w:tblW w:w="9776" w:type="dxa"/>
        <w:tblLook w:val="04A0" w:firstRow="1" w:lastRow="0" w:firstColumn="1" w:lastColumn="0" w:noHBand="0" w:noVBand="1"/>
      </w:tblPr>
      <w:tblGrid>
        <w:gridCol w:w="3114"/>
        <w:gridCol w:w="6662"/>
      </w:tblGrid>
      <w:tr w:rsidR="00E56838" w14:paraId="7139B7F7" w14:textId="77777777" w:rsidTr="00320A46">
        <w:trPr>
          <w:trHeight w:val="454"/>
        </w:trPr>
        <w:tc>
          <w:tcPr>
            <w:tcW w:w="3114" w:type="dxa"/>
            <w:shd w:val="clear" w:color="auto" w:fill="00884B"/>
            <w:vAlign w:val="center"/>
          </w:tcPr>
          <w:p w14:paraId="6A0991F9" w14:textId="77777777" w:rsidR="00E56838" w:rsidRPr="003A594E" w:rsidRDefault="00E56838" w:rsidP="008F4C22">
            <w:pPr>
              <w:rPr>
                <w:b/>
                <w:bCs/>
                <w:color w:val="FFFFFF" w:themeColor="background1"/>
              </w:rPr>
            </w:pPr>
            <w:r w:rsidRPr="003A594E">
              <w:rPr>
                <w:b/>
                <w:bCs/>
                <w:color w:val="FFFFFF" w:themeColor="background1"/>
              </w:rPr>
              <w:t>Nazwa wskaźnika</w:t>
            </w:r>
          </w:p>
        </w:tc>
        <w:tc>
          <w:tcPr>
            <w:tcW w:w="6662" w:type="dxa"/>
            <w:shd w:val="clear" w:color="auto" w:fill="00884B"/>
            <w:vAlign w:val="center"/>
          </w:tcPr>
          <w:p w14:paraId="0C31E563" w14:textId="310BECFD" w:rsidR="00E56838" w:rsidRPr="003A594E" w:rsidRDefault="00E56838" w:rsidP="008F4C22">
            <w:pPr>
              <w:rPr>
                <w:b/>
                <w:bCs/>
                <w:color w:val="FFFFFF" w:themeColor="background1"/>
              </w:rPr>
            </w:pPr>
            <w:r>
              <w:rPr>
                <w:b/>
                <w:bCs/>
                <w:color w:val="FFFFFF" w:themeColor="background1"/>
              </w:rPr>
              <w:t>Opis i interpretacja</w:t>
            </w:r>
          </w:p>
        </w:tc>
      </w:tr>
      <w:tr w:rsidR="00E56838" w14:paraId="3045B0FD" w14:textId="77777777" w:rsidTr="00320A46">
        <w:trPr>
          <w:trHeight w:val="1814"/>
        </w:trPr>
        <w:tc>
          <w:tcPr>
            <w:tcW w:w="3114" w:type="dxa"/>
            <w:vAlign w:val="center"/>
          </w:tcPr>
          <w:p w14:paraId="4E5376FD" w14:textId="77777777" w:rsidR="00E56838" w:rsidRPr="00A01D4E" w:rsidRDefault="00E56838" w:rsidP="008F4C22">
            <w:r>
              <w:t>Współczynnik korelacji r</w:t>
            </w:r>
          </w:p>
        </w:tc>
        <w:tc>
          <w:tcPr>
            <w:tcW w:w="6662" w:type="dxa"/>
            <w:vAlign w:val="center"/>
          </w:tcPr>
          <w:p w14:paraId="6122B95C" w14:textId="4E794450" w:rsidR="00F46EA7" w:rsidRPr="00F46EA7" w:rsidRDefault="00F46EA7" w:rsidP="00F17F07">
            <w:pPr>
              <w:jc w:val="both"/>
            </w:pPr>
            <w:r w:rsidRPr="00F46EA7">
              <w:t>Miara siły liniowej zależności pomiędzy dwiema zmiennymi. Wartość r</w:t>
            </w:r>
            <w:r w:rsidR="00BF769C">
              <w:t xml:space="preserve"> </w:t>
            </w:r>
            <w:r w:rsidRPr="00F46EA7">
              <w:rPr>
                <w:rFonts w:ascii="Cambria Math" w:hAnsi="Cambria Math" w:cs="Cambria Math"/>
              </w:rPr>
              <w:t>∈</w:t>
            </w:r>
            <w:r w:rsidR="00BF769C">
              <w:rPr>
                <w:rFonts w:ascii="Cambria Math" w:hAnsi="Cambria Math" w:cs="Cambria Math"/>
              </w:rPr>
              <w:t xml:space="preserve"> </w:t>
            </w:r>
            <w:r w:rsidRPr="00F46EA7">
              <w:t>[</w:t>
            </w:r>
            <w:r w:rsidRPr="00F46EA7">
              <w:rPr>
                <w:rFonts w:cs="Times New Roman"/>
              </w:rPr>
              <w:t>−</w:t>
            </w:r>
            <w:r w:rsidRPr="00F46EA7">
              <w:t>1,1].</w:t>
            </w:r>
          </w:p>
          <w:p w14:paraId="0C2DE347" w14:textId="3738BB10" w:rsidR="00F46EA7" w:rsidRPr="00F46EA7" w:rsidRDefault="006B47B1" w:rsidP="008561D6">
            <w:pPr>
              <w:numPr>
                <w:ilvl w:val="0"/>
                <w:numId w:val="24"/>
              </w:numPr>
              <w:jc w:val="both"/>
            </w:pPr>
            <w:r>
              <w:t xml:space="preserve">r </w:t>
            </w:r>
            <w:r w:rsidR="00F46EA7" w:rsidRPr="00F46EA7">
              <w:t>&gt;</w:t>
            </w:r>
            <w:r>
              <w:t xml:space="preserve"> </w:t>
            </w:r>
            <w:r w:rsidR="00F46EA7" w:rsidRPr="00F46EA7">
              <w:t>0 – korelacja dodatnia,</w:t>
            </w:r>
          </w:p>
          <w:p w14:paraId="5774E100" w14:textId="5EC5AC1D" w:rsidR="00F46EA7" w:rsidRPr="00F46EA7" w:rsidRDefault="00F46EA7" w:rsidP="008561D6">
            <w:pPr>
              <w:numPr>
                <w:ilvl w:val="0"/>
                <w:numId w:val="24"/>
              </w:numPr>
              <w:jc w:val="both"/>
            </w:pPr>
            <w:r w:rsidRPr="00F46EA7">
              <w:t>r</w:t>
            </w:r>
            <w:r w:rsidR="006B47B1">
              <w:t xml:space="preserve"> </w:t>
            </w:r>
            <w:r w:rsidRPr="00F46EA7">
              <w:t>&lt;</w:t>
            </w:r>
            <w:r w:rsidR="006B47B1">
              <w:t xml:space="preserve"> </w:t>
            </w:r>
            <w:r w:rsidRPr="00F46EA7">
              <w:t>0 – korelacja ujemna,</w:t>
            </w:r>
          </w:p>
          <w:p w14:paraId="3B24A8F3" w14:textId="77777777" w:rsidR="00CB5E32" w:rsidRDefault="00F46EA7" w:rsidP="008561D6">
            <w:pPr>
              <w:numPr>
                <w:ilvl w:val="0"/>
                <w:numId w:val="24"/>
              </w:numPr>
              <w:jc w:val="both"/>
            </w:pPr>
            <w:r w:rsidRPr="00F46EA7">
              <w:t>r</w:t>
            </w:r>
            <w:r w:rsidR="006B47B1">
              <w:t xml:space="preserve"> </w:t>
            </w:r>
            <w:r w:rsidRPr="00F46EA7">
              <w:t>=</w:t>
            </w:r>
            <w:r w:rsidR="006B47B1">
              <w:t xml:space="preserve"> </w:t>
            </w:r>
            <w:r w:rsidRPr="00F46EA7">
              <w:t>0 – brak liniowej zależności.</w:t>
            </w:r>
          </w:p>
          <w:p w14:paraId="7308B647" w14:textId="53B7542A" w:rsidR="00E56838" w:rsidRDefault="00F46EA7" w:rsidP="00F17F07">
            <w:pPr>
              <w:jc w:val="both"/>
            </w:pPr>
            <w:r w:rsidRPr="00F46EA7">
              <w:t>Im bliżej wartości 1 lub -1, tym silniejszy związek.</w:t>
            </w:r>
          </w:p>
        </w:tc>
      </w:tr>
      <w:tr w:rsidR="00E56838" w14:paraId="339B1FB4" w14:textId="77777777" w:rsidTr="00320A46">
        <w:trPr>
          <w:trHeight w:val="1814"/>
        </w:trPr>
        <w:tc>
          <w:tcPr>
            <w:tcW w:w="3114" w:type="dxa"/>
            <w:vAlign w:val="center"/>
          </w:tcPr>
          <w:p w14:paraId="7CA3A2AA" w14:textId="77777777" w:rsidR="00E56838" w:rsidRPr="00CE3F12" w:rsidRDefault="00E56838" w:rsidP="008F4C22">
            <w:r>
              <w:t>Współczynnik determinacji R</w:t>
            </w:r>
            <w:r>
              <w:rPr>
                <w:vertAlign w:val="superscript"/>
              </w:rPr>
              <w:t>2</w:t>
            </w:r>
          </w:p>
        </w:tc>
        <w:tc>
          <w:tcPr>
            <w:tcW w:w="6662" w:type="dxa"/>
            <w:vAlign w:val="center"/>
          </w:tcPr>
          <w:p w14:paraId="41EFF604" w14:textId="77777777" w:rsidR="008F081B" w:rsidRPr="008F081B" w:rsidRDefault="008F081B" w:rsidP="00F17F07">
            <w:pPr>
              <w:jc w:val="both"/>
            </w:pPr>
            <w:r w:rsidRPr="008F081B">
              <w:t>Wskazuje, jaka część całkowitej zmienności zmiennej zależnej jest wyjaśniona przez model regresji.</w:t>
            </w:r>
          </w:p>
          <w:p w14:paraId="3B9B6896" w14:textId="77777777" w:rsidR="002F5F08" w:rsidRDefault="008F081B" w:rsidP="008561D6">
            <w:pPr>
              <w:numPr>
                <w:ilvl w:val="0"/>
                <w:numId w:val="27"/>
              </w:numPr>
              <w:jc w:val="both"/>
            </w:pPr>
            <w:r w:rsidRPr="008F081B">
              <w:t>R</w:t>
            </w:r>
            <w:r w:rsidR="00AD5D32">
              <w:rPr>
                <w:vertAlign w:val="superscript"/>
              </w:rPr>
              <w:t>2</w:t>
            </w:r>
            <w:r w:rsidR="00AD5D32">
              <w:t xml:space="preserve"> </w:t>
            </w:r>
            <w:r w:rsidRPr="008F081B">
              <w:rPr>
                <w:rFonts w:ascii="Cambria Math" w:hAnsi="Cambria Math" w:cs="Cambria Math"/>
              </w:rPr>
              <w:t>∈</w:t>
            </w:r>
            <w:r w:rsidR="00AD5D32">
              <w:rPr>
                <w:rFonts w:ascii="Cambria Math" w:hAnsi="Cambria Math" w:cs="Cambria Math"/>
              </w:rPr>
              <w:t xml:space="preserve"> </w:t>
            </w:r>
            <w:r w:rsidRPr="008F081B">
              <w:t>[0,1].</w:t>
            </w:r>
          </w:p>
          <w:p w14:paraId="73B28261" w14:textId="0A7ECA29" w:rsidR="002F5F08" w:rsidRDefault="008F081B" w:rsidP="008561D6">
            <w:pPr>
              <w:numPr>
                <w:ilvl w:val="0"/>
                <w:numId w:val="27"/>
              </w:numPr>
              <w:jc w:val="both"/>
            </w:pPr>
            <w:r w:rsidRPr="008F081B">
              <w:t xml:space="preserve">Im wyższy </w:t>
            </w:r>
            <w:r w:rsidR="00B4508C">
              <w:t>R</w:t>
            </w:r>
            <w:r w:rsidR="00B4508C" w:rsidRPr="002F5F08">
              <w:rPr>
                <w:vertAlign w:val="superscript"/>
              </w:rPr>
              <w:t>2</w:t>
            </w:r>
            <w:r w:rsidRPr="008F081B">
              <w:t>, tym lepsze dopasowanie modelu.</w:t>
            </w:r>
          </w:p>
          <w:p w14:paraId="2CA43BE9" w14:textId="432B6AF1" w:rsidR="00E56838" w:rsidRPr="00AD5D32" w:rsidRDefault="008F081B" w:rsidP="00F17F07">
            <w:pPr>
              <w:jc w:val="both"/>
            </w:pPr>
            <w:r w:rsidRPr="008F081B">
              <w:t>Przykład: R</w:t>
            </w:r>
            <w:r w:rsidR="002F5F08" w:rsidRPr="002F5F08">
              <w:rPr>
                <w:vertAlign w:val="superscript"/>
              </w:rPr>
              <w:t>2</w:t>
            </w:r>
            <w:r w:rsidR="002F5F08">
              <w:t xml:space="preserve"> </w:t>
            </w:r>
            <w:r w:rsidRPr="008F081B">
              <w:t>=</w:t>
            </w:r>
            <w:r w:rsidR="002F5F08">
              <w:t xml:space="preserve"> </w:t>
            </w:r>
            <w:r w:rsidRPr="008F081B">
              <w:t>0,8</w:t>
            </w:r>
            <w:r w:rsidR="002F5F08">
              <w:t>5</w:t>
            </w:r>
            <w:r w:rsidRPr="008F081B">
              <w:t xml:space="preserve"> oznacza, że 85% zmienności zmiennej zależnej jest wyjaśnione przez zmienne objaśniające.</w:t>
            </w:r>
          </w:p>
        </w:tc>
      </w:tr>
      <w:tr w:rsidR="00E56838" w14:paraId="70EF677D" w14:textId="77777777" w:rsidTr="00320A46">
        <w:trPr>
          <w:trHeight w:val="1814"/>
        </w:trPr>
        <w:tc>
          <w:tcPr>
            <w:tcW w:w="3114" w:type="dxa"/>
            <w:vAlign w:val="center"/>
          </w:tcPr>
          <w:p w14:paraId="611C0FDC" w14:textId="77777777" w:rsidR="00E56838" w:rsidRDefault="00E56838" w:rsidP="008F4C22">
            <w:r>
              <w:t>Skorygowany współczynnik</w:t>
            </w:r>
            <w:r>
              <w:br/>
              <w:t xml:space="preserve">determinacji </w:t>
            </w:r>
            <m:oMath>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adj</m:t>
                  </m:r>
                </m:sub>
                <m:sup>
                  <m:r>
                    <w:rPr>
                      <w:rFonts w:ascii="Cambria Math" w:hAnsi="Cambria Math"/>
                      <w:sz w:val="28"/>
                      <w:szCs w:val="28"/>
                    </w:rPr>
                    <m:t>2</m:t>
                  </m:r>
                </m:sup>
              </m:sSubSup>
            </m:oMath>
          </w:p>
        </w:tc>
        <w:tc>
          <w:tcPr>
            <w:tcW w:w="6662" w:type="dxa"/>
            <w:vAlign w:val="center"/>
          </w:tcPr>
          <w:p w14:paraId="543AC858" w14:textId="77777777" w:rsidR="00A21CEA" w:rsidRDefault="0036458E" w:rsidP="00F17F07">
            <w:pPr>
              <w:jc w:val="both"/>
            </w:pPr>
            <w:r w:rsidRPr="0036458E">
              <w:t>Koryguje klasyczne R</w:t>
            </w:r>
            <w:r>
              <w:rPr>
                <w:vertAlign w:val="superscript"/>
              </w:rPr>
              <w:t>2</w:t>
            </w:r>
            <w:r w:rsidRPr="0036458E">
              <w:t xml:space="preserve"> o liczbę zmiennych w modelu.</w:t>
            </w:r>
            <w:r w:rsidRPr="0036458E">
              <w:br/>
              <w:t xml:space="preserve">Zapobiega sztucznemu zawyżaniu </w:t>
            </w:r>
            <w:r w:rsidR="00C00568">
              <w:t>R</w:t>
            </w:r>
            <w:r w:rsidR="00C00568">
              <w:rPr>
                <w:vertAlign w:val="superscript"/>
              </w:rPr>
              <w:t>2</w:t>
            </w:r>
            <w:r w:rsidR="00C00568">
              <w:t xml:space="preserve"> </w:t>
            </w:r>
            <w:r w:rsidRPr="00C00568">
              <w:t>przy</w:t>
            </w:r>
            <w:r w:rsidRPr="0036458E">
              <w:t xml:space="preserve"> dodawaniu nieistotnych zmiennych.</w:t>
            </w:r>
          </w:p>
          <w:p w14:paraId="13B741FE" w14:textId="77777777" w:rsidR="00A21CEA" w:rsidRPr="00A21CEA" w:rsidRDefault="00A21CEA" w:rsidP="00F17F07">
            <w:pPr>
              <w:jc w:val="both"/>
              <w:rPr>
                <w:sz w:val="8"/>
                <w:szCs w:val="8"/>
              </w:rPr>
            </w:pPr>
          </w:p>
          <w:p w14:paraId="0C99521A" w14:textId="4803C8CA" w:rsidR="00E56838" w:rsidRPr="0036458E" w:rsidRDefault="0036458E" w:rsidP="00F17F07">
            <w:pPr>
              <w:jc w:val="both"/>
            </w:pPr>
            <w:r w:rsidRPr="0036458E">
              <w:t xml:space="preserve">Przy porównywaniu modeli o różnej liczbie </w:t>
            </w:r>
            <w:proofErr w:type="spellStart"/>
            <w:r w:rsidRPr="0036458E">
              <w:t>predyktorów</w:t>
            </w:r>
            <w:proofErr w:type="spellEnd"/>
            <w:r w:rsidRPr="0036458E">
              <w:t xml:space="preserve"> preferowane jest </w:t>
            </w:r>
            <m:oMath>
              <m:sSubSup>
                <m:sSubSupPr>
                  <m:ctrlPr>
                    <w:rPr>
                      <w:rFonts w:ascii="Cambria Math" w:hAnsi="Cambria Math"/>
                      <w:i/>
                    </w:rPr>
                  </m:ctrlPr>
                </m:sSubSupPr>
                <m:e>
                  <m:r>
                    <w:rPr>
                      <w:rFonts w:ascii="Cambria Math" w:hAnsi="Cambria Math"/>
                    </w:rPr>
                    <m:t>R</m:t>
                  </m:r>
                </m:e>
                <m:sub>
                  <m:r>
                    <w:rPr>
                      <w:rFonts w:ascii="Cambria Math" w:hAnsi="Cambria Math"/>
                    </w:rPr>
                    <m:t>adj</m:t>
                  </m:r>
                </m:sub>
                <m:sup>
                  <m:r>
                    <w:rPr>
                      <w:rFonts w:ascii="Cambria Math" w:hAnsi="Cambria Math"/>
                    </w:rPr>
                    <m:t xml:space="preserve"> 2</m:t>
                  </m:r>
                </m:sup>
              </m:sSubSup>
            </m:oMath>
            <w:r w:rsidR="00A21CEA">
              <w:rPr>
                <w:rFonts w:eastAsiaTheme="minorEastAsia"/>
              </w:rPr>
              <w:t>.</w:t>
            </w:r>
          </w:p>
        </w:tc>
      </w:tr>
      <w:tr w:rsidR="00E56838" w14:paraId="71D88672" w14:textId="77777777" w:rsidTr="00320A46">
        <w:trPr>
          <w:trHeight w:val="1814"/>
        </w:trPr>
        <w:tc>
          <w:tcPr>
            <w:tcW w:w="3114" w:type="dxa"/>
            <w:vAlign w:val="center"/>
          </w:tcPr>
          <w:p w14:paraId="2B622185" w14:textId="77777777" w:rsidR="00E56838" w:rsidRDefault="00E56838" w:rsidP="008F4C22">
            <w:r>
              <w:t>SST</w:t>
            </w:r>
          </w:p>
        </w:tc>
        <w:tc>
          <w:tcPr>
            <w:tcW w:w="6662" w:type="dxa"/>
            <w:vAlign w:val="center"/>
          </w:tcPr>
          <w:p w14:paraId="6EACAF93" w14:textId="6FB9A09D" w:rsidR="00E56838" w:rsidRPr="00692904" w:rsidRDefault="00692904" w:rsidP="00F17F07">
            <w:pPr>
              <w:jc w:val="both"/>
              <w:rPr>
                <w:rFonts w:eastAsiaTheme="minorEastAsia"/>
              </w:rPr>
            </w:pPr>
            <w:r w:rsidRPr="00692904">
              <w:rPr>
                <w:rFonts w:eastAsiaTheme="minorEastAsia"/>
              </w:rPr>
              <w:t>Mierzy całkowitą zmienność zmiennej zależnej względem jej średniej.</w:t>
            </w:r>
            <w:r>
              <w:rPr>
                <w:rFonts w:eastAsiaTheme="minorEastAsia"/>
              </w:rPr>
              <w:t xml:space="preserve"> </w:t>
            </w:r>
            <w:r w:rsidRPr="00692904">
              <w:rPr>
                <w:rFonts w:eastAsiaTheme="minorEastAsia"/>
              </w:rPr>
              <w:t>Stanowi punkt odniesienia – dzieli się na SSR i SSE.</w:t>
            </w:r>
          </w:p>
        </w:tc>
      </w:tr>
      <w:tr w:rsidR="00E56838" w14:paraId="5F51C5BC" w14:textId="77777777" w:rsidTr="00320A46">
        <w:trPr>
          <w:trHeight w:val="1814"/>
        </w:trPr>
        <w:tc>
          <w:tcPr>
            <w:tcW w:w="3114" w:type="dxa"/>
            <w:vAlign w:val="center"/>
          </w:tcPr>
          <w:p w14:paraId="1AAAC0EC" w14:textId="77777777" w:rsidR="00E56838" w:rsidRDefault="00E56838" w:rsidP="008F4C22">
            <w:r>
              <w:t>SSR</w:t>
            </w:r>
          </w:p>
        </w:tc>
        <w:tc>
          <w:tcPr>
            <w:tcW w:w="6662" w:type="dxa"/>
            <w:vAlign w:val="center"/>
          </w:tcPr>
          <w:p w14:paraId="4D9291D7" w14:textId="77777777" w:rsidR="00ED1EA1" w:rsidRDefault="00ED1EA1" w:rsidP="00F17F07">
            <w:pPr>
              <w:jc w:val="both"/>
            </w:pPr>
            <w:r w:rsidRPr="00ED1EA1">
              <w:t>Miara zmienności zmiennej zależnej wyjaśniona przez model regresji.</w:t>
            </w:r>
          </w:p>
          <w:p w14:paraId="3E9224A7" w14:textId="77777777" w:rsidR="00692904" w:rsidRPr="00ED1EA1" w:rsidRDefault="00692904" w:rsidP="00F17F07">
            <w:pPr>
              <w:jc w:val="both"/>
              <w:rPr>
                <w:sz w:val="10"/>
                <w:szCs w:val="10"/>
              </w:rPr>
            </w:pPr>
          </w:p>
          <w:p w14:paraId="0AF1C4A5" w14:textId="64CBE260" w:rsidR="00ED1EA1" w:rsidRPr="00ED1EA1" w:rsidRDefault="00ED1EA1" w:rsidP="008561D6">
            <w:pPr>
              <w:numPr>
                <w:ilvl w:val="0"/>
                <w:numId w:val="25"/>
              </w:numPr>
              <w:jc w:val="both"/>
            </w:pPr>
            <w:r w:rsidRPr="00ED1EA1">
              <w:t>Wraz z SSE składa się na SST.</w:t>
            </w:r>
          </w:p>
          <w:p w14:paraId="23B7DACE" w14:textId="71CA85E3" w:rsidR="00E56838" w:rsidRDefault="00ED1EA1" w:rsidP="008561D6">
            <w:pPr>
              <w:numPr>
                <w:ilvl w:val="0"/>
                <w:numId w:val="25"/>
              </w:numPr>
              <w:jc w:val="both"/>
            </w:pPr>
            <w:r w:rsidRPr="00ED1EA1">
              <w:t>Im większy SSR, tym większa efektywność modelu.</w:t>
            </w:r>
          </w:p>
        </w:tc>
      </w:tr>
      <w:tr w:rsidR="00E56838" w14:paraId="60BE8503" w14:textId="77777777" w:rsidTr="00320A46">
        <w:trPr>
          <w:trHeight w:val="1814"/>
        </w:trPr>
        <w:tc>
          <w:tcPr>
            <w:tcW w:w="3114" w:type="dxa"/>
            <w:vAlign w:val="center"/>
          </w:tcPr>
          <w:p w14:paraId="5F1BA047" w14:textId="77777777" w:rsidR="00E56838" w:rsidRDefault="00E56838" w:rsidP="008F4C22">
            <w:r>
              <w:t>SSE</w:t>
            </w:r>
          </w:p>
        </w:tc>
        <w:tc>
          <w:tcPr>
            <w:tcW w:w="6662" w:type="dxa"/>
            <w:vAlign w:val="center"/>
          </w:tcPr>
          <w:p w14:paraId="48470DF4" w14:textId="77777777" w:rsidR="008E620A" w:rsidRDefault="00925BD6" w:rsidP="00F17F07">
            <w:pPr>
              <w:jc w:val="both"/>
            </w:pPr>
            <w:r w:rsidRPr="00925BD6">
              <w:t>Suma kwadratów odchyleń wartości rzeczywistych od przewidywanych.</w:t>
            </w:r>
            <w:r>
              <w:t xml:space="preserve"> </w:t>
            </w:r>
            <w:r w:rsidRPr="00925BD6">
              <w:t>Mierzy całkowity błąd modelu.</w:t>
            </w:r>
          </w:p>
          <w:p w14:paraId="310D1FDF" w14:textId="77777777" w:rsidR="00BB1D6D" w:rsidRPr="00BB1D6D" w:rsidRDefault="00BB1D6D" w:rsidP="00F17F07">
            <w:pPr>
              <w:jc w:val="both"/>
              <w:rPr>
                <w:sz w:val="8"/>
                <w:szCs w:val="8"/>
              </w:rPr>
            </w:pPr>
          </w:p>
          <w:p w14:paraId="41E09B9C" w14:textId="0BDCCF65" w:rsidR="00E56838" w:rsidRPr="00925BD6" w:rsidRDefault="00925BD6" w:rsidP="00F17F07">
            <w:pPr>
              <w:jc w:val="both"/>
            </w:pPr>
            <w:r w:rsidRPr="00925BD6">
              <w:t>Im mniejsze SSE, tym lepsze dopasowanie. Wyrażone w jednostkach zmiennej zależnej do kwadratu.</w:t>
            </w:r>
          </w:p>
        </w:tc>
      </w:tr>
      <w:tr w:rsidR="00E56838" w14:paraId="4A6A76FE" w14:textId="77777777" w:rsidTr="00320A46">
        <w:trPr>
          <w:trHeight w:val="1814"/>
        </w:trPr>
        <w:tc>
          <w:tcPr>
            <w:tcW w:w="3114" w:type="dxa"/>
            <w:vAlign w:val="center"/>
          </w:tcPr>
          <w:p w14:paraId="0801C006" w14:textId="77777777" w:rsidR="00E56838" w:rsidRDefault="00E56838" w:rsidP="008F4C22">
            <w:r>
              <w:t xml:space="preserve">Błąd standardowy rezyduum </w:t>
            </w:r>
            <w:r>
              <w:br/>
              <w:t>RSE</w:t>
            </w:r>
          </w:p>
        </w:tc>
        <w:tc>
          <w:tcPr>
            <w:tcW w:w="6662" w:type="dxa"/>
            <w:vAlign w:val="center"/>
          </w:tcPr>
          <w:p w14:paraId="177F9209" w14:textId="77777777" w:rsidR="00BB1D6D" w:rsidRDefault="00BB1D6D" w:rsidP="00F17F07">
            <w:pPr>
              <w:jc w:val="both"/>
            </w:pPr>
            <w:r w:rsidRPr="00BB1D6D">
              <w:t>Średni błąd estymacji, skorygowany o liczbę parametrów w modelu.</w:t>
            </w:r>
          </w:p>
          <w:p w14:paraId="5B9B027F" w14:textId="77777777" w:rsidR="00EB11A8" w:rsidRPr="00BB1D6D" w:rsidRDefault="00EB11A8" w:rsidP="00F17F07">
            <w:pPr>
              <w:jc w:val="both"/>
              <w:rPr>
                <w:sz w:val="10"/>
                <w:szCs w:val="10"/>
              </w:rPr>
            </w:pPr>
          </w:p>
          <w:p w14:paraId="141215ED" w14:textId="77777777" w:rsidR="00BB1D6D" w:rsidRPr="00BB1D6D" w:rsidRDefault="00BB1D6D" w:rsidP="008561D6">
            <w:pPr>
              <w:numPr>
                <w:ilvl w:val="0"/>
                <w:numId w:val="28"/>
              </w:numPr>
              <w:jc w:val="both"/>
            </w:pPr>
            <w:r w:rsidRPr="00BB1D6D">
              <w:t>Pokazuje przeciętną odległość między wartością przewidywaną a rzeczywistą.</w:t>
            </w:r>
          </w:p>
          <w:p w14:paraId="46306A4A" w14:textId="356A064C" w:rsidR="00E56838" w:rsidRPr="00BB1D6D" w:rsidRDefault="00BB1D6D" w:rsidP="008561D6">
            <w:pPr>
              <w:numPr>
                <w:ilvl w:val="0"/>
                <w:numId w:val="28"/>
              </w:numPr>
              <w:jc w:val="both"/>
            </w:pPr>
            <w:r w:rsidRPr="00BB1D6D">
              <w:t>Im mniejszy RSE, tym większa precyzja prognoz.</w:t>
            </w:r>
          </w:p>
        </w:tc>
      </w:tr>
      <w:tr w:rsidR="00E56838" w14:paraId="6A5ADCEB" w14:textId="77777777" w:rsidTr="00320A46">
        <w:trPr>
          <w:trHeight w:val="1814"/>
        </w:trPr>
        <w:tc>
          <w:tcPr>
            <w:tcW w:w="3114" w:type="dxa"/>
            <w:vAlign w:val="center"/>
          </w:tcPr>
          <w:p w14:paraId="7163CD81" w14:textId="77777777" w:rsidR="00E56838" w:rsidRDefault="00E56838" w:rsidP="008F4C22">
            <w:r>
              <w:lastRenderedPageBreak/>
              <w:t xml:space="preserve">Przedziały ufności dla </w:t>
            </w: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oMath>
          </w:p>
        </w:tc>
        <w:tc>
          <w:tcPr>
            <w:tcW w:w="6662" w:type="dxa"/>
            <w:vAlign w:val="center"/>
          </w:tcPr>
          <w:p w14:paraId="321E27F3" w14:textId="62346DD8" w:rsidR="00A40A3E" w:rsidRDefault="00A40A3E" w:rsidP="00F17F07">
            <w:pPr>
              <w:jc w:val="both"/>
            </w:pPr>
            <w:r w:rsidRPr="00A40A3E">
              <w:t>Zakres wartości, w którym z określonym prawdopodobieństwem</w:t>
            </w:r>
            <w:r w:rsidR="009B0896">
              <w:t xml:space="preserve"> </w:t>
            </w:r>
            <m:oMath>
              <m:r>
                <w:rPr>
                  <w:rFonts w:ascii="Cambria Math" w:hAnsi="Cambria Math"/>
                </w:rPr>
                <m:t>1 - α</m:t>
              </m:r>
            </m:oMath>
            <w:r w:rsidRPr="00A40A3E">
              <w:t xml:space="preserve"> znajduje się prawdziwa wartość</w:t>
            </w:r>
            <w:r w:rsidR="00333879">
              <w:t xml:space="preserve"> (nieznana)</w:t>
            </w:r>
            <w:r w:rsidRPr="00A40A3E">
              <w:t xml:space="preserve"> parametru regresji</w:t>
            </w:r>
            <w:r w:rsidR="00333879">
              <w:t xml:space="preserve"> </w:t>
            </w:r>
            <m:oMath>
              <m:sSub>
                <m:sSubPr>
                  <m:ctrlPr>
                    <w:rPr>
                      <w:rFonts w:ascii="Cambria Math" w:hAnsi="Cambria Math"/>
                      <w:i/>
                    </w:rPr>
                  </m:ctrlPr>
                </m:sSubPr>
                <m:e>
                  <m:r>
                    <w:rPr>
                      <w:rFonts w:ascii="Cambria Math" w:hAnsi="Cambria Math"/>
                    </w:rPr>
                    <m:t>β</m:t>
                  </m:r>
                </m:e>
                <m:sub>
                  <m:r>
                    <w:rPr>
                      <w:rFonts w:ascii="Cambria Math" w:hAnsi="Cambria Math"/>
                    </w:rPr>
                    <m:t>i</m:t>
                  </m:r>
                </m:sub>
              </m:sSub>
            </m:oMath>
            <w:r>
              <w:t>.</w:t>
            </w:r>
            <w:r w:rsidR="00902FD9">
              <w:t xml:space="preserve"> </w:t>
            </w:r>
            <w:r w:rsidR="00902FD9" w:rsidRPr="00A40A3E">
              <w:t>Typowy poziom ufności: 95%.</w:t>
            </w:r>
          </w:p>
          <w:p w14:paraId="00743D6E" w14:textId="77777777" w:rsidR="00A40A3E" w:rsidRPr="00A40A3E" w:rsidRDefault="00A40A3E" w:rsidP="00F17F07">
            <w:pPr>
              <w:jc w:val="both"/>
              <w:rPr>
                <w:sz w:val="10"/>
                <w:szCs w:val="10"/>
              </w:rPr>
            </w:pPr>
          </w:p>
          <w:p w14:paraId="49EF7184" w14:textId="77777777" w:rsidR="00A40A3E" w:rsidRPr="00A40A3E" w:rsidRDefault="00A40A3E" w:rsidP="008561D6">
            <w:pPr>
              <w:numPr>
                <w:ilvl w:val="0"/>
                <w:numId w:val="26"/>
              </w:numPr>
              <w:jc w:val="both"/>
            </w:pPr>
            <w:r w:rsidRPr="00A40A3E">
              <w:t>Wąski przedział → precyzyjna estymacja,</w:t>
            </w:r>
          </w:p>
          <w:p w14:paraId="1CCFC8E6" w14:textId="111FB73D" w:rsidR="00A40A3E" w:rsidRDefault="00A40A3E" w:rsidP="008561D6">
            <w:pPr>
              <w:numPr>
                <w:ilvl w:val="0"/>
                <w:numId w:val="26"/>
              </w:numPr>
              <w:jc w:val="both"/>
            </w:pPr>
            <w:r w:rsidRPr="00A40A3E">
              <w:t>Szeroki przedział → duża niepewność.</w:t>
            </w:r>
          </w:p>
        </w:tc>
      </w:tr>
      <w:tr w:rsidR="00E56838" w14:paraId="61C2F585" w14:textId="77777777" w:rsidTr="00320A46">
        <w:trPr>
          <w:trHeight w:val="1814"/>
        </w:trPr>
        <w:tc>
          <w:tcPr>
            <w:tcW w:w="3114" w:type="dxa"/>
            <w:vAlign w:val="center"/>
          </w:tcPr>
          <w:p w14:paraId="3ADA1A82" w14:textId="77777777" w:rsidR="00E56838" w:rsidRDefault="00E56838" w:rsidP="008F4C22">
            <w:r>
              <w:t>MAE</w:t>
            </w:r>
          </w:p>
        </w:tc>
        <w:tc>
          <w:tcPr>
            <w:tcW w:w="6662" w:type="dxa"/>
            <w:vAlign w:val="center"/>
          </w:tcPr>
          <w:p w14:paraId="3F6EA779" w14:textId="77777777" w:rsidR="00C6248B" w:rsidRPr="00C6248B" w:rsidRDefault="00C6248B" w:rsidP="00F17F07">
            <w:pPr>
              <w:jc w:val="both"/>
            </w:pPr>
            <w:r w:rsidRPr="00C6248B">
              <w:t>Średnia bezwzględna różnica między wartością rzeczywistą a przewidywaną.</w:t>
            </w:r>
          </w:p>
          <w:p w14:paraId="23580ED0" w14:textId="77777777" w:rsidR="00C6248B" w:rsidRPr="00C6248B" w:rsidRDefault="00C6248B" w:rsidP="00F17F07">
            <w:pPr>
              <w:jc w:val="both"/>
              <w:rPr>
                <w:sz w:val="10"/>
                <w:szCs w:val="10"/>
              </w:rPr>
            </w:pPr>
          </w:p>
          <w:p w14:paraId="131B9F4E" w14:textId="77777777" w:rsidR="00C6248B" w:rsidRPr="00C6248B" w:rsidRDefault="00C6248B" w:rsidP="008561D6">
            <w:pPr>
              <w:numPr>
                <w:ilvl w:val="0"/>
                <w:numId w:val="29"/>
              </w:numPr>
              <w:jc w:val="both"/>
            </w:pPr>
            <w:r w:rsidRPr="00C6248B">
              <w:t>Mniej wrażliwy na obserwacje odstające niż RMSE.</w:t>
            </w:r>
          </w:p>
          <w:p w14:paraId="5C37BFB9" w14:textId="2588BBDA" w:rsidR="00E56838" w:rsidRPr="00C6248B" w:rsidRDefault="00C6248B" w:rsidP="008561D6">
            <w:pPr>
              <w:numPr>
                <w:ilvl w:val="0"/>
                <w:numId w:val="29"/>
              </w:numPr>
              <w:jc w:val="both"/>
            </w:pPr>
            <w:r w:rsidRPr="00C6248B">
              <w:t>Intuicyjnie pokazuje „średni błąd</w:t>
            </w:r>
            <w:r w:rsidR="003B3F6D">
              <w:t>”</w:t>
            </w:r>
            <w:r w:rsidRPr="00C6248B">
              <w:t xml:space="preserve"> w PLN, m² itd.</w:t>
            </w:r>
          </w:p>
        </w:tc>
      </w:tr>
      <w:tr w:rsidR="00E56838" w14:paraId="5403386A" w14:textId="77777777" w:rsidTr="00320A46">
        <w:trPr>
          <w:trHeight w:val="1814"/>
        </w:trPr>
        <w:tc>
          <w:tcPr>
            <w:tcW w:w="3114" w:type="dxa"/>
            <w:vAlign w:val="center"/>
          </w:tcPr>
          <w:p w14:paraId="0F51DCF1" w14:textId="77777777" w:rsidR="00E56838" w:rsidRPr="004D59EC" w:rsidRDefault="00E56838" w:rsidP="008F4C22">
            <w:pPr>
              <w:rPr>
                <w:vertAlign w:val="subscript"/>
              </w:rPr>
            </w:pPr>
            <w:r>
              <w:t>MAPE</w:t>
            </w:r>
          </w:p>
        </w:tc>
        <w:tc>
          <w:tcPr>
            <w:tcW w:w="6662" w:type="dxa"/>
            <w:vAlign w:val="center"/>
          </w:tcPr>
          <w:p w14:paraId="23EC42D4" w14:textId="77777777" w:rsidR="00CC4B18" w:rsidRDefault="00CC4B18" w:rsidP="00F17F07">
            <w:pPr>
              <w:jc w:val="both"/>
            </w:pPr>
            <w:r w:rsidRPr="00CC4B18">
              <w:t>Średni procentowy błąd predykcji. Pokazuje, o ile procent przeciętnie model myli się w prognozie.</w:t>
            </w:r>
          </w:p>
          <w:p w14:paraId="2CC988AA" w14:textId="77777777" w:rsidR="00F17F07" w:rsidRPr="00CC4B18" w:rsidRDefault="00F17F07" w:rsidP="00F17F07">
            <w:pPr>
              <w:jc w:val="both"/>
              <w:rPr>
                <w:sz w:val="10"/>
                <w:szCs w:val="10"/>
              </w:rPr>
            </w:pPr>
          </w:p>
          <w:p w14:paraId="39CC9482" w14:textId="77777777" w:rsidR="00CC4B18" w:rsidRPr="00CC4B18" w:rsidRDefault="00CC4B18" w:rsidP="008561D6">
            <w:pPr>
              <w:numPr>
                <w:ilvl w:val="0"/>
                <w:numId w:val="30"/>
              </w:numPr>
              <w:jc w:val="both"/>
            </w:pPr>
            <w:r w:rsidRPr="00CC4B18">
              <w:t>Umożliwia porównywanie modeli niezależnie od skali danych.</w:t>
            </w:r>
          </w:p>
          <w:p w14:paraId="5295B30F" w14:textId="5BAA0C76" w:rsidR="00E56838" w:rsidRPr="00CC4B18" w:rsidRDefault="00CC4B18" w:rsidP="008561D6">
            <w:pPr>
              <w:numPr>
                <w:ilvl w:val="0"/>
                <w:numId w:val="30"/>
              </w:numPr>
              <w:jc w:val="both"/>
            </w:pPr>
            <w:r w:rsidRPr="00CC4B18">
              <w:t>Problem: wrażliwość przy</w:t>
            </w:r>
            <w:r w:rsidR="00F17F07">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0</m:t>
              </m:r>
            </m:oMath>
            <w:r w:rsidRPr="00CC4B18">
              <w:t>.</w:t>
            </w:r>
          </w:p>
        </w:tc>
      </w:tr>
      <w:tr w:rsidR="00E56838" w14:paraId="26718E57" w14:textId="77777777" w:rsidTr="00320A46">
        <w:trPr>
          <w:trHeight w:val="1814"/>
        </w:trPr>
        <w:tc>
          <w:tcPr>
            <w:tcW w:w="3114" w:type="dxa"/>
            <w:vAlign w:val="center"/>
          </w:tcPr>
          <w:p w14:paraId="1A981EEA" w14:textId="77777777" w:rsidR="00E56838" w:rsidRDefault="00E56838" w:rsidP="008F4C22">
            <w:r>
              <w:t>RMSE</w:t>
            </w:r>
          </w:p>
        </w:tc>
        <w:tc>
          <w:tcPr>
            <w:tcW w:w="6662" w:type="dxa"/>
            <w:vAlign w:val="center"/>
          </w:tcPr>
          <w:p w14:paraId="255A16BE" w14:textId="77777777" w:rsidR="003E7ADD" w:rsidRDefault="003E7ADD" w:rsidP="00802CCF">
            <w:pPr>
              <w:jc w:val="both"/>
            </w:pPr>
            <w:r w:rsidRPr="003E7ADD">
              <w:t>Średni błąd kwadratowy predykcji, wyrażony w jednostkach zmiennej zależnej.</w:t>
            </w:r>
          </w:p>
          <w:p w14:paraId="6FB3977C" w14:textId="77777777" w:rsidR="004A2DE3" w:rsidRPr="003E7ADD" w:rsidRDefault="004A2DE3" w:rsidP="00802CCF">
            <w:pPr>
              <w:jc w:val="both"/>
              <w:rPr>
                <w:sz w:val="10"/>
                <w:szCs w:val="10"/>
              </w:rPr>
            </w:pPr>
          </w:p>
          <w:p w14:paraId="0C273F8F" w14:textId="77777777" w:rsidR="003E7ADD" w:rsidRPr="003E7ADD" w:rsidRDefault="003E7ADD" w:rsidP="008561D6">
            <w:pPr>
              <w:numPr>
                <w:ilvl w:val="0"/>
                <w:numId w:val="31"/>
              </w:numPr>
              <w:jc w:val="both"/>
            </w:pPr>
            <w:r w:rsidRPr="003E7ADD">
              <w:t>Im niższy RMSE, tym lepsza dokładność modelu.</w:t>
            </w:r>
          </w:p>
          <w:p w14:paraId="58E6B9C5" w14:textId="0209E262" w:rsidR="00E56838" w:rsidRPr="004A2DE3" w:rsidRDefault="003E7ADD" w:rsidP="008561D6">
            <w:pPr>
              <w:numPr>
                <w:ilvl w:val="0"/>
                <w:numId w:val="31"/>
              </w:numPr>
              <w:jc w:val="both"/>
            </w:pPr>
            <w:r w:rsidRPr="003E7ADD">
              <w:t xml:space="preserve">Czuły na obserwacje odstające (bo błędy są </w:t>
            </w:r>
            <w:proofErr w:type="spellStart"/>
            <w:r w:rsidRPr="003E7ADD">
              <w:t>kwadratowane</w:t>
            </w:r>
            <w:proofErr w:type="spellEnd"/>
            <w:r w:rsidRPr="003E7ADD">
              <w:t>).</w:t>
            </w:r>
          </w:p>
        </w:tc>
      </w:tr>
      <w:tr w:rsidR="00E56838" w14:paraId="78E90134" w14:textId="77777777" w:rsidTr="00320A46">
        <w:trPr>
          <w:trHeight w:val="1814"/>
        </w:trPr>
        <w:tc>
          <w:tcPr>
            <w:tcW w:w="3114" w:type="dxa"/>
            <w:vAlign w:val="center"/>
          </w:tcPr>
          <w:p w14:paraId="6D6E55ED" w14:textId="77777777" w:rsidR="00E56838" w:rsidRDefault="00E56838" w:rsidP="008F4C22">
            <w:r>
              <w:t xml:space="preserve">Kryterium </w:t>
            </w:r>
            <w:proofErr w:type="spellStart"/>
            <w:r>
              <w:t>Akaike</w:t>
            </w:r>
            <w:proofErr w:type="spellEnd"/>
            <w:r>
              <w:t xml:space="preserve"> (AIC)</w:t>
            </w:r>
          </w:p>
        </w:tc>
        <w:tc>
          <w:tcPr>
            <w:tcW w:w="6662" w:type="dxa"/>
            <w:vAlign w:val="center"/>
          </w:tcPr>
          <w:p w14:paraId="13EF2E95" w14:textId="77777777" w:rsidR="00802CCF" w:rsidRDefault="00802CCF" w:rsidP="00802CCF">
            <w:pPr>
              <w:jc w:val="both"/>
            </w:pPr>
            <w:r w:rsidRPr="00802CCF">
              <w:t>Miara dopasowania z karą za złożoność modelu (liczbę zmiennych).</w:t>
            </w:r>
          </w:p>
          <w:p w14:paraId="76E27F95" w14:textId="77777777" w:rsidR="00802CCF" w:rsidRPr="00802CCF" w:rsidRDefault="00802CCF" w:rsidP="00802CCF">
            <w:pPr>
              <w:jc w:val="both"/>
              <w:rPr>
                <w:sz w:val="10"/>
                <w:szCs w:val="10"/>
              </w:rPr>
            </w:pPr>
          </w:p>
          <w:p w14:paraId="59DAD8CD" w14:textId="77777777" w:rsidR="00802CCF" w:rsidRPr="00802CCF" w:rsidRDefault="00802CCF" w:rsidP="008561D6">
            <w:pPr>
              <w:numPr>
                <w:ilvl w:val="0"/>
                <w:numId w:val="32"/>
              </w:numPr>
              <w:jc w:val="both"/>
            </w:pPr>
            <w:r w:rsidRPr="00802CCF">
              <w:t>Niższe AIC = lepszy kompromis dopasowania i prostoty modelu.</w:t>
            </w:r>
          </w:p>
          <w:p w14:paraId="3CE35963" w14:textId="1BA8E553" w:rsidR="00E56838" w:rsidRDefault="00802CCF" w:rsidP="008561D6">
            <w:pPr>
              <w:numPr>
                <w:ilvl w:val="0"/>
                <w:numId w:val="32"/>
              </w:numPr>
              <w:jc w:val="both"/>
            </w:pPr>
            <w:r w:rsidRPr="00802CCF">
              <w:t>Używane do porównywania modeli, nie do interpretacji bezwzględnej.</w:t>
            </w:r>
          </w:p>
        </w:tc>
      </w:tr>
      <w:tr w:rsidR="00E56838" w14:paraId="3DFBF9A2" w14:textId="77777777" w:rsidTr="00320A46">
        <w:trPr>
          <w:trHeight w:val="1814"/>
        </w:trPr>
        <w:tc>
          <w:tcPr>
            <w:tcW w:w="3114" w:type="dxa"/>
            <w:vAlign w:val="center"/>
          </w:tcPr>
          <w:p w14:paraId="1DE02AB8" w14:textId="77777777" w:rsidR="00E56838" w:rsidRDefault="00E56838" w:rsidP="008F4C22">
            <w:r>
              <w:t>Kryterium Schwarza (BIC)</w:t>
            </w:r>
          </w:p>
        </w:tc>
        <w:tc>
          <w:tcPr>
            <w:tcW w:w="6662" w:type="dxa"/>
            <w:vAlign w:val="center"/>
          </w:tcPr>
          <w:p w14:paraId="0F034DD2" w14:textId="77777777" w:rsidR="005033D0" w:rsidRDefault="005033D0" w:rsidP="00594AF3">
            <w:pPr>
              <w:jc w:val="both"/>
            </w:pPr>
            <w:r w:rsidRPr="005033D0">
              <w:t>Podobne do AIC, ale bardziej penalizuje złożoność – faworyzuje prostsze modele przy dużych próbach.</w:t>
            </w:r>
          </w:p>
          <w:p w14:paraId="1A7F1162" w14:textId="77777777" w:rsidR="005033D0" w:rsidRPr="005033D0" w:rsidRDefault="005033D0" w:rsidP="00594AF3">
            <w:pPr>
              <w:jc w:val="both"/>
              <w:rPr>
                <w:sz w:val="10"/>
                <w:szCs w:val="10"/>
              </w:rPr>
            </w:pPr>
          </w:p>
          <w:p w14:paraId="0CCD357A" w14:textId="77777777" w:rsidR="005033D0" w:rsidRPr="005033D0" w:rsidRDefault="005033D0" w:rsidP="008561D6">
            <w:pPr>
              <w:numPr>
                <w:ilvl w:val="0"/>
                <w:numId w:val="33"/>
              </w:numPr>
              <w:jc w:val="both"/>
            </w:pPr>
            <w:r w:rsidRPr="005033D0">
              <w:t>Niższe BIC = lepszy model.</w:t>
            </w:r>
          </w:p>
          <w:p w14:paraId="3BD38E04" w14:textId="663A6627" w:rsidR="00E56838" w:rsidRPr="005033D0" w:rsidRDefault="005033D0" w:rsidP="008561D6">
            <w:pPr>
              <w:numPr>
                <w:ilvl w:val="0"/>
                <w:numId w:val="33"/>
              </w:numPr>
              <w:jc w:val="both"/>
            </w:pPr>
            <w:r w:rsidRPr="005033D0">
              <w:t>BIC rośnie szybciej niż AIC przy zwiększaniu liczby parametrów.</w:t>
            </w:r>
          </w:p>
        </w:tc>
      </w:tr>
      <w:tr w:rsidR="00E56838" w14:paraId="6EDF87AF" w14:textId="77777777" w:rsidTr="00320A46">
        <w:trPr>
          <w:trHeight w:val="1814"/>
        </w:trPr>
        <w:tc>
          <w:tcPr>
            <w:tcW w:w="3114" w:type="dxa"/>
            <w:vAlign w:val="center"/>
          </w:tcPr>
          <w:p w14:paraId="06A48EF3" w14:textId="77777777" w:rsidR="00E56838" w:rsidRDefault="00E56838" w:rsidP="008F4C22">
            <w:r>
              <w:t xml:space="preserve">Kryterium </w:t>
            </w:r>
            <w:proofErr w:type="spellStart"/>
            <w:r>
              <w:t>Mallowsa</w:t>
            </w:r>
            <w:proofErr w:type="spellEnd"/>
            <w:r>
              <w:t xml:space="preserve"> </w:t>
            </w:r>
            <w:proofErr w:type="spellStart"/>
            <w:r>
              <w:t>C</w:t>
            </w:r>
            <w:r>
              <w:rPr>
                <w:vertAlign w:val="subscript"/>
              </w:rPr>
              <w:t>p</w:t>
            </w:r>
            <w:proofErr w:type="spellEnd"/>
          </w:p>
        </w:tc>
        <w:tc>
          <w:tcPr>
            <w:tcW w:w="6662" w:type="dxa"/>
            <w:vAlign w:val="center"/>
          </w:tcPr>
          <w:p w14:paraId="63DCD3E3" w14:textId="77777777" w:rsidR="00180D0E" w:rsidRDefault="00180D0E" w:rsidP="00594AF3">
            <w:pPr>
              <w:jc w:val="both"/>
            </w:pPr>
            <w:r w:rsidRPr="00180D0E">
              <w:t>Służy do wyboru najlepszego modelu spośród wielu.</w:t>
            </w:r>
          </w:p>
          <w:p w14:paraId="01F34D0F" w14:textId="77777777" w:rsidR="00180D0E" w:rsidRPr="00180D0E" w:rsidRDefault="00180D0E" w:rsidP="00594AF3">
            <w:pPr>
              <w:jc w:val="both"/>
              <w:rPr>
                <w:sz w:val="10"/>
                <w:szCs w:val="10"/>
              </w:rPr>
            </w:pPr>
          </w:p>
          <w:p w14:paraId="29B98F1F" w14:textId="1C0B2AE6" w:rsidR="00180D0E" w:rsidRPr="00180D0E" w:rsidRDefault="00180D0E" w:rsidP="008561D6">
            <w:pPr>
              <w:numPr>
                <w:ilvl w:val="0"/>
                <w:numId w:val="34"/>
              </w:numPr>
              <w:jc w:val="both"/>
            </w:pPr>
            <w:r w:rsidRPr="00180D0E">
              <w:t xml:space="preserve">Dobre dopasowanie: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 p</m:t>
              </m:r>
            </m:oMath>
            <w:r>
              <w:rPr>
                <w:rFonts w:eastAsiaTheme="minorEastAsia"/>
              </w:rPr>
              <w:t xml:space="preserve"> </w:t>
            </w:r>
            <w:r w:rsidRPr="00180D0E">
              <w:t>(liczba zmiennych)</w:t>
            </w:r>
          </w:p>
          <w:p w14:paraId="4EB46211" w14:textId="12627A06" w:rsidR="00180D0E" w:rsidRPr="00180D0E" w:rsidRDefault="00180D0E" w:rsidP="008561D6">
            <w:pPr>
              <w:numPr>
                <w:ilvl w:val="0"/>
                <w:numId w:val="34"/>
              </w:numPr>
              <w:jc w:val="both"/>
            </w:pPr>
            <w:r w:rsidRPr="00180D0E">
              <w:t xml:space="preserve">Wartość : </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&gt; p</m:t>
              </m:r>
            </m:oMath>
            <w:r>
              <w:rPr>
                <w:rFonts w:eastAsiaTheme="minorEastAsia"/>
              </w:rPr>
              <w:t xml:space="preserve"> </w:t>
            </w:r>
            <w:r w:rsidRPr="00180D0E">
              <w:t xml:space="preserve">– model </w:t>
            </w:r>
            <w:proofErr w:type="spellStart"/>
            <w:r w:rsidRPr="00180D0E">
              <w:t>przeparametryzowany</w:t>
            </w:r>
            <w:proofErr w:type="spellEnd"/>
          </w:p>
          <w:p w14:paraId="720CC49C" w14:textId="64059750" w:rsidR="00E56838" w:rsidRDefault="00000000" w:rsidP="008561D6">
            <w:pPr>
              <w:numPr>
                <w:ilvl w:val="0"/>
                <w:numId w:val="34"/>
              </w:numPr>
              <w:jc w:val="both"/>
            </w:pP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xml:space="preserve"> ≈ p</m:t>
              </m:r>
            </m:oMath>
            <w:r w:rsidR="00180D0E">
              <w:rPr>
                <w:rFonts w:eastAsiaTheme="minorEastAsia"/>
              </w:rPr>
              <w:t xml:space="preserve"> </w:t>
            </w:r>
            <w:r w:rsidR="00180D0E" w:rsidRPr="00180D0E">
              <w:t>– niedostateczne dopasowanie</w:t>
            </w:r>
          </w:p>
        </w:tc>
      </w:tr>
    </w:tbl>
    <w:p w14:paraId="10653DE3" w14:textId="77777777" w:rsidR="00E56838" w:rsidRDefault="00E56838" w:rsidP="00E56838">
      <w:r w:rsidRPr="008C27E8">
        <w:rPr>
          <w:rFonts w:cs="Times New Roman"/>
          <w:noProof/>
        </w:rPr>
        <mc:AlternateContent>
          <mc:Choice Requires="wps">
            <w:drawing>
              <wp:anchor distT="0" distB="0" distL="114300" distR="114300" simplePos="0" relativeHeight="251658283" behindDoc="0" locked="0" layoutInCell="1" allowOverlap="1" wp14:anchorId="1703E3F1" wp14:editId="1D68D58A">
                <wp:simplePos x="0" y="0"/>
                <wp:positionH relativeFrom="margin">
                  <wp:posOffset>1076325</wp:posOffset>
                </wp:positionH>
                <wp:positionV relativeFrom="paragraph">
                  <wp:posOffset>79375</wp:posOffset>
                </wp:positionV>
                <wp:extent cx="5089525" cy="396240"/>
                <wp:effectExtent l="0" t="0" r="15875" b="3810"/>
                <wp:wrapNone/>
                <wp:docPr id="795504947" name="Pole tekstowe 1"/>
                <wp:cNvGraphicFramePr/>
                <a:graphic xmlns:a="http://schemas.openxmlformats.org/drawingml/2006/main">
                  <a:graphicData uri="http://schemas.microsoft.com/office/word/2010/wordprocessingShape">
                    <wps:wsp>
                      <wps:cNvSpPr txBox="1"/>
                      <wps:spPr>
                        <a:xfrm>
                          <a:off x="0" y="0"/>
                          <a:ext cx="5089525" cy="396240"/>
                        </a:xfrm>
                        <a:prstGeom prst="rect">
                          <a:avLst/>
                        </a:prstGeom>
                        <a:noFill/>
                        <a:ln>
                          <a:noFill/>
                        </a:ln>
                      </wps:spPr>
                      <wps:txbx>
                        <w:txbxContent>
                          <w:p w14:paraId="7E4741A9" w14:textId="7B0B5F75" w:rsidR="00E56838" w:rsidRPr="00BA5804" w:rsidRDefault="00E56838" w:rsidP="00E56838">
                            <w:pPr>
                              <w:rPr>
                                <w:rFonts w:cs="Times New Roman"/>
                                <w:color w:val="595959" w:themeColor="text1" w:themeTint="A6"/>
                                <w:sz w:val="22"/>
                                <w:szCs w:val="22"/>
                              </w:rPr>
                            </w:pPr>
                            <w:r w:rsidRPr="00BA5804">
                              <w:rPr>
                                <w:rFonts w:cs="Times New Roman"/>
                                <w:color w:val="595959" w:themeColor="text1" w:themeTint="A6"/>
                                <w:sz w:val="22"/>
                                <w:szCs w:val="22"/>
                              </w:rPr>
                              <w:t>Tabela zawierająca kompleksowy zbiór wskaźników wykorzystywanych do oceny jakości modelu regresji liniowej wraz z ich</w:t>
                            </w:r>
                            <w:r>
                              <w:rPr>
                                <w:rFonts w:cs="Times New Roman"/>
                                <w:color w:val="595959" w:themeColor="text1" w:themeTint="A6"/>
                                <w:sz w:val="22"/>
                                <w:szCs w:val="22"/>
                              </w:rPr>
                              <w:t xml:space="preserve"> </w:t>
                            </w:r>
                            <w:r w:rsidR="00653BA2">
                              <w:rPr>
                                <w:rFonts w:cs="Times New Roman"/>
                                <w:color w:val="595959" w:themeColor="text1" w:themeTint="A6"/>
                                <w:sz w:val="22"/>
                                <w:szCs w:val="22"/>
                              </w:rPr>
                              <w:t>opis wraz z interpretacją</w:t>
                            </w:r>
                            <w:r w:rsidRPr="00BA5804">
                              <w:rPr>
                                <w:rFonts w:cs="Times New Roman"/>
                                <w:color w:val="595959" w:themeColor="text1" w:themeTint="A6"/>
                                <w:sz w:val="22"/>
                                <w:szCs w:val="22"/>
                              </w:rPr>
                              <w:t>.</w:t>
                            </w:r>
                          </w:p>
                          <w:p w14:paraId="0EAEFE3D" w14:textId="77777777" w:rsidR="00E56838" w:rsidRPr="00EC4D03" w:rsidRDefault="00E56838" w:rsidP="00E56838">
                            <w:pPr>
                              <w:jc w:val="both"/>
                              <w:rPr>
                                <w:rFonts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3E3F1" id="_x0000_s1073" type="#_x0000_t202" style="position:absolute;margin-left:84.75pt;margin-top:6.25pt;width:400.75pt;height:31.2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" filled="f" stroked="f">
                <v:textbox inset="0,0,0,0">
                  <w:txbxContent>
                    <w:p w14:paraId="7E4741A9" w14:textId="7B0B5F75" w:rsidR="00E56838" w:rsidRPr="00BA5804" w:rsidRDefault="00E56838" w:rsidP="00E56838">
                      <w:pPr>
                        <w:rPr>
                          <w:rFonts w:cs="Times New Roman"/>
                          <w:color w:val="595959" w:themeColor="text1" w:themeTint="A6"/>
                          <w:sz w:val="22"/>
                          <w:szCs w:val="22"/>
                        </w:rPr>
                      </w:pPr>
                      <w:r w:rsidRPr="00BA5804">
                        <w:rPr>
                          <w:rFonts w:cs="Times New Roman"/>
                          <w:color w:val="595959" w:themeColor="text1" w:themeTint="A6"/>
                          <w:sz w:val="22"/>
                          <w:szCs w:val="22"/>
                        </w:rPr>
                        <w:t>Tabela zawierająca kompleksowy zbiór wskaźników wykorzystywanych do oceny jakości modelu regresji liniowej wraz z ich</w:t>
                      </w:r>
                      <w:r>
                        <w:rPr>
                          <w:rFonts w:cs="Times New Roman"/>
                          <w:color w:val="595959" w:themeColor="text1" w:themeTint="A6"/>
                          <w:sz w:val="22"/>
                          <w:szCs w:val="22"/>
                        </w:rPr>
                        <w:t xml:space="preserve"> </w:t>
                      </w:r>
                      <w:r w:rsidR="00653BA2">
                        <w:rPr>
                          <w:rFonts w:cs="Times New Roman"/>
                          <w:color w:val="595959" w:themeColor="text1" w:themeTint="A6"/>
                          <w:sz w:val="22"/>
                          <w:szCs w:val="22"/>
                        </w:rPr>
                        <w:t>opis wraz z interpretacją</w:t>
                      </w:r>
                      <w:r w:rsidRPr="00BA5804">
                        <w:rPr>
                          <w:rFonts w:cs="Times New Roman"/>
                          <w:color w:val="595959" w:themeColor="text1" w:themeTint="A6"/>
                          <w:sz w:val="22"/>
                          <w:szCs w:val="22"/>
                        </w:rPr>
                        <w:t>.</w:t>
                      </w:r>
                    </w:p>
                    <w:p w14:paraId="0EAEFE3D" w14:textId="77777777" w:rsidR="00E56838" w:rsidRPr="00EC4D03" w:rsidRDefault="00E56838" w:rsidP="00E56838">
                      <w:pPr>
                        <w:jc w:val="both"/>
                        <w:rPr>
                          <w:rFonts w:cs="Times New Roman"/>
                        </w:rPr>
                      </w:pP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84" behindDoc="0" locked="0" layoutInCell="1" allowOverlap="1" wp14:anchorId="08C1A2BA" wp14:editId="59D4D74A">
                <wp:simplePos x="0" y="0"/>
                <wp:positionH relativeFrom="margin">
                  <wp:posOffset>0</wp:posOffset>
                </wp:positionH>
                <wp:positionV relativeFrom="paragraph">
                  <wp:posOffset>86995</wp:posOffset>
                </wp:positionV>
                <wp:extent cx="936625" cy="307340"/>
                <wp:effectExtent l="0" t="0" r="15875" b="16510"/>
                <wp:wrapNone/>
                <wp:docPr id="209334893"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6A5C17CA" w14:textId="09CF22DF" w:rsidR="00E56838" w:rsidRPr="00EC4D03" w:rsidRDefault="00E56838" w:rsidP="00E56838">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655701">
                              <w:rPr>
                                <w:rFonts w:cs="Times New Roman"/>
                                <w:sz w:val="22"/>
                                <w:szCs w:val="22"/>
                              </w:rPr>
                              <w:t>4</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1A2BA" id="_x0000_s1074" type="#_x0000_t202" style="position:absolute;margin-left:0;margin-top:6.85pt;width:73.75pt;height:24.2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" filled="f" stroked="f">
                <v:textbox inset="0,0,0,0">
                  <w:txbxContent>
                    <w:p w14:paraId="6A5C17CA" w14:textId="09CF22DF" w:rsidR="00E56838" w:rsidRPr="00EC4D03" w:rsidRDefault="00E56838" w:rsidP="00E56838">
                      <w:pPr>
                        <w:jc w:val="both"/>
                        <w:rPr>
                          <w:rFonts w:cs="Times New Roman"/>
                          <w:sz w:val="22"/>
                          <w:szCs w:val="22"/>
                        </w:rPr>
                      </w:pPr>
                      <w:r w:rsidRPr="00EC4D03">
                        <w:rPr>
                          <w:rFonts w:cs="Times New Roman"/>
                          <w:sz w:val="22"/>
                          <w:szCs w:val="22"/>
                        </w:rPr>
                        <w:t xml:space="preserve">Rysunek </w:t>
                      </w:r>
                      <w:r>
                        <w:rPr>
                          <w:rFonts w:cs="Times New Roman"/>
                          <w:sz w:val="22"/>
                          <w:szCs w:val="22"/>
                        </w:rPr>
                        <w:t>3</w:t>
                      </w:r>
                      <w:r w:rsidRPr="00EC4D03">
                        <w:rPr>
                          <w:rFonts w:cs="Times New Roman"/>
                          <w:sz w:val="22"/>
                          <w:szCs w:val="22"/>
                        </w:rPr>
                        <w:t>.</w:t>
                      </w:r>
                      <w:r>
                        <w:rPr>
                          <w:rFonts w:cs="Times New Roman"/>
                          <w:sz w:val="22"/>
                          <w:szCs w:val="22"/>
                        </w:rPr>
                        <w:t>2</w:t>
                      </w:r>
                      <w:r w:rsidR="00655701">
                        <w:rPr>
                          <w:rFonts w:cs="Times New Roman"/>
                          <w:sz w:val="22"/>
                          <w:szCs w:val="22"/>
                        </w:rPr>
                        <w:t>4</w:t>
                      </w:r>
                      <w:r w:rsidRPr="00EC4D03">
                        <w:rPr>
                          <w:rFonts w:cs="Times New Roman"/>
                          <w:sz w:val="22"/>
                          <w:szCs w:val="22"/>
                        </w:rPr>
                        <w:t>.</w:t>
                      </w:r>
                    </w:p>
                  </w:txbxContent>
                </v:textbox>
                <w10:wrap anchorx="margin"/>
              </v:shape>
            </w:pict>
          </mc:Fallback>
        </mc:AlternateContent>
      </w:r>
    </w:p>
    <w:p w14:paraId="3911C611" w14:textId="4893E452" w:rsidR="00AD3414" w:rsidRDefault="001714BF" w:rsidP="00AD3414">
      <w:pPr>
        <w:rPr>
          <w:rFonts w:cs="Times New Roman"/>
        </w:rPr>
      </w:pPr>
      <w:r>
        <w:rPr>
          <w:rFonts w:cs="Times New Roman"/>
        </w:rPr>
        <w:br w:type="page"/>
      </w:r>
    </w:p>
    <w:p w14:paraId="54BEA9B7" w14:textId="53E4847E" w:rsidR="00D847F6" w:rsidRDefault="00922C9D" w:rsidP="00AD3414">
      <w:pPr>
        <w:rPr>
          <w:rFonts w:cs="Times New Roman"/>
          <w:b/>
          <w:bCs/>
        </w:rPr>
      </w:pPr>
      <w:r>
        <w:rPr>
          <w:rFonts w:cs="Times New Roman"/>
          <w:b/>
          <w:bCs/>
        </w:rPr>
        <w:lastRenderedPageBreak/>
        <w:t xml:space="preserve">* </w:t>
      </w:r>
      <w:r w:rsidR="00D847F6" w:rsidRPr="00922C9D">
        <w:rPr>
          <w:rFonts w:cs="Times New Roman"/>
          <w:b/>
          <w:bCs/>
        </w:rPr>
        <w:t>Objaśnienia oznaczeń</w:t>
      </w:r>
      <w:r w:rsidR="001011BE">
        <w:rPr>
          <w:rFonts w:cs="Times New Roman"/>
          <w:b/>
          <w:bCs/>
        </w:rPr>
        <w:t xml:space="preserve"> wzorów</w:t>
      </w:r>
      <w:r w:rsidR="00D847F6" w:rsidRPr="00922C9D">
        <w:rPr>
          <w:rFonts w:cs="Times New Roman"/>
          <w:b/>
          <w:bCs/>
        </w:rPr>
        <w:t xml:space="preserve"> do tabeli z rysunku </w:t>
      </w:r>
      <w:r w:rsidRPr="00922C9D">
        <w:rPr>
          <w:rFonts w:cs="Times New Roman"/>
          <w:b/>
          <w:bCs/>
        </w:rPr>
        <w:t>3.2</w:t>
      </w:r>
      <w:r w:rsidR="00655701">
        <w:rPr>
          <w:rFonts w:cs="Times New Roman"/>
          <w:b/>
          <w:bCs/>
        </w:rPr>
        <w:t>3</w:t>
      </w:r>
      <w:r w:rsidRPr="00922C9D">
        <w:rPr>
          <w:rFonts w:cs="Times New Roman"/>
          <w:b/>
          <w:bCs/>
        </w:rPr>
        <w:t>.</w:t>
      </w:r>
    </w:p>
    <w:p w14:paraId="56F104C5" w14:textId="57E720A4" w:rsidR="00922C9D" w:rsidRPr="007C3755" w:rsidRDefault="00000000" w:rsidP="008561D6">
      <w:pPr>
        <w:pStyle w:val="Akapitzlist"/>
        <w:numPr>
          <w:ilvl w:val="0"/>
          <w:numId w:val="35"/>
        </w:numPr>
        <w:rPr>
          <w:rFonts w:cs="Times New Roman"/>
          <w:b/>
          <w:bCs/>
        </w:rPr>
      </w:pPr>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oMath>
      <w:r w:rsidR="007C3755" w:rsidRPr="007664D6">
        <w:rPr>
          <w:rFonts w:eastAsiaTheme="minorEastAsia" w:cs="Times New Roman"/>
          <w:b/>
          <w:bCs/>
        </w:rPr>
        <w:t xml:space="preserve"> – </w:t>
      </w:r>
      <w:r w:rsidR="007C3755" w:rsidRPr="007664D6">
        <w:rPr>
          <w:rFonts w:eastAsiaTheme="minorEastAsia" w:cs="Times New Roman"/>
        </w:rPr>
        <w:t>o</w:t>
      </w:r>
      <w:r w:rsidR="007C3755" w:rsidRPr="007C3755">
        <w:rPr>
          <w:rFonts w:eastAsiaTheme="minorEastAsia" w:cs="Times New Roman"/>
        </w:rPr>
        <w:t>bserwacja rzeczywista</w:t>
      </w:r>
    </w:p>
    <w:p w14:paraId="513E037F" w14:textId="5CA09104" w:rsidR="007C3755" w:rsidRPr="00EB78E6" w:rsidRDefault="00000000" w:rsidP="008561D6">
      <w:pPr>
        <w:pStyle w:val="Akapitzlist"/>
        <w:numPr>
          <w:ilvl w:val="0"/>
          <w:numId w:val="35"/>
        </w:numPr>
        <w:rPr>
          <w:rFonts w:cs="Times New Roman"/>
          <w:b/>
          <w:bCs/>
        </w:rPr>
      </w:pPr>
      <m:oMath>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y</m:t>
                </m:r>
              </m:e>
            </m:acc>
          </m:e>
          <m:sub>
            <m:r>
              <w:rPr>
                <w:rFonts w:ascii="Cambria Math" w:eastAsiaTheme="minorEastAsia" w:hAnsi="Cambria Math"/>
                <w:sz w:val="28"/>
                <w:szCs w:val="28"/>
              </w:rPr>
              <m:t>i</m:t>
            </m:r>
          </m:sub>
        </m:sSub>
      </m:oMath>
      <w:r w:rsidR="007C3755" w:rsidRPr="005168A0">
        <w:rPr>
          <w:rFonts w:eastAsiaTheme="minorEastAsia" w:cs="Times New Roman"/>
        </w:rPr>
        <w:t xml:space="preserve"> – w</w:t>
      </w:r>
      <w:r w:rsidR="007C3755">
        <w:rPr>
          <w:rFonts w:eastAsiaTheme="minorEastAsia" w:cs="Times New Roman"/>
        </w:rPr>
        <w:t xml:space="preserve">artość przewidywana </w:t>
      </w:r>
      <w:r w:rsidR="00EB78E6">
        <w:rPr>
          <w:rFonts w:eastAsiaTheme="minorEastAsia" w:cs="Times New Roman"/>
        </w:rPr>
        <w:t>przez model</w:t>
      </w:r>
    </w:p>
    <w:p w14:paraId="637BFFC9" w14:textId="703AED77" w:rsidR="00EB78E6" w:rsidRPr="007612F8" w:rsidRDefault="00000000" w:rsidP="008561D6">
      <w:pPr>
        <w:pStyle w:val="Akapitzlist"/>
        <w:numPr>
          <w:ilvl w:val="0"/>
          <w:numId w:val="35"/>
        </w:numPr>
        <w:rPr>
          <w:rFonts w:cs="Times New Roman"/>
          <w:b/>
          <w:bCs/>
        </w:rPr>
      </w:pPr>
      <m:oMath>
        <m:acc>
          <m:accPr>
            <m:chr m:val="̅"/>
            <m:ctrlPr>
              <w:rPr>
                <w:rFonts w:ascii="Cambria Math" w:hAnsi="Cambria Math"/>
                <w:i/>
                <w:sz w:val="28"/>
                <w:szCs w:val="28"/>
              </w:rPr>
            </m:ctrlPr>
          </m:accPr>
          <m:e>
            <m:r>
              <w:rPr>
                <w:rFonts w:ascii="Cambria Math" w:hAnsi="Cambria Math"/>
                <w:sz w:val="28"/>
                <w:szCs w:val="28"/>
              </w:rPr>
              <m:t>y</m:t>
            </m:r>
          </m:e>
        </m:acc>
      </m:oMath>
      <w:r w:rsidR="00EB78E6" w:rsidRPr="00D2384A">
        <w:rPr>
          <w:rFonts w:eastAsiaTheme="minorEastAsia" w:cs="Times New Roman"/>
        </w:rPr>
        <w:t xml:space="preserve"> </w:t>
      </w:r>
      <w:r w:rsidR="007612F8" w:rsidRPr="00D2384A">
        <w:rPr>
          <w:rFonts w:eastAsiaTheme="minorEastAsia" w:cs="Times New Roman"/>
        </w:rPr>
        <w:t xml:space="preserve"> </w:t>
      </w:r>
      <w:r w:rsidR="00EB78E6" w:rsidRPr="00D2384A">
        <w:rPr>
          <w:rFonts w:eastAsiaTheme="minorEastAsia" w:cs="Times New Roman"/>
        </w:rPr>
        <w:t>– średnia z wartości</w:t>
      </w:r>
      <w:r w:rsidR="00EB78E6">
        <w:rPr>
          <w:rFonts w:eastAsiaTheme="minorEastAsia" w:cs="Times New Roman"/>
        </w:rPr>
        <w:t xml:space="preserve"> rzeczywistych</w:t>
      </w:r>
    </w:p>
    <w:p w14:paraId="5D43764B" w14:textId="1FB4D69C" w:rsidR="007612F8" w:rsidRPr="007612F8" w:rsidRDefault="007612F8" w:rsidP="008561D6">
      <w:pPr>
        <w:pStyle w:val="Akapitzlist"/>
        <w:numPr>
          <w:ilvl w:val="0"/>
          <w:numId w:val="35"/>
        </w:numPr>
        <w:rPr>
          <w:rFonts w:cs="Times New Roman"/>
          <w:b/>
          <w:bCs/>
        </w:rPr>
      </w:pPr>
      <m:oMath>
        <m:r>
          <w:rPr>
            <w:rFonts w:ascii="Cambria Math" w:eastAsiaTheme="minorEastAsia" w:hAnsi="Cambria Math" w:cs="Times New Roman"/>
            <w:sz w:val="28"/>
            <w:szCs w:val="28"/>
          </w:rPr>
          <m:t>n</m:t>
        </m:r>
      </m:oMath>
      <w:r>
        <w:rPr>
          <w:rFonts w:eastAsiaTheme="minorEastAsia" w:cs="Times New Roman"/>
          <w:sz w:val="28"/>
          <w:szCs w:val="28"/>
        </w:rPr>
        <w:t xml:space="preserve"> </w:t>
      </w:r>
      <w:r w:rsidRPr="00D2384A">
        <w:rPr>
          <w:rFonts w:eastAsiaTheme="minorEastAsia" w:cs="Times New Roman"/>
        </w:rPr>
        <w:t xml:space="preserve"> –</w:t>
      </w:r>
      <w:r w:rsidRPr="007612F8">
        <w:rPr>
          <w:rFonts w:eastAsiaTheme="minorEastAsia" w:cs="Times New Roman"/>
        </w:rPr>
        <w:t xml:space="preserve"> liczba obserwacji</w:t>
      </w:r>
    </w:p>
    <w:p w14:paraId="0C88BDD3" w14:textId="06E79EEE" w:rsidR="007612F8" w:rsidRPr="007612F8" w:rsidRDefault="007612F8" w:rsidP="008561D6">
      <w:pPr>
        <w:pStyle w:val="Akapitzlist"/>
        <w:numPr>
          <w:ilvl w:val="0"/>
          <w:numId w:val="35"/>
        </w:numPr>
        <w:rPr>
          <w:rFonts w:cs="Times New Roman"/>
          <w:b/>
          <w:bCs/>
        </w:rPr>
      </w:pPr>
      <m:oMath>
        <m:r>
          <w:rPr>
            <w:rFonts w:ascii="Cambria Math" w:eastAsiaTheme="minorEastAsia" w:hAnsi="Cambria Math" w:cs="Times New Roman"/>
            <w:sz w:val="28"/>
            <w:szCs w:val="28"/>
          </w:rPr>
          <m:t>p</m:t>
        </m:r>
      </m:oMath>
      <w:r>
        <w:rPr>
          <w:rFonts w:eastAsiaTheme="minorEastAsia" w:cs="Times New Roman"/>
          <w:sz w:val="28"/>
          <w:szCs w:val="28"/>
        </w:rPr>
        <w:t xml:space="preserve"> </w:t>
      </w:r>
      <w:r w:rsidRPr="00D2384A">
        <w:rPr>
          <w:rFonts w:eastAsiaTheme="minorEastAsia" w:cs="Times New Roman"/>
        </w:rPr>
        <w:t xml:space="preserve"> – liczba</w:t>
      </w:r>
      <w:r w:rsidRPr="007612F8">
        <w:rPr>
          <w:rFonts w:eastAsiaTheme="minorEastAsia" w:cs="Times New Roman"/>
        </w:rPr>
        <w:t xml:space="preserve"> </w:t>
      </w:r>
      <w:r>
        <w:rPr>
          <w:rFonts w:eastAsiaTheme="minorEastAsia" w:cs="Times New Roman"/>
        </w:rPr>
        <w:t>zmiennych objaśniających</w:t>
      </w:r>
    </w:p>
    <w:p w14:paraId="18F31E67" w14:textId="763021BD" w:rsidR="007612F8" w:rsidRPr="007612F8" w:rsidRDefault="007612F8" w:rsidP="008561D6">
      <w:pPr>
        <w:pStyle w:val="Akapitzlist"/>
        <w:numPr>
          <w:ilvl w:val="0"/>
          <w:numId w:val="35"/>
        </w:numPr>
        <w:rPr>
          <w:rFonts w:cs="Times New Roman"/>
          <w:b/>
          <w:bCs/>
        </w:rPr>
      </w:pPr>
      <m:oMath>
        <m:r>
          <w:rPr>
            <w:rFonts w:ascii="Cambria Math" w:eastAsiaTheme="minorEastAsia" w:hAnsi="Cambria Math" w:cs="Times New Roman"/>
            <w:sz w:val="28"/>
            <w:szCs w:val="28"/>
          </w:rPr>
          <m:t>L</m:t>
        </m:r>
      </m:oMath>
      <w:r>
        <w:rPr>
          <w:rFonts w:eastAsiaTheme="minorEastAsia" w:cs="Times New Roman"/>
          <w:sz w:val="28"/>
          <w:szCs w:val="28"/>
        </w:rPr>
        <w:t xml:space="preserve"> </w:t>
      </w:r>
      <w:r w:rsidRPr="00D2384A">
        <w:rPr>
          <w:rFonts w:eastAsiaTheme="minorEastAsia" w:cs="Times New Roman"/>
        </w:rPr>
        <w:t xml:space="preserve"> – funkcja</w:t>
      </w:r>
      <w:r>
        <w:rPr>
          <w:rFonts w:eastAsiaTheme="minorEastAsia" w:cs="Times New Roman"/>
        </w:rPr>
        <w:t xml:space="preserve"> wiarygodności modelu</w:t>
      </w:r>
    </w:p>
    <w:p w14:paraId="63480BAA" w14:textId="77B34A3C" w:rsidR="007612F8" w:rsidRPr="006D4F00" w:rsidRDefault="00841995" w:rsidP="008561D6">
      <w:pPr>
        <w:pStyle w:val="Akapitzlist"/>
        <w:numPr>
          <w:ilvl w:val="0"/>
          <w:numId w:val="35"/>
        </w:numPr>
        <w:rPr>
          <w:rFonts w:cs="Times New Roman"/>
          <w:b/>
          <w:bCs/>
        </w:rPr>
      </w:pPr>
      <m:oMath>
        <m:r>
          <w:rPr>
            <w:rFonts w:ascii="Cambria Math" w:hAnsi="Cambria Math"/>
            <w:sz w:val="28"/>
            <w:szCs w:val="28"/>
          </w:rPr>
          <m:t>SE</m:t>
        </m:r>
        <m:d>
          <m:dPr>
            <m:ctrlPr>
              <w:rPr>
                <w:rFonts w:ascii="Cambria Math" w:hAnsi="Cambria Math"/>
                <w:i/>
                <w:sz w:val="28"/>
                <w:szCs w:val="28"/>
              </w:rPr>
            </m:ctrlPr>
          </m:dPr>
          <m:e>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β</m:t>
                    </m:r>
                  </m:e>
                </m:acc>
              </m:e>
              <m:sub>
                <m:r>
                  <w:rPr>
                    <w:rFonts w:ascii="Cambria Math" w:hAnsi="Cambria Math"/>
                    <w:sz w:val="28"/>
                    <w:szCs w:val="28"/>
                  </w:rPr>
                  <m:t>i</m:t>
                </m:r>
              </m:sub>
            </m:sSub>
          </m:e>
        </m:d>
      </m:oMath>
      <w:r w:rsidRPr="007664D6">
        <w:rPr>
          <w:rFonts w:eastAsiaTheme="minorEastAsia" w:cs="Times New Roman"/>
        </w:rPr>
        <w:t xml:space="preserve"> – b</w:t>
      </w:r>
      <w:r w:rsidRPr="00D2384A">
        <w:rPr>
          <w:rFonts w:eastAsiaTheme="minorEastAsia" w:cs="Times New Roman"/>
        </w:rPr>
        <w:t>łąd</w:t>
      </w:r>
      <w:r>
        <w:rPr>
          <w:rFonts w:eastAsiaTheme="minorEastAsia" w:cs="Times New Roman"/>
        </w:rPr>
        <w:t xml:space="preserve"> standar</w:t>
      </w:r>
      <w:r w:rsidR="006D4F00">
        <w:rPr>
          <w:rFonts w:eastAsiaTheme="minorEastAsia" w:cs="Times New Roman"/>
        </w:rPr>
        <w:t>d</w:t>
      </w:r>
      <w:r>
        <w:rPr>
          <w:rFonts w:eastAsiaTheme="minorEastAsia" w:cs="Times New Roman"/>
        </w:rPr>
        <w:t>owy</w:t>
      </w:r>
      <w:r w:rsidR="006D4F00">
        <w:rPr>
          <w:rFonts w:eastAsiaTheme="minorEastAsia" w:cs="Times New Roman"/>
        </w:rPr>
        <w:t xml:space="preserve"> estymatora </w:t>
      </w:r>
      <m:oMath>
        <m:sSub>
          <m:sSubPr>
            <m:ctrlPr>
              <w:rPr>
                <w:rFonts w:ascii="Cambria Math" w:hAnsi="Cambria Math"/>
                <w:i/>
                <w:sz w:val="28"/>
                <w:szCs w:val="28"/>
              </w:rPr>
            </m:ctrlPr>
          </m:sSubPr>
          <m:e>
            <m:r>
              <w:rPr>
                <w:rFonts w:ascii="Cambria Math" w:hAnsi="Cambria Math"/>
                <w:sz w:val="28"/>
                <w:szCs w:val="28"/>
              </w:rPr>
              <m:t>β</m:t>
            </m:r>
          </m:e>
          <m:sub>
            <m:r>
              <w:rPr>
                <w:rFonts w:ascii="Cambria Math" w:hAnsi="Cambria Math"/>
                <w:sz w:val="28"/>
                <w:szCs w:val="28"/>
              </w:rPr>
              <m:t>i</m:t>
            </m:r>
          </m:sub>
        </m:sSub>
      </m:oMath>
    </w:p>
    <w:p w14:paraId="460567A9" w14:textId="7076CE70" w:rsidR="006D4F00" w:rsidRPr="006D4F00" w:rsidRDefault="006D4F00" w:rsidP="008561D6">
      <w:pPr>
        <w:pStyle w:val="Akapitzlist"/>
        <w:numPr>
          <w:ilvl w:val="0"/>
          <w:numId w:val="35"/>
        </w:numPr>
        <w:rPr>
          <w:rFonts w:cs="Times New Roman"/>
          <w:b/>
          <w:bCs/>
        </w:rPr>
      </w:pPr>
      <m:oMath>
        <m:r>
          <w:rPr>
            <w:rFonts w:ascii="Cambria Math" w:hAnsi="Cambria Math"/>
            <w:sz w:val="28"/>
            <w:szCs w:val="28"/>
          </w:rPr>
          <m:t>SS</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p</m:t>
            </m:r>
          </m:sub>
        </m:sSub>
      </m:oMath>
      <w:r w:rsidRPr="00D2384A">
        <w:rPr>
          <w:rFonts w:eastAsiaTheme="minorEastAsia" w:cs="Times New Roman"/>
        </w:rPr>
        <w:t xml:space="preserve"> – suma</w:t>
      </w:r>
      <w:r w:rsidRPr="006D4F00">
        <w:rPr>
          <w:rFonts w:eastAsiaTheme="minorEastAsia" w:cs="Times New Roman"/>
        </w:rPr>
        <w:t xml:space="preserve"> kwadratów reszt z modelu z p zmiennymi</w:t>
      </w:r>
    </w:p>
    <w:p w14:paraId="32DCF63A" w14:textId="3BA18688" w:rsidR="006D4F00" w:rsidRPr="004E5FA6" w:rsidRDefault="00D2384A" w:rsidP="008561D6">
      <w:pPr>
        <w:pStyle w:val="Akapitzlist"/>
        <w:numPr>
          <w:ilvl w:val="0"/>
          <w:numId w:val="35"/>
        </w:numPr>
        <w:rPr>
          <w:rFonts w:cs="Times New Roman"/>
          <w:b/>
          <w:bCs/>
        </w:rPr>
      </w:pPr>
      <m:oMath>
        <m:r>
          <w:rPr>
            <w:rFonts w:ascii="Cambria Math" w:hAnsi="Cambria Math"/>
            <w:sz w:val="28"/>
            <w:szCs w:val="28"/>
          </w:rPr>
          <m:t>MS</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full</m:t>
            </m:r>
          </m:sub>
        </m:sSub>
      </m:oMath>
      <w:r w:rsidRPr="007664D6">
        <w:rPr>
          <w:rFonts w:eastAsiaTheme="minorEastAsia" w:cs="Times New Roman"/>
        </w:rPr>
        <w:t xml:space="preserve"> – ś</w:t>
      </w:r>
      <w:r w:rsidRPr="00D2384A">
        <w:rPr>
          <w:rFonts w:eastAsiaTheme="minorEastAsia" w:cs="Times New Roman"/>
        </w:rPr>
        <w:t>redni błąd kwadratowy modelu pełnego</w:t>
      </w:r>
    </w:p>
    <w:p w14:paraId="44211657" w14:textId="08327C1F" w:rsidR="00683798" w:rsidRDefault="00683798">
      <w:pPr>
        <w:rPr>
          <w:rFonts w:cs="Times New Roman"/>
          <w:b/>
          <w:bCs/>
        </w:rPr>
      </w:pPr>
      <w:r>
        <w:rPr>
          <w:rFonts w:cs="Times New Roman"/>
          <w:b/>
          <w:bCs/>
        </w:rPr>
        <w:br w:type="page"/>
      </w:r>
    </w:p>
    <w:p w14:paraId="79551465" w14:textId="03B5CAEB" w:rsidR="00AD3414" w:rsidRDefault="00AD3414" w:rsidP="00AD3414">
      <w:pPr>
        <w:pStyle w:val="Nagwek1"/>
        <w:rPr>
          <w:rFonts w:ascii="Times New Roman" w:hAnsi="Times New Roman" w:cs="Times New Roman"/>
          <w:color w:val="00884B"/>
          <w:sz w:val="36"/>
          <w:szCs w:val="36"/>
        </w:rPr>
      </w:pPr>
      <w:bookmarkStart w:id="26" w:name="_Toc196676166"/>
      <w:r w:rsidRPr="008C27E8">
        <w:rPr>
          <w:rFonts w:ascii="Times New Roman" w:hAnsi="Times New Roman" w:cs="Times New Roman"/>
          <w:color w:val="00884B"/>
          <w:sz w:val="36"/>
          <w:szCs w:val="36"/>
        </w:rPr>
        <w:lastRenderedPageBreak/>
        <w:t xml:space="preserve">4. </w:t>
      </w:r>
      <w:r w:rsidR="00517514" w:rsidRPr="008C27E8">
        <w:rPr>
          <w:rFonts w:ascii="Times New Roman" w:hAnsi="Times New Roman" w:cs="Times New Roman"/>
          <w:color w:val="00884B"/>
          <w:sz w:val="36"/>
          <w:szCs w:val="36"/>
        </w:rPr>
        <w:t xml:space="preserve">Opis zbioru danych </w:t>
      </w:r>
      <w:r w:rsidR="00864284">
        <w:rPr>
          <w:rFonts w:ascii="Times New Roman" w:hAnsi="Times New Roman" w:cs="Times New Roman"/>
          <w:color w:val="00884B"/>
          <w:sz w:val="36"/>
          <w:szCs w:val="36"/>
        </w:rPr>
        <w:t>i</w:t>
      </w:r>
      <w:r w:rsidRPr="008C27E8">
        <w:rPr>
          <w:rFonts w:ascii="Times New Roman" w:hAnsi="Times New Roman" w:cs="Times New Roman"/>
          <w:color w:val="00884B"/>
          <w:sz w:val="36"/>
          <w:szCs w:val="36"/>
        </w:rPr>
        <w:t xml:space="preserve"> środowiska pracy</w:t>
      </w:r>
      <w:bookmarkEnd w:id="26"/>
    </w:p>
    <w:p w14:paraId="25211EF2" w14:textId="5C20C4FC" w:rsidR="00B13AEB" w:rsidRDefault="00E66FF5" w:rsidP="00AD1569">
      <w:pPr>
        <w:spacing w:before="240" w:line="360" w:lineRule="auto"/>
        <w:jc w:val="both"/>
      </w:pPr>
      <w:r w:rsidRPr="00E66FF5">
        <w:t xml:space="preserve">Rozdział ten stanowi wprowadzenie do części praktycznej niniejszej pracy i koncentruje się na przedstawieniu danych oraz środowiska analitycznego, w którym realizowano analizę. W pierwszej kolejności zaprezentowane zostanie źródło danych oraz proces ich pozyskania, a następnie scharakteryzowane zostaną zmienne, które posłużą do budowy modeli regresyjnych. Szczególną uwagę poświęcono zmiennej zależnej – cenie nieruchomości </w:t>
      </w:r>
      <w:r w:rsidR="0063645E">
        <w:t>(</w:t>
      </w:r>
      <w:proofErr w:type="spellStart"/>
      <w:r w:rsidR="0063645E">
        <w:t>SalePrice</w:t>
      </w:r>
      <w:proofErr w:type="spellEnd"/>
      <w:r w:rsidR="0063645E">
        <w:t xml:space="preserve">) </w:t>
      </w:r>
      <w:r w:rsidRPr="00E66FF5">
        <w:t>– która stanowi podstawę do oceny skuteczności modeli predykcyjnych. Kolejno opisano środowisko obliczeniowe oraz narzędzia programistyczne, które umożliwiły efektywne przetwarzanie danych i generowanie wyników. Informacje zawarte w tym rozdziale stanowią punkt wyjścia do dalszej analizy eksploracyjnej danych, której celem będzie weryfikacja założeń oraz identyfikacja cech mających istotne znaczenie dla predykcji cen nieruchomości.</w:t>
      </w:r>
    </w:p>
    <w:p w14:paraId="41A7FB3C" w14:textId="77777777" w:rsidR="00AD1569" w:rsidRPr="00AD1569" w:rsidRDefault="00AD1569" w:rsidP="00AD1569">
      <w:pPr>
        <w:spacing w:before="240" w:line="360" w:lineRule="auto"/>
        <w:jc w:val="both"/>
        <w:rPr>
          <w:sz w:val="4"/>
          <w:szCs w:val="4"/>
        </w:rPr>
      </w:pPr>
    </w:p>
    <w:p w14:paraId="6F169449" w14:textId="283F47CE" w:rsidR="0099159A" w:rsidRDefault="004E5FA6" w:rsidP="00AD1569">
      <w:pPr>
        <w:pStyle w:val="Nagwek2"/>
        <w:spacing w:before="0"/>
        <w:rPr>
          <w:rFonts w:ascii="Times New Roman" w:hAnsi="Times New Roman" w:cs="Times New Roman"/>
          <w:color w:val="00884B"/>
          <w:sz w:val="28"/>
          <w:szCs w:val="28"/>
        </w:rPr>
      </w:pPr>
      <w:bookmarkStart w:id="27" w:name="_Toc196676167"/>
      <w:r>
        <w:rPr>
          <w:rFonts w:ascii="Times New Roman" w:hAnsi="Times New Roman" w:cs="Times New Roman"/>
          <w:color w:val="00884B"/>
          <w:sz w:val="28"/>
          <w:szCs w:val="28"/>
        </w:rPr>
        <w:t>4</w:t>
      </w:r>
      <w:r w:rsidR="0099159A" w:rsidRPr="008C27E8">
        <w:rPr>
          <w:rFonts w:ascii="Times New Roman" w:hAnsi="Times New Roman" w:cs="Times New Roman"/>
          <w:color w:val="00884B"/>
          <w:sz w:val="28"/>
          <w:szCs w:val="28"/>
        </w:rPr>
        <w:t xml:space="preserve">.1. </w:t>
      </w:r>
      <w:r w:rsidR="00E44B16">
        <w:rPr>
          <w:rFonts w:ascii="Times New Roman" w:hAnsi="Times New Roman" w:cs="Times New Roman"/>
          <w:color w:val="00884B"/>
          <w:sz w:val="28"/>
          <w:szCs w:val="28"/>
        </w:rPr>
        <w:t xml:space="preserve">Źródło </w:t>
      </w:r>
      <w:r w:rsidR="00046347">
        <w:rPr>
          <w:rFonts w:ascii="Times New Roman" w:hAnsi="Times New Roman" w:cs="Times New Roman"/>
          <w:color w:val="00884B"/>
          <w:sz w:val="28"/>
          <w:szCs w:val="28"/>
        </w:rPr>
        <w:t>danych i sposób pozyskania</w:t>
      </w:r>
      <w:bookmarkEnd w:id="27"/>
    </w:p>
    <w:p w14:paraId="0F9515D2" w14:textId="6CB5F185" w:rsidR="004F2226" w:rsidRDefault="00E54175" w:rsidP="004F2226">
      <w:pPr>
        <w:spacing w:line="360" w:lineRule="auto"/>
        <w:jc w:val="both"/>
      </w:pPr>
      <w:r w:rsidRPr="00E54175">
        <w:t xml:space="preserve">Dane wykorzystane w niniejszej analizie pochodzą ze zbioru </w:t>
      </w:r>
      <w:proofErr w:type="spellStart"/>
      <w:r w:rsidRPr="00E54175">
        <w:t>Ames</w:t>
      </w:r>
      <w:proofErr w:type="spellEnd"/>
      <w:r w:rsidRPr="00E54175">
        <w:t xml:space="preserve"> </w:t>
      </w:r>
      <w:proofErr w:type="spellStart"/>
      <w:r w:rsidRPr="00E54175">
        <w:t>Housing</w:t>
      </w:r>
      <w:proofErr w:type="spellEnd"/>
      <w:r w:rsidRPr="00E54175">
        <w:t xml:space="preserve"> </w:t>
      </w:r>
      <w:proofErr w:type="spellStart"/>
      <w:r w:rsidRPr="00E54175">
        <w:t>Dataset</w:t>
      </w:r>
      <w:proofErr w:type="spellEnd"/>
      <w:r w:rsidRPr="00E54175">
        <w:t xml:space="preserve">, który stanowi rozszerzoną i bardziej szczegółową alternatywę dla klasycznego zbioru Boston </w:t>
      </w:r>
      <w:proofErr w:type="spellStart"/>
      <w:r w:rsidRPr="00E54175">
        <w:t>Housing</w:t>
      </w:r>
      <w:proofErr w:type="spellEnd"/>
      <w:r w:rsidRPr="00E54175">
        <w:t>. Zbiór ten został opracowany</w:t>
      </w:r>
      <w:r w:rsidR="002D1BE4">
        <w:t xml:space="preserve"> </w:t>
      </w:r>
      <w:r w:rsidRPr="00E54175">
        <w:t>przez</w:t>
      </w:r>
      <w:r w:rsidR="00407B1B">
        <w:t xml:space="preserve"> </w:t>
      </w:r>
      <w:r w:rsidR="002D1BE4">
        <w:t>profesora</w:t>
      </w:r>
      <w:r w:rsidR="00464929">
        <w:t xml:space="preserve"> Truman </w:t>
      </w:r>
      <w:proofErr w:type="spellStart"/>
      <w:r w:rsidR="00464929">
        <w:t>State</w:t>
      </w:r>
      <w:proofErr w:type="spellEnd"/>
      <w:r w:rsidR="00464929">
        <w:t xml:space="preserve"> University (Stany Zjednoczone) </w:t>
      </w:r>
      <w:r w:rsidR="002D1BE4">
        <w:t xml:space="preserve"> </w:t>
      </w:r>
      <w:r w:rsidR="00407B1B">
        <w:t>Dea</w:t>
      </w:r>
      <w:r w:rsidR="00EC53CE">
        <w:t>n</w:t>
      </w:r>
      <w:r w:rsidRPr="00E54175">
        <w:t xml:space="preserve"> De </w:t>
      </w:r>
      <w:proofErr w:type="spellStart"/>
      <w:r w:rsidRPr="00E54175">
        <w:t>Cock</w:t>
      </w:r>
      <w:r w:rsidR="00EC53CE">
        <w:t>’</w:t>
      </w:r>
      <w:r w:rsidRPr="00E54175">
        <w:t>a</w:t>
      </w:r>
      <w:proofErr w:type="spellEnd"/>
      <w:r w:rsidR="006C343B">
        <w:t xml:space="preserve">, </w:t>
      </w:r>
      <w:r w:rsidR="00A3751F">
        <w:t xml:space="preserve">wykładającego na </w:t>
      </w:r>
      <w:r w:rsidR="0020074C">
        <w:t>wydzia</w:t>
      </w:r>
      <w:r w:rsidR="00A3751F">
        <w:t>le</w:t>
      </w:r>
      <w:r w:rsidR="0020074C">
        <w:t xml:space="preserve"> matematyki</w:t>
      </w:r>
      <w:r w:rsidR="00464929">
        <w:t>. Oficjalnie zb</w:t>
      </w:r>
      <w:r w:rsidR="001676A0">
        <w:t xml:space="preserve">iór ukazał się </w:t>
      </w:r>
      <w:r w:rsidR="007A6629">
        <w:t xml:space="preserve">w publikacji </w:t>
      </w:r>
      <w:proofErr w:type="spellStart"/>
      <w:r w:rsidR="00E82F45">
        <w:t>Journal</w:t>
      </w:r>
      <w:proofErr w:type="spellEnd"/>
      <w:r w:rsidR="00E82F45">
        <w:t xml:space="preserve"> of </w:t>
      </w:r>
      <w:proofErr w:type="spellStart"/>
      <w:r w:rsidR="00E82F45">
        <w:t>Statistics</w:t>
      </w:r>
      <w:proofErr w:type="spellEnd"/>
      <w:r w:rsidR="00E82F45">
        <w:t xml:space="preserve"> </w:t>
      </w:r>
      <w:proofErr w:type="spellStart"/>
      <w:r w:rsidR="00E82F45">
        <w:t>Education</w:t>
      </w:r>
      <w:proofErr w:type="spellEnd"/>
      <w:r w:rsidR="00E82F45">
        <w:t xml:space="preserve"> [1</w:t>
      </w:r>
      <w:r w:rsidR="004C4EC9">
        <w:t>2</w:t>
      </w:r>
      <w:r w:rsidR="00E82F45">
        <w:t>] w roku 2011. Z</w:t>
      </w:r>
      <w:r w:rsidRPr="00E54175">
        <w:t xml:space="preserve">awiera </w:t>
      </w:r>
      <w:r w:rsidR="008206FF">
        <w:t xml:space="preserve">wyjątkowo </w:t>
      </w:r>
      <w:r w:rsidRPr="00E54175">
        <w:t xml:space="preserve">szczegółowe informacje na temat sprzedaży nieruchomości przeprowadzonych w mieście </w:t>
      </w:r>
      <w:proofErr w:type="spellStart"/>
      <w:r w:rsidRPr="00E54175">
        <w:t>Ames</w:t>
      </w:r>
      <w:proofErr w:type="spellEnd"/>
      <w:r w:rsidRPr="00E54175">
        <w:t xml:space="preserve"> w stanie Iowa (Stany Zjednoczone) w latach 2006–2010. </w:t>
      </w:r>
      <w:r w:rsidR="000E6596">
        <w:t>Podstawowy z</w:t>
      </w:r>
      <w:r w:rsidRPr="00E54175">
        <w:t>biór danych obejmuje łącznie 2930 obserwacji i ponad 80 zmiennych opisujących cechy nieruchomości, w tym ich lokalizację, parametry techniczne, sposób wykończenia oraz otoczenie.</w:t>
      </w:r>
      <w:r w:rsidR="005679A7">
        <w:t xml:space="preserve"> </w:t>
      </w:r>
      <w:r w:rsidR="003C575C">
        <w:t xml:space="preserve">Bogata struktura i wielowymiarowość </w:t>
      </w:r>
      <w:proofErr w:type="spellStart"/>
      <w:r w:rsidR="003C575C">
        <w:t>Ames</w:t>
      </w:r>
      <w:proofErr w:type="spellEnd"/>
      <w:r w:rsidR="003C575C">
        <w:t xml:space="preserve"> </w:t>
      </w:r>
      <w:proofErr w:type="spellStart"/>
      <w:r w:rsidR="003C575C">
        <w:t>Housing</w:t>
      </w:r>
      <w:proofErr w:type="spellEnd"/>
      <w:r w:rsidR="003C575C">
        <w:t xml:space="preserve"> </w:t>
      </w:r>
      <w:proofErr w:type="spellStart"/>
      <w:r w:rsidR="003C575C">
        <w:t>Dataset</w:t>
      </w:r>
      <w:proofErr w:type="spellEnd"/>
      <w:r w:rsidR="003A4168">
        <w:t xml:space="preserve"> powoduje, że zbiór jest szeroko wykorzystywany w literaturze naukowej do celów modelowania regresyjnego oraz oceny jakości </w:t>
      </w:r>
      <w:r w:rsidR="00A36989">
        <w:t xml:space="preserve">budowanych w oparciu o niego modeli predykcyjnych. </w:t>
      </w:r>
      <w:r w:rsidR="00AF32BE">
        <w:t xml:space="preserve">Dane </w:t>
      </w:r>
      <w:r w:rsidR="00531C84">
        <w:t>zostały</w:t>
      </w:r>
      <w:r w:rsidR="00353331">
        <w:t xml:space="preserve"> pierwotnie</w:t>
      </w:r>
      <w:r w:rsidR="00531C84">
        <w:t xml:space="preserve"> </w:t>
      </w:r>
      <w:r w:rsidR="00C84C1B">
        <w:t>udostępnione publicznie na stronie</w:t>
      </w:r>
      <w:r w:rsidR="00224EB8">
        <w:t xml:space="preserve"> internetowej</w:t>
      </w:r>
      <w:r w:rsidR="00C84C1B">
        <w:t xml:space="preserve"> </w:t>
      </w:r>
      <w:r w:rsidR="00C76F3C">
        <w:t xml:space="preserve">American Statistical </w:t>
      </w:r>
      <w:proofErr w:type="spellStart"/>
      <w:r w:rsidR="00C76F3C">
        <w:t>Association</w:t>
      </w:r>
      <w:proofErr w:type="spellEnd"/>
      <w:r w:rsidR="00224EB8">
        <w:t xml:space="preserve"> [1</w:t>
      </w:r>
      <w:r w:rsidR="00B92289">
        <w:t>3</w:t>
      </w:r>
      <w:r w:rsidR="00224EB8">
        <w:t xml:space="preserve">] w formie </w:t>
      </w:r>
      <w:r w:rsidR="003847E2">
        <w:t>pliku tekstowego</w:t>
      </w:r>
      <w:r w:rsidR="001A52A0">
        <w:t xml:space="preserve"> [1</w:t>
      </w:r>
      <w:r w:rsidR="00B92289">
        <w:t>4</w:t>
      </w:r>
      <w:r w:rsidR="001A52A0">
        <w:t>]</w:t>
      </w:r>
      <w:r w:rsidR="003847E2">
        <w:t xml:space="preserve"> oraz arkusza kalkulacyjnego [</w:t>
      </w:r>
      <w:r w:rsidR="00435E31">
        <w:t>1</w:t>
      </w:r>
      <w:r w:rsidR="00B92289">
        <w:t>5</w:t>
      </w:r>
      <w:r w:rsidR="003847E2">
        <w:t xml:space="preserve">]. </w:t>
      </w:r>
      <w:r w:rsidR="001A52A0">
        <w:t xml:space="preserve">Niestety </w:t>
      </w:r>
      <w:r w:rsidR="005D531D">
        <w:t xml:space="preserve">obecnie </w:t>
      </w:r>
      <w:r w:rsidR="002110DF">
        <w:t>dostęp nie jest dłużej wspierany</w:t>
      </w:r>
      <w:r w:rsidR="00EA03CC">
        <w:t xml:space="preserve">. Istnieją jednak inne rzetelne źródła, z których można pozyskać </w:t>
      </w:r>
      <w:r w:rsidR="00A22030">
        <w:t xml:space="preserve">zbiór </w:t>
      </w:r>
      <w:proofErr w:type="spellStart"/>
      <w:r w:rsidR="00A22030">
        <w:t>Ames</w:t>
      </w:r>
      <w:proofErr w:type="spellEnd"/>
      <w:r w:rsidR="00A22030">
        <w:t xml:space="preserve"> </w:t>
      </w:r>
      <w:proofErr w:type="spellStart"/>
      <w:r w:rsidR="00A22030">
        <w:t>Housing</w:t>
      </w:r>
      <w:proofErr w:type="spellEnd"/>
      <w:r w:rsidR="00A22030">
        <w:t xml:space="preserve"> </w:t>
      </w:r>
      <w:proofErr w:type="spellStart"/>
      <w:r w:rsidR="00A22030">
        <w:t>Dataset</w:t>
      </w:r>
      <w:proofErr w:type="spellEnd"/>
      <w:r w:rsidR="00A22030">
        <w:t>.</w:t>
      </w:r>
      <w:r w:rsidR="00353331">
        <w:t xml:space="preserve"> Na potrzeby niniejszej pracy zbiór został</w:t>
      </w:r>
      <w:r w:rsidR="002D445D">
        <w:t xml:space="preserve"> pobrany z oficjalnego repozytorium </w:t>
      </w:r>
      <w:proofErr w:type="spellStart"/>
      <w:r w:rsidR="0063637A">
        <w:t>OpenML</w:t>
      </w:r>
      <w:proofErr w:type="spellEnd"/>
      <w:r w:rsidR="0063637A">
        <w:t xml:space="preserve"> </w:t>
      </w:r>
      <w:r w:rsidR="00C53203">
        <w:t>[</w:t>
      </w:r>
      <w:r w:rsidR="00435E31">
        <w:t>1</w:t>
      </w:r>
      <w:r w:rsidR="00B92289">
        <w:t>6</w:t>
      </w:r>
      <w:r w:rsidR="00C53203">
        <w:t xml:space="preserve">] </w:t>
      </w:r>
      <w:r w:rsidR="0063637A">
        <w:t>– platformy często wykorzystywanej</w:t>
      </w:r>
      <w:r w:rsidR="00C53203">
        <w:t xml:space="preserve"> w uczeniu maszynowym, która zapewnia pełną integrację z </w:t>
      </w:r>
      <w:proofErr w:type="spellStart"/>
      <w:r w:rsidR="00C53203">
        <w:t>Pythonem</w:t>
      </w:r>
      <w:proofErr w:type="spellEnd"/>
      <w:r w:rsidR="00C53203">
        <w:t>.</w:t>
      </w:r>
      <w:r w:rsidR="00B51876">
        <w:t xml:space="preserve"> Zbiór został pobrany i </w:t>
      </w:r>
      <w:r w:rsidR="009D0A73">
        <w:t xml:space="preserve">dodatkowo </w:t>
      </w:r>
      <w:r w:rsidR="00B51876">
        <w:t xml:space="preserve">zapisany w formie pliku </w:t>
      </w:r>
      <w:proofErr w:type="spellStart"/>
      <w:r w:rsidR="009D0A73">
        <w:t>csv</w:t>
      </w:r>
      <w:proofErr w:type="spellEnd"/>
      <w:r w:rsidR="009D0A73">
        <w:t>.</w:t>
      </w:r>
    </w:p>
    <w:p w14:paraId="5B9DC025" w14:textId="5EE88304" w:rsidR="004F2226" w:rsidRDefault="004F2226" w:rsidP="004F2226">
      <w:r>
        <w:br w:type="page"/>
      </w:r>
    </w:p>
    <w:p w14:paraId="35329C41" w14:textId="02FC5681" w:rsidR="00B13AEB" w:rsidRDefault="00667ACC" w:rsidP="0051594D">
      <w:pPr>
        <w:spacing w:line="360" w:lineRule="auto"/>
        <w:jc w:val="both"/>
      </w:pPr>
      <w:r>
        <w:lastRenderedPageBreak/>
        <w:t xml:space="preserve">W swojej podstawowej formie zbiór danych nie uwzględnia </w:t>
      </w:r>
      <w:r w:rsidR="00E30152">
        <w:t xml:space="preserve">m.in. współrzędnych geograficznych. Uznano, że </w:t>
      </w:r>
      <w:r w:rsidR="00394B30">
        <w:t xml:space="preserve">położenie geograficzne może być </w:t>
      </w:r>
      <w:r w:rsidR="00330305">
        <w:t xml:space="preserve">wartościową dodatkową informacją, która rozszerzy możliwości analizy a także potencjalnie wzbogaci </w:t>
      </w:r>
      <w:r w:rsidR="00776CC0">
        <w:t>modele regresji o dodatkow</w:t>
      </w:r>
      <w:r w:rsidR="0061703E">
        <w:t>e</w:t>
      </w:r>
      <w:r w:rsidR="00776CC0">
        <w:t xml:space="preserve"> </w:t>
      </w:r>
      <w:proofErr w:type="spellStart"/>
      <w:r w:rsidR="00776CC0">
        <w:t>predyktor</w:t>
      </w:r>
      <w:r w:rsidR="0061703E">
        <w:t>y</w:t>
      </w:r>
      <w:proofErr w:type="spellEnd"/>
      <w:r w:rsidR="008561D6">
        <w:t xml:space="preserve">. </w:t>
      </w:r>
      <w:r w:rsidR="000B5C03">
        <w:t>Sam autor informuje w swojej publikacji [</w:t>
      </w:r>
      <w:r w:rsidR="00656069">
        <w:t>1</w:t>
      </w:r>
      <w:r w:rsidR="00B92289">
        <w:t>2</w:t>
      </w:r>
      <w:r w:rsidR="000B5C03">
        <w:t xml:space="preserve">] o możliwości </w:t>
      </w:r>
      <w:r w:rsidR="006D182E">
        <w:t xml:space="preserve">wykorzystania zmiennej PID (ang. Parcel </w:t>
      </w:r>
      <w:proofErr w:type="spellStart"/>
      <w:r w:rsidR="006D182E">
        <w:t>Identification</w:t>
      </w:r>
      <w:proofErr w:type="spellEnd"/>
      <w:r w:rsidR="006D182E">
        <w:t xml:space="preserve"> </w:t>
      </w:r>
      <w:proofErr w:type="spellStart"/>
      <w:r w:rsidR="006D182E">
        <w:t>Number</w:t>
      </w:r>
      <w:proofErr w:type="spellEnd"/>
      <w:r w:rsidR="006D182E">
        <w:t>)</w:t>
      </w:r>
      <w:r w:rsidR="00991850">
        <w:t xml:space="preserve"> czyli </w:t>
      </w:r>
      <w:r w:rsidR="001D68B3">
        <w:t>numer</w:t>
      </w:r>
      <w:r w:rsidR="00660C8C">
        <w:t>u</w:t>
      </w:r>
      <w:r w:rsidR="001D68B3">
        <w:t xml:space="preserve"> identyfikacyjn</w:t>
      </w:r>
      <w:r w:rsidR="00660C8C">
        <w:t>ego</w:t>
      </w:r>
      <w:r w:rsidR="001D68B3">
        <w:t xml:space="preserve"> działki</w:t>
      </w:r>
      <w:r w:rsidR="00660C8C">
        <w:t xml:space="preserve"> do pozyskania dokładnych współrzędnych geograficznych i innych danych przestrzennych</w:t>
      </w:r>
      <w:r w:rsidR="00D174E9">
        <w:t xml:space="preserve">. Numer PID pozwala na identyfikację działki </w:t>
      </w:r>
      <w:r w:rsidR="00BD125F">
        <w:t xml:space="preserve">w porozumieniu z biurem rzeczoznawcy majątkowego </w:t>
      </w:r>
      <w:r w:rsidR="00AF1F65">
        <w:t>[</w:t>
      </w:r>
      <w:r w:rsidR="00656069">
        <w:t>1</w:t>
      </w:r>
      <w:r w:rsidR="00B92289">
        <w:t>7</w:t>
      </w:r>
      <w:r w:rsidR="00AF1F65">
        <w:t xml:space="preserve">] lub </w:t>
      </w:r>
      <w:r w:rsidR="002E4704">
        <w:t xml:space="preserve">wykorzystując systemy informacji przestrzennej (ang. GIS </w:t>
      </w:r>
      <w:r w:rsidR="002C28DD">
        <w:t>–</w:t>
      </w:r>
      <w:r w:rsidR="002E4704">
        <w:t xml:space="preserve"> </w:t>
      </w:r>
      <w:proofErr w:type="spellStart"/>
      <w:r w:rsidR="002C28DD">
        <w:t>Geographic</w:t>
      </w:r>
      <w:proofErr w:type="spellEnd"/>
      <w:r w:rsidR="002C28DD">
        <w:t xml:space="preserve"> Information System) </w:t>
      </w:r>
      <w:r w:rsidR="0006005C">
        <w:t xml:space="preserve">dostawcy </w:t>
      </w:r>
      <w:proofErr w:type="spellStart"/>
      <w:r w:rsidR="0006005C">
        <w:t>Beacon</w:t>
      </w:r>
      <w:proofErr w:type="spellEnd"/>
      <w:r w:rsidR="00D760A7">
        <w:t xml:space="preserve"> Inc. [</w:t>
      </w:r>
      <w:r w:rsidR="00656069">
        <w:t>1</w:t>
      </w:r>
      <w:r w:rsidR="00B92289">
        <w:t>8</w:t>
      </w:r>
      <w:r w:rsidR="00D760A7">
        <w:t>]</w:t>
      </w:r>
      <w:r w:rsidR="009B34EA">
        <w:t>. W celu</w:t>
      </w:r>
      <w:r w:rsidR="0067367C">
        <w:t xml:space="preserve"> pozyskania danych przestrzennych na podstawie numeru PID skonstruowany został web-</w:t>
      </w:r>
      <w:proofErr w:type="spellStart"/>
      <w:r w:rsidR="0067367C">
        <w:t>scr</w:t>
      </w:r>
      <w:r w:rsidR="00B5510E">
        <w:t>a</w:t>
      </w:r>
      <w:r w:rsidR="0067367C">
        <w:t>pper</w:t>
      </w:r>
      <w:proofErr w:type="spellEnd"/>
      <w:r w:rsidR="00A96295">
        <w:t xml:space="preserve"> [</w:t>
      </w:r>
      <w:r w:rsidR="00B92289">
        <w:t>19</w:t>
      </w:r>
      <w:r w:rsidR="000F60E9">
        <w:t>]</w:t>
      </w:r>
      <w:r w:rsidR="0067367C">
        <w:t xml:space="preserve">, który </w:t>
      </w:r>
      <w:r w:rsidR="00B5510E">
        <w:t xml:space="preserve">potrafił pobierać dane dla pojedynczych rekordów. Ograniczenia </w:t>
      </w:r>
      <w:r w:rsidR="005D0178">
        <w:t xml:space="preserve">w ilości możliwych zapytań </w:t>
      </w:r>
      <w:r w:rsidR="00D92E79">
        <w:t xml:space="preserve">do serwera </w:t>
      </w:r>
      <w:r w:rsidR="005D0178">
        <w:t xml:space="preserve">spowodowały jednak, że lepszym rozwiązaniem okazało się wyeksportowanie </w:t>
      </w:r>
      <w:r w:rsidR="003A58DF">
        <w:t xml:space="preserve">plików pozwalających na zbudowanie własnej </w:t>
      </w:r>
      <w:r w:rsidR="000F60E9">
        <w:t xml:space="preserve">lokalnej </w:t>
      </w:r>
      <w:r w:rsidR="003A58DF">
        <w:t xml:space="preserve">bazy danych </w:t>
      </w:r>
      <w:r w:rsidR="007C214F">
        <w:t>na silniku SZBD MySQL</w:t>
      </w:r>
      <w:r w:rsidR="00AB26F6">
        <w:t xml:space="preserve"> [</w:t>
      </w:r>
      <w:r w:rsidR="00D348DE">
        <w:t>2</w:t>
      </w:r>
      <w:r w:rsidR="00B92289">
        <w:t>0</w:t>
      </w:r>
      <w:r w:rsidR="00D348DE">
        <w:t>]</w:t>
      </w:r>
      <w:r w:rsidR="007C214F">
        <w:t>, który umożliwia przechowywanie danych przestrzennych</w:t>
      </w:r>
      <w:r w:rsidR="0014767E">
        <w:t xml:space="preserve"> w formie skompresowanych obiektów. Numery PID ze zbioru danych </w:t>
      </w:r>
      <w:proofErr w:type="spellStart"/>
      <w:r w:rsidR="0014767E">
        <w:t>Ames</w:t>
      </w:r>
      <w:proofErr w:type="spellEnd"/>
      <w:r w:rsidR="0014767E">
        <w:t xml:space="preserve"> </w:t>
      </w:r>
      <w:proofErr w:type="spellStart"/>
      <w:r w:rsidR="0014767E">
        <w:t>Housing</w:t>
      </w:r>
      <w:proofErr w:type="spellEnd"/>
      <w:r w:rsidR="0014767E">
        <w:t xml:space="preserve"> </w:t>
      </w:r>
      <w:proofErr w:type="spellStart"/>
      <w:r w:rsidR="0014767E">
        <w:t>Dataset</w:t>
      </w:r>
      <w:proofErr w:type="spellEnd"/>
      <w:r w:rsidR="0014767E">
        <w:t xml:space="preserve"> zostały wykorzystane do </w:t>
      </w:r>
      <w:r w:rsidR="00C007E7">
        <w:t xml:space="preserve">dopasowania odpowiedniego adresu (zmienna </w:t>
      </w:r>
      <w:proofErr w:type="spellStart"/>
      <w:r w:rsidR="00C007E7">
        <w:t>address</w:t>
      </w:r>
      <w:proofErr w:type="spellEnd"/>
      <w:r w:rsidR="00C007E7">
        <w:t xml:space="preserve">) oraz </w:t>
      </w:r>
      <w:r w:rsidR="00F411A2">
        <w:t>współrzędnych szerokości</w:t>
      </w:r>
      <w:r w:rsidR="006C5475">
        <w:t xml:space="preserve"> geograficznej</w:t>
      </w:r>
      <w:r w:rsidR="00F411A2">
        <w:t xml:space="preserve"> (zmienna </w:t>
      </w:r>
      <w:proofErr w:type="spellStart"/>
      <w:r w:rsidR="00F411A2">
        <w:t>latitude</w:t>
      </w:r>
      <w:proofErr w:type="spellEnd"/>
      <w:r w:rsidR="00F411A2">
        <w:t xml:space="preserve">) i długości </w:t>
      </w:r>
      <w:r w:rsidR="006C5475">
        <w:t xml:space="preserve">geograficznej </w:t>
      </w:r>
      <w:r w:rsidR="00F411A2">
        <w:t xml:space="preserve">(zmienna </w:t>
      </w:r>
      <w:proofErr w:type="spellStart"/>
      <w:r w:rsidR="006C5475">
        <w:t>longitude</w:t>
      </w:r>
      <w:proofErr w:type="spellEnd"/>
      <w:r w:rsidR="00F411A2">
        <w:t>)</w:t>
      </w:r>
      <w:r w:rsidR="00EB54AD">
        <w:t xml:space="preserve"> nieruchomości</w:t>
      </w:r>
      <w:r w:rsidR="00B4298F">
        <w:t xml:space="preserve">. </w:t>
      </w:r>
      <w:r w:rsidR="001A63C7" w:rsidRPr="001A63C7">
        <w:t>Uzyskany zbiór, wzbogacony o dane przestrzenne, stanowił podstawę do dalszej analizy eksploracyjnej oraz budowy modeli predykcyjnych.</w:t>
      </w:r>
    </w:p>
    <w:p w14:paraId="15495FDA" w14:textId="77777777" w:rsidR="007D37A0" w:rsidRPr="007D37A0" w:rsidRDefault="007D37A0" w:rsidP="0051594D">
      <w:pPr>
        <w:spacing w:line="360" w:lineRule="auto"/>
        <w:jc w:val="both"/>
        <w:rPr>
          <w:sz w:val="2"/>
          <w:szCs w:val="2"/>
        </w:rPr>
      </w:pPr>
    </w:p>
    <w:p w14:paraId="4AF0D7EB" w14:textId="1CA93350" w:rsidR="00B13AEB" w:rsidRDefault="009A225B" w:rsidP="009A225B">
      <w:r>
        <w:rPr>
          <w:noProof/>
        </w:rPr>
        <w:drawing>
          <wp:inline distT="0" distB="0" distL="0" distR="0" wp14:anchorId="1531E5F5" wp14:editId="7A1AEC74">
            <wp:extent cx="2880000" cy="2743200"/>
            <wp:effectExtent l="19050" t="19050" r="15875" b="19050"/>
            <wp:docPr id="1089700227" name="Obraz 52" descr="Obraz zawierający tekst, mapa&#10;&#10;Zawartość wygenerowana przez sztuczną inteligencję może być niepopraw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9700227" name="Obraz 52" descr="Obraz zawierający tekst, mapa&#10;&#10;Zawartość wygenerowana przez sztuczną inteligencję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2743200"/>
                    </a:xfrm>
                    <a:prstGeom prst="rect">
                      <a:avLst/>
                    </a:prstGeom>
                    <a:ln>
                      <a:solidFill>
                        <a:schemeClr val="tx1"/>
                      </a:solidFill>
                    </a:ln>
                  </pic:spPr>
                </pic:pic>
              </a:graphicData>
            </a:graphic>
          </wp:inline>
        </w:drawing>
      </w:r>
      <w:r w:rsidR="007D37A0">
        <w:t xml:space="preserve">         </w:t>
      </w:r>
      <w:r w:rsidR="00CC76C0">
        <w:rPr>
          <w:noProof/>
        </w:rPr>
        <w:drawing>
          <wp:inline distT="0" distB="0" distL="0" distR="0" wp14:anchorId="5CECD2E8" wp14:editId="67D8900B">
            <wp:extent cx="2880000" cy="2743200"/>
            <wp:effectExtent l="19050" t="19050" r="15875" b="19050"/>
            <wp:docPr id="1410547294" name="Obraz 51" descr="Obraz zawierający mapa, tekst&#10;&#10;Zawartość wygenerowana przez sztuczną inteligencję może być niepopraw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0547294" name="Obraz 51" descr="Obraz zawierający mapa, tekst&#10;&#10;Zawartość wygenerowana przez sztuczną inteligencję może być niepoprawna."/>
                    <pic:cNvPicPr/>
                  </pic:nvPicPr>
                  <pic:blipFill rotWithShape="1">
                    <a:blip r:embed="rId31" cstate="print">
                      <a:extLst>
                        <a:ext uri="{28A0092B-C50C-407E-A947-70E740481C1C}">
                          <a14:useLocalDpi xmlns:a14="http://schemas.microsoft.com/office/drawing/2010/main" val="0"/>
                        </a:ext>
                      </a:extLst>
                    </a:blip>
                    <a:srcRect r="29851"/>
                    <a:stretch/>
                  </pic:blipFill>
                  <pic:spPr bwMode="auto">
                    <a:xfrm>
                      <a:off x="0" y="0"/>
                      <a:ext cx="288000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B9F763" w14:textId="02074206" w:rsidR="007D37A0" w:rsidRDefault="007D37A0" w:rsidP="007D37A0">
      <w:r w:rsidRPr="008C27E8">
        <w:rPr>
          <w:rFonts w:cs="Times New Roman"/>
          <w:noProof/>
        </w:rPr>
        <mc:AlternateContent>
          <mc:Choice Requires="wps">
            <w:drawing>
              <wp:anchor distT="0" distB="0" distL="114300" distR="114300" simplePos="0" relativeHeight="251658290" behindDoc="0" locked="0" layoutInCell="1" allowOverlap="1" wp14:anchorId="4F0DCCF2" wp14:editId="26D41AB7">
                <wp:simplePos x="0" y="0"/>
                <wp:positionH relativeFrom="margin">
                  <wp:posOffset>1076325</wp:posOffset>
                </wp:positionH>
                <wp:positionV relativeFrom="paragraph">
                  <wp:posOffset>34290</wp:posOffset>
                </wp:positionV>
                <wp:extent cx="5089525" cy="685800"/>
                <wp:effectExtent l="0" t="0" r="15875" b="0"/>
                <wp:wrapNone/>
                <wp:docPr id="77946166" name="Pole tekstowe 1"/>
                <wp:cNvGraphicFramePr/>
                <a:graphic xmlns:a="http://schemas.openxmlformats.org/drawingml/2006/main">
                  <a:graphicData uri="http://schemas.microsoft.com/office/word/2010/wordprocessingShape">
                    <wps:wsp>
                      <wps:cNvSpPr txBox="1"/>
                      <wps:spPr>
                        <a:xfrm>
                          <a:off x="0" y="0"/>
                          <a:ext cx="5089525" cy="685800"/>
                        </a:xfrm>
                        <a:prstGeom prst="rect">
                          <a:avLst/>
                        </a:prstGeom>
                        <a:noFill/>
                        <a:ln>
                          <a:noFill/>
                        </a:ln>
                      </wps:spPr>
                      <wps:txbx>
                        <w:txbxContent>
                          <w:p w14:paraId="425873D8" w14:textId="2F71A28C" w:rsidR="007D37A0" w:rsidRPr="00EC4D03" w:rsidRDefault="005543CB" w:rsidP="007D37A0">
                            <w:pPr>
                              <w:jc w:val="both"/>
                              <w:rPr>
                                <w:rFonts w:cs="Times New Roman"/>
                              </w:rPr>
                            </w:pPr>
                            <w:r w:rsidRPr="005543CB">
                              <w:rPr>
                                <w:rFonts w:cs="Times New Roman"/>
                                <w:color w:val="595959" w:themeColor="text1" w:themeTint="A6"/>
                                <w:sz w:val="22"/>
                                <w:szCs w:val="22"/>
                              </w:rPr>
                              <w:t xml:space="preserve">Fragment </w:t>
                            </w:r>
                            <w:proofErr w:type="spellStart"/>
                            <w:r w:rsidRPr="005543CB">
                              <w:rPr>
                                <w:rFonts w:cs="Times New Roman"/>
                                <w:color w:val="595959" w:themeColor="text1" w:themeTint="A6"/>
                                <w:sz w:val="22"/>
                                <w:szCs w:val="22"/>
                              </w:rPr>
                              <w:t>ortofotomapy</w:t>
                            </w:r>
                            <w:proofErr w:type="spellEnd"/>
                            <w:r w:rsidRPr="005543CB">
                              <w:rPr>
                                <w:rFonts w:cs="Times New Roman"/>
                                <w:color w:val="595959" w:themeColor="text1" w:themeTint="A6"/>
                                <w:sz w:val="22"/>
                                <w:szCs w:val="22"/>
                              </w:rPr>
                              <w:t xml:space="preserve"> obszaru </w:t>
                            </w:r>
                            <w:proofErr w:type="spellStart"/>
                            <w:r w:rsidRPr="005543CB">
                              <w:rPr>
                                <w:rFonts w:cs="Times New Roman"/>
                                <w:color w:val="595959" w:themeColor="text1" w:themeTint="A6"/>
                                <w:sz w:val="22"/>
                                <w:szCs w:val="22"/>
                              </w:rPr>
                              <w:t>Ames</w:t>
                            </w:r>
                            <w:proofErr w:type="spellEnd"/>
                            <w:r w:rsidRPr="005543CB">
                              <w:rPr>
                                <w:rFonts w:cs="Times New Roman"/>
                                <w:color w:val="595959" w:themeColor="text1" w:themeTint="A6"/>
                                <w:sz w:val="22"/>
                                <w:szCs w:val="22"/>
                              </w:rPr>
                              <w:t xml:space="preserve"> (Iowa) z naniesionymi granicami działek ewidencyjnych, przygotowany w systemie informacji przestrzennej (GIS)</w:t>
                            </w:r>
                            <w:r w:rsidR="005C4E5B">
                              <w:rPr>
                                <w:rFonts w:cs="Times New Roman"/>
                                <w:color w:val="595959" w:themeColor="text1" w:themeTint="A6"/>
                                <w:sz w:val="22"/>
                                <w:szCs w:val="22"/>
                              </w:rPr>
                              <w:t xml:space="preserve">. Zdjęcia zostały wyeksportowane z serwisu </w:t>
                            </w:r>
                            <w:proofErr w:type="spellStart"/>
                            <w:r w:rsidR="00B959A1" w:rsidRPr="00B959A1">
                              <w:rPr>
                                <w:rFonts w:cs="Times New Roman"/>
                                <w:color w:val="595959" w:themeColor="text1" w:themeTint="A6"/>
                                <w:sz w:val="22"/>
                                <w:szCs w:val="22"/>
                              </w:rPr>
                              <w:t>Beacon</w:t>
                            </w:r>
                            <w:proofErr w:type="spellEnd"/>
                            <w:r w:rsidR="00B959A1" w:rsidRPr="00B959A1">
                              <w:rPr>
                                <w:rFonts w:cs="Times New Roman"/>
                                <w:color w:val="595959" w:themeColor="text1" w:themeTint="A6"/>
                                <w:sz w:val="22"/>
                                <w:szCs w:val="22"/>
                              </w:rPr>
                              <w:t xml:space="preserve"> Inc.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DCCF2" id="_x0000_s1075" type="#_x0000_t202" style="position:absolute;margin-left:84.75pt;margin-top:2.7pt;width:400.75pt;height:54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" filled="f" stroked="f">
                <v:textbox inset="0,0,0,0">
                  <w:txbxContent>
                    <w:p w14:paraId="425873D8" w14:textId="2F71A28C" w:rsidR="007D37A0" w:rsidRPr="00EC4D03" w:rsidRDefault="005543CB" w:rsidP="007D37A0">
                      <w:pPr>
                        <w:jc w:val="both"/>
                        <w:rPr>
                          <w:rFonts w:cs="Times New Roman"/>
                        </w:rPr>
                      </w:pPr>
                      <w:r w:rsidRPr="005543CB">
                        <w:rPr>
                          <w:rFonts w:cs="Times New Roman"/>
                          <w:color w:val="595959" w:themeColor="text1" w:themeTint="A6"/>
                          <w:sz w:val="22"/>
                          <w:szCs w:val="22"/>
                        </w:rPr>
                        <w:t xml:space="preserve">Fragment </w:t>
                      </w:r>
                      <w:proofErr w:type="spellStart"/>
                      <w:r w:rsidRPr="005543CB">
                        <w:rPr>
                          <w:rFonts w:cs="Times New Roman"/>
                          <w:color w:val="595959" w:themeColor="text1" w:themeTint="A6"/>
                          <w:sz w:val="22"/>
                          <w:szCs w:val="22"/>
                        </w:rPr>
                        <w:t>ortofotomapy</w:t>
                      </w:r>
                      <w:proofErr w:type="spellEnd"/>
                      <w:r w:rsidRPr="005543CB">
                        <w:rPr>
                          <w:rFonts w:cs="Times New Roman"/>
                          <w:color w:val="595959" w:themeColor="text1" w:themeTint="A6"/>
                          <w:sz w:val="22"/>
                          <w:szCs w:val="22"/>
                        </w:rPr>
                        <w:t xml:space="preserve"> obszaru </w:t>
                      </w:r>
                      <w:proofErr w:type="spellStart"/>
                      <w:r w:rsidRPr="005543CB">
                        <w:rPr>
                          <w:rFonts w:cs="Times New Roman"/>
                          <w:color w:val="595959" w:themeColor="text1" w:themeTint="A6"/>
                          <w:sz w:val="22"/>
                          <w:szCs w:val="22"/>
                        </w:rPr>
                        <w:t>Ames</w:t>
                      </w:r>
                      <w:proofErr w:type="spellEnd"/>
                      <w:r w:rsidRPr="005543CB">
                        <w:rPr>
                          <w:rFonts w:cs="Times New Roman"/>
                          <w:color w:val="595959" w:themeColor="text1" w:themeTint="A6"/>
                          <w:sz w:val="22"/>
                          <w:szCs w:val="22"/>
                        </w:rPr>
                        <w:t xml:space="preserve"> (Iowa) z naniesionymi granicami działek ewidencyjnych, przygotowany w systemie informacji przestrzennej (GIS)</w:t>
                      </w:r>
                      <w:r w:rsidR="005C4E5B">
                        <w:rPr>
                          <w:rFonts w:cs="Times New Roman"/>
                          <w:color w:val="595959" w:themeColor="text1" w:themeTint="A6"/>
                          <w:sz w:val="22"/>
                          <w:szCs w:val="22"/>
                        </w:rPr>
                        <w:t xml:space="preserve">. Zdjęcia zostały wyeksportowane z serwisu </w:t>
                      </w:r>
                      <w:proofErr w:type="spellStart"/>
                      <w:r w:rsidR="00B959A1" w:rsidRPr="00B959A1">
                        <w:rPr>
                          <w:rFonts w:cs="Times New Roman"/>
                          <w:color w:val="595959" w:themeColor="text1" w:themeTint="A6"/>
                          <w:sz w:val="22"/>
                          <w:szCs w:val="22"/>
                        </w:rPr>
                        <w:t>Beacon</w:t>
                      </w:r>
                      <w:proofErr w:type="spellEnd"/>
                      <w:r w:rsidR="00B959A1" w:rsidRPr="00B959A1">
                        <w:rPr>
                          <w:rFonts w:cs="Times New Roman"/>
                          <w:color w:val="595959" w:themeColor="text1" w:themeTint="A6"/>
                          <w:sz w:val="22"/>
                          <w:szCs w:val="22"/>
                        </w:rPr>
                        <w:t xml:space="preserve"> Inc.</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91" behindDoc="0" locked="0" layoutInCell="1" allowOverlap="1" wp14:anchorId="3DE29A37" wp14:editId="3211A178">
                <wp:simplePos x="0" y="0"/>
                <wp:positionH relativeFrom="margin">
                  <wp:posOffset>0</wp:posOffset>
                </wp:positionH>
                <wp:positionV relativeFrom="paragraph">
                  <wp:posOffset>29845</wp:posOffset>
                </wp:positionV>
                <wp:extent cx="936625" cy="307340"/>
                <wp:effectExtent l="0" t="0" r="15875" b="16510"/>
                <wp:wrapNone/>
                <wp:docPr id="736607320"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FED855D" w14:textId="4C655E1E" w:rsidR="007D37A0" w:rsidRPr="00EC4D03" w:rsidRDefault="007D37A0" w:rsidP="007D37A0">
                            <w:pPr>
                              <w:jc w:val="both"/>
                              <w:rPr>
                                <w:rFonts w:cs="Times New Roman"/>
                                <w:sz w:val="22"/>
                                <w:szCs w:val="22"/>
                              </w:rPr>
                            </w:pPr>
                            <w:r w:rsidRPr="00EC4D03">
                              <w:rPr>
                                <w:rFonts w:cs="Times New Roman"/>
                                <w:sz w:val="22"/>
                                <w:szCs w:val="22"/>
                              </w:rPr>
                              <w:t xml:space="preserve">Rysunek </w:t>
                            </w:r>
                            <w:r>
                              <w:rPr>
                                <w:rFonts w:cs="Times New Roman"/>
                                <w:sz w:val="22"/>
                                <w:szCs w:val="22"/>
                              </w:rPr>
                              <w:t>4.1</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29A37" id="_x0000_s1076" type="#_x0000_t202" style="position:absolute;margin-left:0;margin-top:2.35pt;width:73.75pt;height:24.2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" filled="f" stroked="f">
                <v:textbox inset="0,0,0,0">
                  <w:txbxContent>
                    <w:p w14:paraId="5FED855D" w14:textId="4C655E1E" w:rsidR="007D37A0" w:rsidRPr="00EC4D03" w:rsidRDefault="007D37A0" w:rsidP="007D37A0">
                      <w:pPr>
                        <w:jc w:val="both"/>
                        <w:rPr>
                          <w:rFonts w:cs="Times New Roman"/>
                          <w:sz w:val="22"/>
                          <w:szCs w:val="22"/>
                        </w:rPr>
                      </w:pPr>
                      <w:r w:rsidRPr="00EC4D03">
                        <w:rPr>
                          <w:rFonts w:cs="Times New Roman"/>
                          <w:sz w:val="22"/>
                          <w:szCs w:val="22"/>
                        </w:rPr>
                        <w:t xml:space="preserve">Rysunek </w:t>
                      </w:r>
                      <w:r>
                        <w:rPr>
                          <w:rFonts w:cs="Times New Roman"/>
                          <w:sz w:val="22"/>
                          <w:szCs w:val="22"/>
                        </w:rPr>
                        <w:t>4.1</w:t>
                      </w:r>
                      <w:r w:rsidRPr="00EC4D03">
                        <w:rPr>
                          <w:rFonts w:cs="Times New Roman"/>
                          <w:sz w:val="22"/>
                          <w:szCs w:val="22"/>
                        </w:rPr>
                        <w:t>.</w:t>
                      </w:r>
                    </w:p>
                  </w:txbxContent>
                </v:textbox>
                <w10:wrap anchorx="margin"/>
              </v:shape>
            </w:pict>
          </mc:Fallback>
        </mc:AlternateContent>
      </w:r>
    </w:p>
    <w:p w14:paraId="244741EE" w14:textId="3FBABB4D" w:rsidR="00B13AEB" w:rsidRPr="00D348DE" w:rsidRDefault="007D37A0" w:rsidP="00B13AEB">
      <w:pPr>
        <w:rPr>
          <w:rFonts w:cs="Times New Roman"/>
        </w:rPr>
      </w:pPr>
      <w:r>
        <w:rPr>
          <w:rFonts w:cs="Times New Roman"/>
        </w:rPr>
        <w:br w:type="page"/>
      </w:r>
    </w:p>
    <w:p w14:paraId="5043B76B" w14:textId="2D70FAE0" w:rsidR="0099159A" w:rsidRDefault="004E5FA6" w:rsidP="0099159A">
      <w:pPr>
        <w:pStyle w:val="Nagwek2"/>
        <w:rPr>
          <w:rFonts w:ascii="Times New Roman" w:hAnsi="Times New Roman" w:cs="Times New Roman"/>
          <w:color w:val="00884B"/>
          <w:sz w:val="28"/>
          <w:szCs w:val="28"/>
        </w:rPr>
      </w:pPr>
      <w:bookmarkStart w:id="28" w:name="_Toc196676168"/>
      <w:r>
        <w:rPr>
          <w:rFonts w:ascii="Times New Roman" w:hAnsi="Times New Roman" w:cs="Times New Roman"/>
          <w:color w:val="00884B"/>
          <w:sz w:val="28"/>
          <w:szCs w:val="28"/>
        </w:rPr>
        <w:lastRenderedPageBreak/>
        <w:t>4</w:t>
      </w:r>
      <w:r w:rsidR="0099159A" w:rsidRPr="008C27E8">
        <w:rPr>
          <w:rFonts w:ascii="Times New Roman" w:hAnsi="Times New Roman" w:cs="Times New Roman"/>
          <w:color w:val="00884B"/>
          <w:sz w:val="28"/>
          <w:szCs w:val="28"/>
        </w:rPr>
        <w:t xml:space="preserve">.2. </w:t>
      </w:r>
      <w:r w:rsidR="00046347">
        <w:rPr>
          <w:rFonts w:ascii="Times New Roman" w:hAnsi="Times New Roman" w:cs="Times New Roman"/>
          <w:color w:val="00884B"/>
          <w:sz w:val="28"/>
          <w:szCs w:val="28"/>
        </w:rPr>
        <w:t>Zmienna zależna</w:t>
      </w:r>
      <w:r w:rsidR="009A6D57">
        <w:rPr>
          <w:rFonts w:ascii="Times New Roman" w:hAnsi="Times New Roman" w:cs="Times New Roman"/>
          <w:color w:val="00884B"/>
          <w:sz w:val="28"/>
          <w:szCs w:val="28"/>
        </w:rPr>
        <w:t xml:space="preserve"> </w:t>
      </w:r>
      <w:proofErr w:type="spellStart"/>
      <w:r w:rsidR="009A6D57">
        <w:rPr>
          <w:rFonts w:ascii="Times New Roman" w:hAnsi="Times New Roman" w:cs="Times New Roman"/>
          <w:color w:val="00884B"/>
          <w:sz w:val="28"/>
          <w:szCs w:val="28"/>
        </w:rPr>
        <w:t>SalePrice</w:t>
      </w:r>
      <w:proofErr w:type="spellEnd"/>
      <w:r w:rsidR="00046347">
        <w:rPr>
          <w:rFonts w:ascii="Times New Roman" w:hAnsi="Times New Roman" w:cs="Times New Roman"/>
          <w:color w:val="00884B"/>
          <w:sz w:val="28"/>
          <w:szCs w:val="28"/>
        </w:rPr>
        <w:t xml:space="preserve"> </w:t>
      </w:r>
      <w:r w:rsidR="00931E88">
        <w:rPr>
          <w:rFonts w:ascii="Times New Roman" w:hAnsi="Times New Roman" w:cs="Times New Roman"/>
          <w:color w:val="00884B"/>
          <w:sz w:val="28"/>
          <w:szCs w:val="28"/>
        </w:rPr>
        <w:t>– definicja i znaczenie</w:t>
      </w:r>
      <w:bookmarkEnd w:id="28"/>
    </w:p>
    <w:p w14:paraId="1D118837" w14:textId="77777777" w:rsidR="0015108F" w:rsidRPr="0015108F" w:rsidRDefault="0015108F" w:rsidP="00152518">
      <w:pPr>
        <w:spacing w:line="360" w:lineRule="auto"/>
        <w:jc w:val="both"/>
      </w:pPr>
      <w:r w:rsidRPr="0015108F">
        <w:t xml:space="preserve">Podstawowym celem niniejszej analizy jest stworzenie modelu umożliwiającego predykcję ceny sprzedaży nieruchomości. Z tego względu jako zmienną zależną wybrano zmienną </w:t>
      </w:r>
      <w:proofErr w:type="spellStart"/>
      <w:r w:rsidRPr="0015108F">
        <w:t>SalePrice</w:t>
      </w:r>
      <w:proofErr w:type="spellEnd"/>
      <w:r w:rsidRPr="0015108F">
        <w:t xml:space="preserve">, która reprezentuje rzeczywistą cenę transakcyjną uzyskaną przy sprzedaży nieruchomości w mieście </w:t>
      </w:r>
      <w:proofErr w:type="spellStart"/>
      <w:r w:rsidRPr="0015108F">
        <w:t>Ames</w:t>
      </w:r>
      <w:proofErr w:type="spellEnd"/>
      <w:r w:rsidRPr="0015108F">
        <w:t xml:space="preserve"> (stan Iowa, USA) w latach 2006–2010. Wartości zmiennej wyrażone są w dolarach amerykańskich (USD) i odnoszą się do pełnych kwot transakcyjnych odnotowanych w rejestrach publicznych, co czyni je szczególnie wiarygodnymi.</w:t>
      </w:r>
    </w:p>
    <w:p w14:paraId="44A37AA6" w14:textId="5D1749B5" w:rsidR="0015108F" w:rsidRDefault="0015108F" w:rsidP="00152518">
      <w:pPr>
        <w:spacing w:line="360" w:lineRule="auto"/>
        <w:jc w:val="both"/>
      </w:pPr>
      <w:r w:rsidRPr="0015108F">
        <w:t xml:space="preserve">Zmienna </w:t>
      </w:r>
      <w:proofErr w:type="spellStart"/>
      <w:r w:rsidRPr="0015108F">
        <w:t>SalePrice</w:t>
      </w:r>
      <w:proofErr w:type="spellEnd"/>
      <w:r w:rsidRPr="0015108F">
        <w:t xml:space="preserve"> jest zmienną ilościową ciągłą i charakteryzuje się istotnym rozrzutem wartości – ceny w zbiorze mieszczą się w zakresie od około 12 000 USD do ponad 750 000 USD. Średnia cena sprzedaży nieruchomości wynosi około 180 000 USD</w:t>
      </w:r>
      <w:r w:rsidR="00CF7DC5">
        <w:t xml:space="preserve"> przy odchyleniu standardowym na poziomie</w:t>
      </w:r>
      <w:r w:rsidR="00AF77E2">
        <w:t xml:space="preserve"> 79 000 USD. M</w:t>
      </w:r>
      <w:r w:rsidR="00FE45B5">
        <w:t>ediana</w:t>
      </w:r>
      <w:r w:rsidR="00A60C24">
        <w:t xml:space="preserve"> </w:t>
      </w:r>
      <w:r w:rsidR="00D325F2">
        <w:t xml:space="preserve"> wynosi </w:t>
      </w:r>
      <w:r w:rsidR="00A60C24">
        <w:t>160 000 USD, co wskazuje na</w:t>
      </w:r>
      <w:r w:rsidR="006957E1">
        <w:t xml:space="preserve"> obecność wartości odstających i </w:t>
      </w:r>
      <w:r w:rsidR="00A60C24">
        <w:t xml:space="preserve"> </w:t>
      </w:r>
      <w:proofErr w:type="spellStart"/>
      <w:r w:rsidR="00D325F2">
        <w:t>prawoskośność</w:t>
      </w:r>
      <w:proofErr w:type="spellEnd"/>
      <w:r w:rsidR="00D325F2">
        <w:t xml:space="preserve"> rozkładu</w:t>
      </w:r>
      <w:r w:rsidRPr="0015108F">
        <w:t xml:space="preserve">. </w:t>
      </w:r>
      <w:proofErr w:type="spellStart"/>
      <w:r w:rsidRPr="0015108F">
        <w:t>SalePrice</w:t>
      </w:r>
      <w:proofErr w:type="spellEnd"/>
      <w:r w:rsidRPr="0015108F">
        <w:t xml:space="preserve"> pełni rolę zmiennej objaśnianej w modelach regresyjnych i stanowi punkt odniesienia do oceny efektywności i trafności prognozowania.</w:t>
      </w:r>
    </w:p>
    <w:tbl>
      <w:tblPr>
        <w:tblW w:w="9776" w:type="dxa"/>
        <w:tblCellMar>
          <w:left w:w="70" w:type="dxa"/>
          <w:right w:w="70" w:type="dxa"/>
        </w:tblCellMar>
        <w:tblLook w:val="04A0" w:firstRow="1" w:lastRow="0" w:firstColumn="1" w:lastColumn="0" w:noHBand="0" w:noVBand="1"/>
      </w:tblPr>
      <w:tblGrid>
        <w:gridCol w:w="1644"/>
        <w:gridCol w:w="1644"/>
        <w:gridCol w:w="1644"/>
        <w:gridCol w:w="1644"/>
        <w:gridCol w:w="1644"/>
        <w:gridCol w:w="1556"/>
      </w:tblGrid>
      <w:tr w:rsidR="00670F13" w:rsidRPr="00670F13" w14:paraId="7B428DF3" w14:textId="77777777" w:rsidTr="00670F13">
        <w:trPr>
          <w:trHeight w:val="300"/>
        </w:trPr>
        <w:tc>
          <w:tcPr>
            <w:tcW w:w="164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6AC43A5A"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N</w:t>
            </w:r>
          </w:p>
        </w:tc>
        <w:tc>
          <w:tcPr>
            <w:tcW w:w="164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4FF8948"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Min</w:t>
            </w:r>
          </w:p>
        </w:tc>
        <w:tc>
          <w:tcPr>
            <w:tcW w:w="164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5A4248ED"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Q1</w:t>
            </w:r>
          </w:p>
        </w:tc>
        <w:tc>
          <w:tcPr>
            <w:tcW w:w="164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3BF487A9"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Mediana</w:t>
            </w:r>
          </w:p>
        </w:tc>
        <w:tc>
          <w:tcPr>
            <w:tcW w:w="1644"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2F0536E3"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Q3</w:t>
            </w:r>
          </w:p>
        </w:tc>
        <w:tc>
          <w:tcPr>
            <w:tcW w:w="1556"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61769CB" w14:textId="77777777" w:rsidR="00670F13" w:rsidRPr="00670F13" w:rsidRDefault="00670F13" w:rsidP="00670F13">
            <w:pPr>
              <w:spacing w:after="0" w:line="240" w:lineRule="auto"/>
              <w:jc w:val="center"/>
              <w:rPr>
                <w:rFonts w:eastAsia="Times New Roman" w:cs="Times New Roman"/>
                <w:b/>
                <w:bCs/>
                <w:color w:val="FFFFFF"/>
                <w:kern w:val="0"/>
                <w:sz w:val="22"/>
                <w:szCs w:val="22"/>
                <w:lang w:eastAsia="pl-PL"/>
                <w14:ligatures w14:val="none"/>
              </w:rPr>
            </w:pPr>
            <w:r w:rsidRPr="00670F13">
              <w:rPr>
                <w:rFonts w:eastAsia="Times New Roman" w:cs="Times New Roman"/>
                <w:b/>
                <w:bCs/>
                <w:color w:val="FFFFFF"/>
                <w:kern w:val="0"/>
                <w:sz w:val="22"/>
                <w:szCs w:val="22"/>
                <w:lang w:eastAsia="pl-PL"/>
                <w14:ligatures w14:val="none"/>
              </w:rPr>
              <w:t>Max</w:t>
            </w:r>
          </w:p>
        </w:tc>
      </w:tr>
      <w:tr w:rsidR="00670F13" w:rsidRPr="00670F13" w14:paraId="7541ACE1" w14:textId="77777777" w:rsidTr="00670F13">
        <w:trPr>
          <w:trHeight w:val="435"/>
        </w:trPr>
        <w:tc>
          <w:tcPr>
            <w:tcW w:w="164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4C9133"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2 930</w:t>
            </w:r>
          </w:p>
        </w:tc>
        <w:tc>
          <w:tcPr>
            <w:tcW w:w="164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B6B16FC"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12 789</w:t>
            </w:r>
          </w:p>
        </w:tc>
        <w:tc>
          <w:tcPr>
            <w:tcW w:w="164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65DAA00"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129 500</w:t>
            </w:r>
          </w:p>
        </w:tc>
        <w:tc>
          <w:tcPr>
            <w:tcW w:w="164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24F7D91"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160 000</w:t>
            </w:r>
          </w:p>
        </w:tc>
        <w:tc>
          <w:tcPr>
            <w:tcW w:w="164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E910D06"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213 500</w:t>
            </w:r>
          </w:p>
        </w:tc>
        <w:tc>
          <w:tcPr>
            <w:tcW w:w="155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DAD87DB" w14:textId="77777777" w:rsidR="00670F13" w:rsidRPr="00670F13" w:rsidRDefault="00670F13" w:rsidP="00670F13">
            <w:pPr>
              <w:spacing w:after="0" w:line="240" w:lineRule="auto"/>
              <w:jc w:val="center"/>
              <w:rPr>
                <w:rFonts w:eastAsia="Times New Roman" w:cs="Times New Roman"/>
                <w:color w:val="000000"/>
                <w:kern w:val="0"/>
                <w:sz w:val="22"/>
                <w:szCs w:val="22"/>
                <w:lang w:eastAsia="pl-PL"/>
                <w14:ligatures w14:val="none"/>
              </w:rPr>
            </w:pPr>
            <w:r w:rsidRPr="00670F13">
              <w:rPr>
                <w:rFonts w:eastAsia="Times New Roman" w:cs="Times New Roman"/>
                <w:color w:val="000000"/>
                <w:kern w:val="0"/>
                <w:sz w:val="22"/>
                <w:szCs w:val="22"/>
                <w:lang w:eastAsia="pl-PL"/>
                <w14:ligatures w14:val="none"/>
              </w:rPr>
              <w:t>755 000</w:t>
            </w:r>
          </w:p>
        </w:tc>
      </w:tr>
    </w:tbl>
    <w:p w14:paraId="70B2460C" w14:textId="77777777" w:rsidR="00F557DC" w:rsidRDefault="00F557DC" w:rsidP="00F557DC">
      <w:r w:rsidRPr="008C27E8">
        <w:rPr>
          <w:rFonts w:cs="Times New Roman"/>
          <w:noProof/>
        </w:rPr>
        <mc:AlternateContent>
          <mc:Choice Requires="wps">
            <w:drawing>
              <wp:anchor distT="0" distB="0" distL="114300" distR="114300" simplePos="0" relativeHeight="251658292" behindDoc="0" locked="0" layoutInCell="1" allowOverlap="1" wp14:anchorId="7471A3A4" wp14:editId="3BE468DA">
                <wp:simplePos x="0" y="0"/>
                <wp:positionH relativeFrom="margin">
                  <wp:posOffset>1076325</wp:posOffset>
                </wp:positionH>
                <wp:positionV relativeFrom="paragraph">
                  <wp:posOffset>79375</wp:posOffset>
                </wp:positionV>
                <wp:extent cx="5089525" cy="396240"/>
                <wp:effectExtent l="0" t="0" r="15875" b="3810"/>
                <wp:wrapNone/>
                <wp:docPr id="230261478" name="Pole tekstowe 1"/>
                <wp:cNvGraphicFramePr/>
                <a:graphic xmlns:a="http://schemas.openxmlformats.org/drawingml/2006/main">
                  <a:graphicData uri="http://schemas.microsoft.com/office/word/2010/wordprocessingShape">
                    <wps:wsp>
                      <wps:cNvSpPr txBox="1"/>
                      <wps:spPr>
                        <a:xfrm>
                          <a:off x="0" y="0"/>
                          <a:ext cx="5089525" cy="396240"/>
                        </a:xfrm>
                        <a:prstGeom prst="rect">
                          <a:avLst/>
                        </a:prstGeom>
                        <a:noFill/>
                        <a:ln>
                          <a:noFill/>
                        </a:ln>
                      </wps:spPr>
                      <wps:txbx>
                        <w:txbxContent>
                          <w:p w14:paraId="0D7E7174" w14:textId="40B17C77" w:rsidR="00F557DC" w:rsidRPr="00EC4D03" w:rsidRDefault="00EB56E3" w:rsidP="00EB56E3">
                            <w:pPr>
                              <w:jc w:val="both"/>
                              <w:rPr>
                                <w:rFonts w:cs="Times New Roman"/>
                              </w:rPr>
                            </w:pPr>
                            <w:r>
                              <w:rPr>
                                <w:rFonts w:cs="Times New Roman"/>
                                <w:color w:val="595959" w:themeColor="text1" w:themeTint="A6"/>
                                <w:sz w:val="22"/>
                                <w:szCs w:val="22"/>
                              </w:rPr>
                              <w:t xml:space="preserve">Podstawowe statystyki opisowe dla rozkładu zmiennej objaśnianej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w zbiorze.</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A3A4" id="_x0000_s1077" type="#_x0000_t202" style="position:absolute;margin-left:84.75pt;margin-top:6.25pt;width:400.75pt;height:31.2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" filled="f" stroked="f">
                <v:textbox inset="0,0,0,0">
                  <w:txbxContent>
                    <w:p w14:paraId="0D7E7174" w14:textId="40B17C77" w:rsidR="00F557DC" w:rsidRPr="00EC4D03" w:rsidRDefault="00EB56E3" w:rsidP="00EB56E3">
                      <w:pPr>
                        <w:jc w:val="both"/>
                        <w:rPr>
                          <w:rFonts w:cs="Times New Roman"/>
                        </w:rPr>
                      </w:pPr>
                      <w:r>
                        <w:rPr>
                          <w:rFonts w:cs="Times New Roman"/>
                          <w:color w:val="595959" w:themeColor="text1" w:themeTint="A6"/>
                          <w:sz w:val="22"/>
                          <w:szCs w:val="22"/>
                        </w:rPr>
                        <w:t xml:space="preserve">Podstawowe statystyki opisowe dla rozkładu zmiennej objaśnianej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w zbiorze.</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93" behindDoc="0" locked="0" layoutInCell="1" allowOverlap="1" wp14:anchorId="7AB1E939" wp14:editId="4497494A">
                <wp:simplePos x="0" y="0"/>
                <wp:positionH relativeFrom="margin">
                  <wp:posOffset>0</wp:posOffset>
                </wp:positionH>
                <wp:positionV relativeFrom="paragraph">
                  <wp:posOffset>86995</wp:posOffset>
                </wp:positionV>
                <wp:extent cx="936625" cy="307340"/>
                <wp:effectExtent l="0" t="0" r="15875" b="16510"/>
                <wp:wrapNone/>
                <wp:docPr id="1033180502"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CBE7AC1" w14:textId="71189E82" w:rsidR="00F557DC" w:rsidRPr="00EC4D03" w:rsidRDefault="00F557DC" w:rsidP="00F557DC">
                            <w:pPr>
                              <w:jc w:val="both"/>
                              <w:rPr>
                                <w:rFonts w:cs="Times New Roman"/>
                                <w:sz w:val="22"/>
                                <w:szCs w:val="22"/>
                              </w:rPr>
                            </w:pPr>
                            <w:r w:rsidRPr="00EC4D03">
                              <w:rPr>
                                <w:rFonts w:cs="Times New Roman"/>
                                <w:sz w:val="22"/>
                                <w:szCs w:val="22"/>
                              </w:rPr>
                              <w:t xml:space="preserve">Rysunek </w:t>
                            </w:r>
                            <w:r>
                              <w:rPr>
                                <w:rFonts w:cs="Times New Roman"/>
                                <w:sz w:val="22"/>
                                <w:szCs w:val="22"/>
                              </w:rPr>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1E939" id="_x0000_s1078" type="#_x0000_t202" style="position:absolute;margin-left:0;margin-top:6.85pt;width:73.75pt;height:24.2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ffDAIAABoEAAAOAAAAZHJzL2Uyb0RvYy54bWysU02P0zAQvSPxHyzfafrBFo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" filled="f" stroked="f">
                <v:textbox inset="0,0,0,0">
                  <w:txbxContent>
                    <w:p w14:paraId="2CBE7AC1" w14:textId="71189E82" w:rsidR="00F557DC" w:rsidRPr="00EC4D03" w:rsidRDefault="00F557DC" w:rsidP="00F557DC">
                      <w:pPr>
                        <w:jc w:val="both"/>
                        <w:rPr>
                          <w:rFonts w:cs="Times New Roman"/>
                          <w:sz w:val="22"/>
                          <w:szCs w:val="22"/>
                        </w:rPr>
                      </w:pPr>
                      <w:r w:rsidRPr="00EC4D03">
                        <w:rPr>
                          <w:rFonts w:cs="Times New Roman"/>
                          <w:sz w:val="22"/>
                          <w:szCs w:val="22"/>
                        </w:rPr>
                        <w:t xml:space="preserve">Rysunek </w:t>
                      </w:r>
                      <w:r>
                        <w:rPr>
                          <w:rFonts w:cs="Times New Roman"/>
                          <w:sz w:val="22"/>
                          <w:szCs w:val="22"/>
                        </w:rPr>
                        <w:t>4.2.</w:t>
                      </w:r>
                    </w:p>
                  </w:txbxContent>
                </v:textbox>
                <w10:wrap anchorx="margin"/>
              </v:shape>
            </w:pict>
          </mc:Fallback>
        </mc:AlternateContent>
      </w:r>
    </w:p>
    <w:p w14:paraId="5C49055F" w14:textId="77777777" w:rsidR="00EB56E3" w:rsidRPr="00EB56E3" w:rsidRDefault="00EB56E3" w:rsidP="00F557DC">
      <w:pPr>
        <w:rPr>
          <w:rFonts w:cs="Times New Roman"/>
          <w:sz w:val="2"/>
          <w:szCs w:val="2"/>
        </w:rPr>
      </w:pPr>
    </w:p>
    <w:p w14:paraId="023633E6" w14:textId="54C09638" w:rsidR="00F557DC" w:rsidRPr="00791FD7" w:rsidRDefault="00791FD7" w:rsidP="00791FD7">
      <w:pPr>
        <w:spacing w:line="360" w:lineRule="auto"/>
        <w:jc w:val="both"/>
      </w:pPr>
      <w:r w:rsidRPr="008C27E8">
        <w:rPr>
          <w:rFonts w:cs="Times New Roman"/>
          <w:noProof/>
        </w:rPr>
        <mc:AlternateContent>
          <mc:Choice Requires="wps">
            <w:drawing>
              <wp:anchor distT="0" distB="0" distL="114300" distR="114300" simplePos="0" relativeHeight="251658294" behindDoc="0" locked="0" layoutInCell="1" allowOverlap="1" wp14:anchorId="01266666" wp14:editId="73B12AE8">
                <wp:simplePos x="0" y="0"/>
                <wp:positionH relativeFrom="margin">
                  <wp:posOffset>1064260</wp:posOffset>
                </wp:positionH>
                <wp:positionV relativeFrom="paragraph">
                  <wp:posOffset>3897630</wp:posOffset>
                </wp:positionV>
                <wp:extent cx="5114925" cy="409575"/>
                <wp:effectExtent l="0" t="0" r="9525" b="9525"/>
                <wp:wrapNone/>
                <wp:docPr id="899567348" name="Pole tekstowe 1"/>
                <wp:cNvGraphicFramePr/>
                <a:graphic xmlns:a="http://schemas.openxmlformats.org/drawingml/2006/main">
                  <a:graphicData uri="http://schemas.microsoft.com/office/word/2010/wordprocessingShape">
                    <wps:wsp>
                      <wps:cNvSpPr txBox="1"/>
                      <wps:spPr>
                        <a:xfrm>
                          <a:off x="0" y="0"/>
                          <a:ext cx="5114925" cy="409575"/>
                        </a:xfrm>
                        <a:prstGeom prst="rect">
                          <a:avLst/>
                        </a:prstGeom>
                        <a:noFill/>
                        <a:ln>
                          <a:noFill/>
                        </a:ln>
                      </wps:spPr>
                      <wps:txbx>
                        <w:txbxContent>
                          <w:p w14:paraId="6B3E76DE" w14:textId="00BC0262" w:rsidR="00791FD7" w:rsidRPr="00EC4D03" w:rsidRDefault="00791FD7" w:rsidP="00791FD7">
                            <w:pPr>
                              <w:jc w:val="both"/>
                              <w:rPr>
                                <w:rFonts w:cs="Times New Roman"/>
                              </w:rPr>
                            </w:pPr>
                            <w:r>
                              <w:rPr>
                                <w:rFonts w:cs="Times New Roman"/>
                                <w:color w:val="595959" w:themeColor="text1" w:themeTint="A6"/>
                                <w:sz w:val="22"/>
                                <w:szCs w:val="22"/>
                              </w:rPr>
                              <w:t xml:space="preserve">Histogram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Szerokość pojedynczego przedziału na histogramie wynosi 24 740 USD.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6666" id="_x0000_s1079" type="#_x0000_t202" style="position:absolute;left:0;text-align:left;margin-left:83.8pt;margin-top:306.9pt;width:402.75pt;height:32.25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" filled="f" stroked="f">
                <v:textbox inset="0,0,0,0">
                  <w:txbxContent>
                    <w:p w14:paraId="6B3E76DE" w14:textId="00BC0262" w:rsidR="00791FD7" w:rsidRPr="00EC4D03" w:rsidRDefault="00791FD7" w:rsidP="00791FD7">
                      <w:pPr>
                        <w:jc w:val="both"/>
                        <w:rPr>
                          <w:rFonts w:cs="Times New Roman"/>
                        </w:rPr>
                      </w:pPr>
                      <w:r>
                        <w:rPr>
                          <w:rFonts w:cs="Times New Roman"/>
                          <w:color w:val="595959" w:themeColor="text1" w:themeTint="A6"/>
                          <w:sz w:val="22"/>
                          <w:szCs w:val="22"/>
                        </w:rPr>
                        <w:t xml:space="preserve">Histogram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Szerokość pojedynczego przedziału na histogramie wynosi 24 740 USD.</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95" behindDoc="0" locked="0" layoutInCell="1" allowOverlap="1" wp14:anchorId="75F9D725" wp14:editId="6EC8055B">
                <wp:simplePos x="0" y="0"/>
                <wp:positionH relativeFrom="margin">
                  <wp:posOffset>0</wp:posOffset>
                </wp:positionH>
                <wp:positionV relativeFrom="paragraph">
                  <wp:posOffset>3906520</wp:posOffset>
                </wp:positionV>
                <wp:extent cx="936625" cy="307340"/>
                <wp:effectExtent l="0" t="0" r="15875" b="16510"/>
                <wp:wrapNone/>
                <wp:docPr id="397769804"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F20F1B6" w14:textId="77777777" w:rsidR="00791FD7" w:rsidRPr="00EC4D03" w:rsidRDefault="00791FD7" w:rsidP="00791FD7">
                            <w:pPr>
                              <w:jc w:val="both"/>
                              <w:rPr>
                                <w:rFonts w:cs="Times New Roman"/>
                                <w:sz w:val="22"/>
                                <w:szCs w:val="22"/>
                              </w:rPr>
                            </w:pPr>
                            <w:r w:rsidRPr="00EC4D03">
                              <w:rPr>
                                <w:rFonts w:cs="Times New Roman"/>
                                <w:sz w:val="22"/>
                                <w:szCs w:val="22"/>
                              </w:rPr>
                              <w:t xml:space="preserve">Rysunek </w:t>
                            </w:r>
                            <w:r>
                              <w:rPr>
                                <w:rFonts w:cs="Times New Roman"/>
                                <w:sz w:val="22"/>
                                <w:szCs w:val="22"/>
                              </w:rPr>
                              <w:t>4.2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D725" id="_x0000_s1080" type="#_x0000_t202" style="position:absolute;left:0;text-align:left;margin-left:0;margin-top:307.6pt;width:73.75pt;height:24.2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" filled="f" stroked="f">
                <v:textbox inset="0,0,0,0">
                  <w:txbxContent>
                    <w:p w14:paraId="2F20F1B6" w14:textId="77777777" w:rsidR="00791FD7" w:rsidRPr="00EC4D03" w:rsidRDefault="00791FD7" w:rsidP="00791FD7">
                      <w:pPr>
                        <w:jc w:val="both"/>
                        <w:rPr>
                          <w:rFonts w:cs="Times New Roman"/>
                          <w:sz w:val="22"/>
                          <w:szCs w:val="22"/>
                        </w:rPr>
                      </w:pPr>
                      <w:r w:rsidRPr="00EC4D03">
                        <w:rPr>
                          <w:rFonts w:cs="Times New Roman"/>
                          <w:sz w:val="22"/>
                          <w:szCs w:val="22"/>
                        </w:rPr>
                        <w:t xml:space="preserve">Rysunek </w:t>
                      </w:r>
                      <w:r>
                        <w:rPr>
                          <w:rFonts w:cs="Times New Roman"/>
                          <w:sz w:val="22"/>
                          <w:szCs w:val="22"/>
                        </w:rPr>
                        <w:t>4.2</w:t>
                      </w:r>
                      <w:r w:rsidRPr="00EC4D03">
                        <w:rPr>
                          <w:rFonts w:cs="Times New Roman"/>
                          <w:sz w:val="22"/>
                          <w:szCs w:val="22"/>
                        </w:rPr>
                        <w:t>.</w:t>
                      </w:r>
                    </w:p>
                  </w:txbxContent>
                </v:textbox>
                <w10:wrap anchorx="margin"/>
              </v:shape>
            </w:pict>
          </mc:Fallback>
        </mc:AlternateContent>
      </w:r>
      <w:r w:rsidR="00EB56E3">
        <w:rPr>
          <w:noProof/>
        </w:rPr>
        <w:drawing>
          <wp:inline distT="0" distB="0" distL="0" distR="0" wp14:anchorId="5B853960" wp14:editId="1FBFC901">
            <wp:extent cx="6181725" cy="3762375"/>
            <wp:effectExtent l="19050" t="19050" r="28575" b="28575"/>
            <wp:docPr id="900456068" name="Obraz 55" descr="Obraz zawierający tekst, diagram, Wykres, lini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56068" name="Obraz 55" descr="Obraz zawierający tekst, diagram, Wykres, linia&#10;&#10;Zawartość wygenerowana przez sztuczną inteligencję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1725" cy="3762375"/>
                    </a:xfrm>
                    <a:prstGeom prst="rect">
                      <a:avLst/>
                    </a:prstGeom>
                    <a:ln>
                      <a:solidFill>
                        <a:schemeClr val="tx1"/>
                      </a:solidFill>
                    </a:ln>
                  </pic:spPr>
                </pic:pic>
              </a:graphicData>
            </a:graphic>
          </wp:inline>
        </w:drawing>
      </w:r>
    </w:p>
    <w:p w14:paraId="2355A771" w14:textId="77777777" w:rsidR="00791FD7" w:rsidRDefault="00791FD7" w:rsidP="00152518">
      <w:pPr>
        <w:spacing w:line="360" w:lineRule="auto"/>
        <w:jc w:val="both"/>
      </w:pPr>
    </w:p>
    <w:p w14:paraId="7B60CDB0" w14:textId="77777777" w:rsidR="001B5C2F" w:rsidRDefault="00EB56E3" w:rsidP="00EF0029">
      <w:pPr>
        <w:spacing w:line="360" w:lineRule="auto"/>
        <w:jc w:val="both"/>
      </w:pPr>
      <w:r>
        <w:lastRenderedPageBreak/>
        <w:t xml:space="preserve">Rozstęp </w:t>
      </w:r>
      <w:proofErr w:type="spellStart"/>
      <w:r>
        <w:t>międzykwartylowy</w:t>
      </w:r>
      <w:proofErr w:type="spellEnd"/>
      <w:r w:rsidR="00976DF5">
        <w:t xml:space="preserve"> </w:t>
      </w:r>
      <w:r w:rsidR="00A07A55">
        <w:t>(ang.</w:t>
      </w:r>
      <w:r w:rsidR="001B5C2F">
        <w:t xml:space="preserve"> </w:t>
      </w:r>
      <w:r w:rsidR="00A07A55" w:rsidRPr="001B5C2F">
        <w:t xml:space="preserve">IQR – </w:t>
      </w:r>
      <w:proofErr w:type="spellStart"/>
      <w:r w:rsidR="00A07A55" w:rsidRPr="001B5C2F">
        <w:t>Interquartile</w:t>
      </w:r>
      <w:proofErr w:type="spellEnd"/>
      <w:r w:rsidR="00A07A55" w:rsidRPr="001B5C2F">
        <w:t xml:space="preserve"> </w:t>
      </w:r>
      <w:proofErr w:type="spellStart"/>
      <w:r w:rsidR="00A07A55" w:rsidRPr="001B5C2F">
        <w:t>Range</w:t>
      </w:r>
      <w:proofErr w:type="spellEnd"/>
      <w:r w:rsidR="00791FD7" w:rsidRPr="001B5C2F">
        <w:t>)</w:t>
      </w:r>
      <w:r w:rsidR="00A07A55" w:rsidRPr="001B5C2F">
        <w:t xml:space="preserve"> </w:t>
      </w:r>
      <w:r w:rsidR="00976DF5" w:rsidRPr="001B5C2F">
        <w:t xml:space="preserve">wynosi </w:t>
      </w:r>
      <w:r w:rsidR="005E31D3" w:rsidRPr="001B5C2F">
        <w:t>84 000 USD</w:t>
      </w:r>
      <w:r w:rsidR="004C4AF8" w:rsidRPr="001B5C2F">
        <w:t xml:space="preserve">. </w:t>
      </w:r>
      <w:r w:rsidR="00767274" w:rsidRPr="001B5C2F">
        <w:t>Zgodnie z</w:t>
      </w:r>
      <w:r w:rsidR="00F00F0A" w:rsidRPr="001B5C2F">
        <w:t>e wzor</w:t>
      </w:r>
      <w:r w:rsidR="001B5C2F" w:rsidRPr="001B5C2F">
        <w:t>ami:</w:t>
      </w:r>
    </w:p>
    <w:p w14:paraId="26FBB4E1" w14:textId="56F6C692" w:rsidR="007C585B" w:rsidRPr="001B5C2F" w:rsidRDefault="001B5C2F" w:rsidP="001B5C2F">
      <w:pPr>
        <w:spacing w:line="360" w:lineRule="auto"/>
        <w:jc w:val="center"/>
        <w:rPr>
          <w:rFonts w:eastAsiaTheme="minorEastAsia"/>
          <w:sz w:val="28"/>
          <w:szCs w:val="28"/>
          <w:lang w:val="en-US"/>
        </w:rPr>
      </w:pPr>
      <m:oMathPara>
        <m:oMath>
          <m:r>
            <w:rPr>
              <w:rFonts w:ascii="Cambria Math" w:hAnsi="Cambria Math"/>
              <w:sz w:val="28"/>
              <w:szCs w:val="28"/>
              <w:lang w:val="en-US"/>
            </w:rPr>
            <m:t>Upper Bound</m:t>
          </m:r>
          <m:r>
            <w:rPr>
              <w:rFonts w:ascii="Cambria Math" w:hAnsi="Cambria Math"/>
              <w:sz w:val="28"/>
              <w:szCs w:val="28"/>
            </w:rPr>
            <m:t xml:space="preserve"> = </m:t>
          </m:r>
          <m:sSub>
            <m:sSubPr>
              <m:ctrlPr>
                <w:rPr>
                  <w:rFonts w:ascii="Cambria Math" w:hAnsi="Cambria Math"/>
                  <w:i/>
                  <w:sz w:val="28"/>
                  <w:szCs w:val="28"/>
                  <w:lang w:val="en-US"/>
                </w:rPr>
              </m:ctrlPr>
            </m:sSubPr>
            <m:e>
              <m:r>
                <w:rPr>
                  <w:rFonts w:ascii="Cambria Math" w:hAnsi="Cambria Math"/>
                  <w:sz w:val="28"/>
                  <w:szCs w:val="28"/>
                </w:rPr>
                <m:t>Q</m:t>
              </m:r>
            </m:e>
            <m:sub>
              <m:r>
                <w:rPr>
                  <w:rFonts w:ascii="Cambria Math" w:hAnsi="Cambria Math"/>
                  <w:sz w:val="28"/>
                  <w:szCs w:val="28"/>
                </w:rPr>
                <m:t>3</m:t>
              </m:r>
            </m:sub>
          </m:sSub>
          <m:r>
            <w:rPr>
              <w:rFonts w:ascii="Cambria Math" w:hAnsi="Cambria Math"/>
              <w:sz w:val="28"/>
              <w:szCs w:val="28"/>
            </w:rPr>
            <m:t xml:space="preserve"> + 1,5 × </m:t>
          </m:r>
          <m:r>
            <w:rPr>
              <w:rFonts w:ascii="Cambria Math" w:hAnsi="Cambria Math"/>
              <w:sz w:val="28"/>
              <w:szCs w:val="28"/>
              <w:lang w:val="en-US"/>
            </w:rPr>
            <m:t>IQR</m:t>
          </m:r>
        </m:oMath>
      </m:oMathPara>
    </w:p>
    <w:p w14:paraId="2413611A" w14:textId="542CA428" w:rsidR="001B5C2F" w:rsidRPr="001B5C2F" w:rsidRDefault="001B5C2F" w:rsidP="001B5C2F">
      <w:pPr>
        <w:spacing w:line="360" w:lineRule="auto"/>
        <w:jc w:val="center"/>
        <w:rPr>
          <w:sz w:val="28"/>
          <w:szCs w:val="28"/>
        </w:rPr>
      </w:pPr>
      <m:oMathPara>
        <m:oMath>
          <m:r>
            <w:rPr>
              <w:rFonts w:ascii="Cambria Math" w:hAnsi="Cambria Math"/>
              <w:sz w:val="28"/>
              <w:szCs w:val="28"/>
              <w:lang w:val="en-US"/>
            </w:rPr>
            <m:t>Lower Bound</m:t>
          </m:r>
          <m:r>
            <w:rPr>
              <w:rFonts w:ascii="Cambria Math" w:hAnsi="Cambria Math"/>
              <w:sz w:val="28"/>
              <w:szCs w:val="28"/>
            </w:rPr>
            <m:t xml:space="preserve"> = </m:t>
          </m:r>
          <m:sSub>
            <m:sSubPr>
              <m:ctrlPr>
                <w:rPr>
                  <w:rFonts w:ascii="Cambria Math" w:hAnsi="Cambria Math"/>
                  <w:i/>
                  <w:sz w:val="28"/>
                  <w:szCs w:val="28"/>
                  <w:lang w:val="en-US"/>
                </w:rPr>
              </m:ctrlPr>
            </m:sSubPr>
            <m:e>
              <m:r>
                <w:rPr>
                  <w:rFonts w:ascii="Cambria Math" w:hAnsi="Cambria Math"/>
                  <w:sz w:val="28"/>
                  <w:szCs w:val="28"/>
                </w:rPr>
                <m:t>Q</m:t>
              </m:r>
            </m:e>
            <m:sub>
              <m:r>
                <w:rPr>
                  <w:rFonts w:ascii="Cambria Math" w:hAnsi="Cambria Math"/>
                  <w:sz w:val="28"/>
                  <w:szCs w:val="28"/>
                </w:rPr>
                <m:t>1</m:t>
              </m:r>
            </m:sub>
          </m:sSub>
          <m:r>
            <w:rPr>
              <w:rFonts w:ascii="Cambria Math" w:hAnsi="Cambria Math"/>
              <w:sz w:val="28"/>
              <w:szCs w:val="28"/>
            </w:rPr>
            <m:t xml:space="preserve"> - 1,5 × </m:t>
          </m:r>
          <m:r>
            <w:rPr>
              <w:rFonts w:ascii="Cambria Math" w:hAnsi="Cambria Math"/>
              <w:sz w:val="28"/>
              <w:szCs w:val="28"/>
              <w:lang w:val="en-US"/>
            </w:rPr>
            <m:t>IQR</m:t>
          </m:r>
        </m:oMath>
      </m:oMathPara>
    </w:p>
    <w:p w14:paraId="65C91EC5" w14:textId="6F2ECA28" w:rsidR="00984008" w:rsidRDefault="001B5C2F" w:rsidP="00582193">
      <w:pPr>
        <w:spacing w:line="360" w:lineRule="auto"/>
        <w:jc w:val="both"/>
      </w:pPr>
      <w:r>
        <w:t xml:space="preserve">wyznaczono </w:t>
      </w:r>
      <w:r w:rsidR="00984008">
        <w:t>odpowiednio</w:t>
      </w:r>
      <w:r w:rsidR="00582193">
        <w:t>:</w:t>
      </w:r>
    </w:p>
    <w:p w14:paraId="1A185E69" w14:textId="710E42B0" w:rsidR="00984008" w:rsidRDefault="001B5C2F" w:rsidP="007D4BF6">
      <w:pPr>
        <w:pStyle w:val="Akapitzlist"/>
        <w:numPr>
          <w:ilvl w:val="0"/>
          <w:numId w:val="39"/>
        </w:numPr>
        <w:spacing w:line="360" w:lineRule="auto"/>
        <w:jc w:val="both"/>
      </w:pPr>
      <w:r>
        <w:t>Upper</w:t>
      </w:r>
      <w:r w:rsidR="00582193">
        <w:t xml:space="preserve"> </w:t>
      </w:r>
      <w:proofErr w:type="spellStart"/>
      <w:r>
        <w:t>Bound</w:t>
      </w:r>
      <w:proofErr w:type="spellEnd"/>
      <w:r>
        <w:t xml:space="preserve">  = 33</w:t>
      </w:r>
      <w:r w:rsidR="00361014">
        <w:t>9 500 USD</w:t>
      </w:r>
      <w:r w:rsidR="00C87227">
        <w:t>, co przekłada się na potencjalnych 137</w:t>
      </w:r>
      <w:r w:rsidR="005F1E94">
        <w:t xml:space="preserve"> </w:t>
      </w:r>
      <w:r w:rsidR="00C87227">
        <w:t>(</w:t>
      </w:r>
      <w:r w:rsidR="005F1E94">
        <w:t>4,7%)</w:t>
      </w:r>
      <w:r w:rsidR="00C87227">
        <w:t xml:space="preserve"> </w:t>
      </w:r>
      <w:proofErr w:type="spellStart"/>
      <w:r w:rsidR="00C87227">
        <w:t>outlierów</w:t>
      </w:r>
      <w:proofErr w:type="spellEnd"/>
      <w:r w:rsidR="00C87227">
        <w:t>.</w:t>
      </w:r>
    </w:p>
    <w:p w14:paraId="23377342" w14:textId="77777777" w:rsidR="00984008" w:rsidRPr="00984008" w:rsidRDefault="00984008" w:rsidP="00582193">
      <w:pPr>
        <w:pStyle w:val="Akapitzlist"/>
        <w:spacing w:line="360" w:lineRule="auto"/>
        <w:jc w:val="both"/>
        <w:rPr>
          <w:sz w:val="14"/>
          <w:szCs w:val="14"/>
        </w:rPr>
      </w:pPr>
    </w:p>
    <w:p w14:paraId="29365483" w14:textId="4B2148E8" w:rsidR="00F557DC" w:rsidRDefault="001B5C2F" w:rsidP="007D4BF6">
      <w:pPr>
        <w:pStyle w:val="Akapitzlist"/>
        <w:numPr>
          <w:ilvl w:val="0"/>
          <w:numId w:val="39"/>
        </w:numPr>
        <w:spacing w:line="360" w:lineRule="auto"/>
        <w:jc w:val="both"/>
      </w:pPr>
      <w:r>
        <w:t>Lower</w:t>
      </w:r>
      <w:r w:rsidR="00582193">
        <w:t xml:space="preserve"> </w:t>
      </w:r>
      <w:proofErr w:type="spellStart"/>
      <w:r>
        <w:t>Bound</w:t>
      </w:r>
      <w:proofErr w:type="spellEnd"/>
      <w:r w:rsidR="00361014">
        <w:t xml:space="preserve"> = </w:t>
      </w:r>
      <w:r w:rsidR="004377C7">
        <w:t>3 500 USD</w:t>
      </w:r>
      <w:r w:rsidR="005F1E94">
        <w:t xml:space="preserve">, </w:t>
      </w:r>
      <w:r w:rsidR="00046F88">
        <w:t xml:space="preserve">w wyniku czego nie uzyskano żadnych </w:t>
      </w:r>
      <w:proofErr w:type="spellStart"/>
      <w:r w:rsidR="00046F88">
        <w:t>outlierów</w:t>
      </w:r>
      <w:proofErr w:type="spellEnd"/>
      <w:r w:rsidR="00046F88">
        <w:t>.</w:t>
      </w:r>
    </w:p>
    <w:p w14:paraId="3244495F" w14:textId="77777777" w:rsidR="00582193" w:rsidRPr="00582193" w:rsidRDefault="00582193" w:rsidP="00582193">
      <w:pPr>
        <w:spacing w:line="360" w:lineRule="auto"/>
        <w:jc w:val="both"/>
        <w:rPr>
          <w:sz w:val="4"/>
          <w:szCs w:val="4"/>
        </w:rPr>
      </w:pPr>
    </w:p>
    <w:p w14:paraId="1ADC7CB5" w14:textId="299955AD" w:rsidR="007C585B" w:rsidRPr="001B5C2F" w:rsidRDefault="00317FDF" w:rsidP="00152518">
      <w:pPr>
        <w:spacing w:line="360" w:lineRule="auto"/>
        <w:jc w:val="both"/>
      </w:pPr>
      <w:r w:rsidRPr="008C27E8">
        <w:rPr>
          <w:rFonts w:cs="Times New Roman"/>
          <w:noProof/>
        </w:rPr>
        <mc:AlternateContent>
          <mc:Choice Requires="wps">
            <w:drawing>
              <wp:anchor distT="0" distB="0" distL="114300" distR="114300" simplePos="0" relativeHeight="251658297" behindDoc="0" locked="0" layoutInCell="1" allowOverlap="1" wp14:anchorId="4EF2BEBE" wp14:editId="66DA5742">
                <wp:simplePos x="0" y="0"/>
                <wp:positionH relativeFrom="margin">
                  <wp:posOffset>0</wp:posOffset>
                </wp:positionH>
                <wp:positionV relativeFrom="paragraph">
                  <wp:posOffset>2075180</wp:posOffset>
                </wp:positionV>
                <wp:extent cx="936625" cy="307340"/>
                <wp:effectExtent l="0" t="0" r="15875" b="16510"/>
                <wp:wrapNone/>
                <wp:docPr id="13801236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A3D7843" w14:textId="6AA1EC97" w:rsidR="00317FDF" w:rsidRPr="00EC4D03" w:rsidRDefault="00317FDF" w:rsidP="00317FDF">
                            <w:pPr>
                              <w:jc w:val="both"/>
                              <w:rPr>
                                <w:rFonts w:cs="Times New Roman"/>
                                <w:sz w:val="22"/>
                                <w:szCs w:val="22"/>
                              </w:rPr>
                            </w:pPr>
                            <w:r w:rsidRPr="00EC4D03">
                              <w:rPr>
                                <w:rFonts w:cs="Times New Roman"/>
                                <w:sz w:val="22"/>
                                <w:szCs w:val="22"/>
                              </w:rPr>
                              <w:t xml:space="preserve">Rysunek </w:t>
                            </w:r>
                            <w:r>
                              <w:rPr>
                                <w:rFonts w:cs="Times New Roman"/>
                                <w:sz w:val="22"/>
                                <w:szCs w:val="22"/>
                              </w:rPr>
                              <w:t>4.3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BEBE" id="_x0000_s1081" type="#_x0000_t202" style="position:absolute;left:0;text-align:left;margin-left:0;margin-top:163.4pt;width:73.75pt;height:24.2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" filled="f" stroked="f">
                <v:textbox inset="0,0,0,0">
                  <w:txbxContent>
                    <w:p w14:paraId="5A3D7843" w14:textId="6AA1EC97" w:rsidR="00317FDF" w:rsidRPr="00EC4D03" w:rsidRDefault="00317FDF" w:rsidP="00317FDF">
                      <w:pPr>
                        <w:jc w:val="both"/>
                        <w:rPr>
                          <w:rFonts w:cs="Times New Roman"/>
                          <w:sz w:val="22"/>
                          <w:szCs w:val="22"/>
                        </w:rPr>
                      </w:pPr>
                      <w:r w:rsidRPr="00EC4D03">
                        <w:rPr>
                          <w:rFonts w:cs="Times New Roman"/>
                          <w:sz w:val="22"/>
                          <w:szCs w:val="22"/>
                        </w:rPr>
                        <w:t xml:space="preserve">Rysunek </w:t>
                      </w:r>
                      <w:r>
                        <w:rPr>
                          <w:rFonts w:cs="Times New Roman"/>
                          <w:sz w:val="22"/>
                          <w:szCs w:val="22"/>
                        </w:rPr>
                        <w:t>4.3</w:t>
                      </w:r>
                      <w:r w:rsidRPr="00EC4D03">
                        <w:rPr>
                          <w:rFonts w:cs="Times New Roman"/>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96" behindDoc="0" locked="0" layoutInCell="1" allowOverlap="1" wp14:anchorId="0DBBC67F" wp14:editId="2E6B564B">
                <wp:simplePos x="0" y="0"/>
                <wp:positionH relativeFrom="margin">
                  <wp:posOffset>1064260</wp:posOffset>
                </wp:positionH>
                <wp:positionV relativeFrom="paragraph">
                  <wp:posOffset>2066925</wp:posOffset>
                </wp:positionV>
                <wp:extent cx="5114925" cy="409575"/>
                <wp:effectExtent l="0" t="0" r="9525" b="9525"/>
                <wp:wrapNone/>
                <wp:docPr id="437248441" name="Pole tekstowe 1"/>
                <wp:cNvGraphicFramePr/>
                <a:graphic xmlns:a="http://schemas.openxmlformats.org/drawingml/2006/main">
                  <a:graphicData uri="http://schemas.microsoft.com/office/word/2010/wordprocessingShape">
                    <wps:wsp>
                      <wps:cNvSpPr txBox="1"/>
                      <wps:spPr>
                        <a:xfrm>
                          <a:off x="0" y="0"/>
                          <a:ext cx="5114925" cy="409575"/>
                        </a:xfrm>
                        <a:prstGeom prst="rect">
                          <a:avLst/>
                        </a:prstGeom>
                        <a:noFill/>
                        <a:ln>
                          <a:noFill/>
                        </a:ln>
                      </wps:spPr>
                      <wps:txbx>
                        <w:txbxContent>
                          <w:p w14:paraId="63797D99" w14:textId="6A27C3E8" w:rsidR="00317FDF" w:rsidRPr="00EC4D03" w:rsidRDefault="00317FDF" w:rsidP="00240669">
                            <w:pPr>
                              <w:jc w:val="both"/>
                              <w:rPr>
                                <w:rFonts w:cs="Times New Roman"/>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boxplot</w:t>
                            </w:r>
                            <w:proofErr w:type="spellEnd"/>
                            <w:r>
                              <w:rPr>
                                <w:rFonts w:cs="Times New Roman"/>
                                <w:color w:val="595959" w:themeColor="text1" w:themeTint="A6"/>
                                <w:sz w:val="22"/>
                                <w:szCs w:val="22"/>
                              </w:rPr>
                              <w:t xml:space="preserve"> </w:t>
                            </w:r>
                            <w:r w:rsidR="00E95F02">
                              <w:rPr>
                                <w:rFonts w:cs="Times New Roman"/>
                                <w:color w:val="595959" w:themeColor="text1" w:themeTint="A6"/>
                                <w:sz w:val="22"/>
                                <w:szCs w:val="22"/>
                              </w:rPr>
                              <w:t xml:space="preserve">wraz z zaznaczonymi wartościami Lower i Upper </w:t>
                            </w:r>
                            <w:proofErr w:type="spellStart"/>
                            <w:r w:rsidR="00E95F02">
                              <w:rPr>
                                <w:rFonts w:cs="Times New Roman"/>
                                <w:color w:val="595959" w:themeColor="text1" w:themeTint="A6"/>
                                <w:sz w:val="22"/>
                                <w:szCs w:val="22"/>
                              </w:rPr>
                              <w:t>Bound</w:t>
                            </w:r>
                            <w:proofErr w:type="spellEnd"/>
                            <w:r w:rsidR="00E95F02">
                              <w:rPr>
                                <w:rFonts w:cs="Times New Roman"/>
                                <w:color w:val="595959" w:themeColor="text1" w:themeTint="A6"/>
                                <w:sz w:val="22"/>
                                <w:szCs w:val="22"/>
                              </w:rPr>
                              <w:t>.</w:t>
                            </w:r>
                            <w:r w:rsidR="00240669">
                              <w:rPr>
                                <w:rFonts w:cs="Times New Roman"/>
                                <w:color w:val="595959" w:themeColor="text1" w:themeTint="A6"/>
                                <w:sz w:val="22"/>
                                <w:szCs w:val="22"/>
                              </w:rPr>
                              <w:t xml:space="preserve"> Wykres pokazuje potencjalnych 137 wartości odstających zmiennej </w:t>
                            </w:r>
                            <w:proofErr w:type="spellStart"/>
                            <w:r w:rsidR="00240669">
                              <w:rPr>
                                <w:rFonts w:cs="Times New Roman"/>
                                <w:color w:val="595959" w:themeColor="text1" w:themeTint="A6"/>
                                <w:sz w:val="22"/>
                                <w:szCs w:val="22"/>
                              </w:rPr>
                              <w:t>SalePrice</w:t>
                            </w:r>
                            <w:proofErr w:type="spellEnd"/>
                            <w:r w:rsidR="00240669">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C67F" id="_x0000_s1082" type="#_x0000_t202" style="position:absolute;left:0;text-align:left;margin-left:83.8pt;margin-top:162.75pt;width:402.75pt;height:32.2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" filled="f" stroked="f">
                <v:textbox inset="0,0,0,0">
                  <w:txbxContent>
                    <w:p w14:paraId="63797D99" w14:textId="6A27C3E8" w:rsidR="00317FDF" w:rsidRPr="00EC4D03" w:rsidRDefault="00317FDF" w:rsidP="00240669">
                      <w:pPr>
                        <w:jc w:val="both"/>
                        <w:rPr>
                          <w:rFonts w:cs="Times New Roman"/>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boxplot</w:t>
                      </w:r>
                      <w:proofErr w:type="spellEnd"/>
                      <w:r>
                        <w:rPr>
                          <w:rFonts w:cs="Times New Roman"/>
                          <w:color w:val="595959" w:themeColor="text1" w:themeTint="A6"/>
                          <w:sz w:val="22"/>
                          <w:szCs w:val="22"/>
                        </w:rPr>
                        <w:t xml:space="preserve"> </w:t>
                      </w:r>
                      <w:r w:rsidR="00E95F02">
                        <w:rPr>
                          <w:rFonts w:cs="Times New Roman"/>
                          <w:color w:val="595959" w:themeColor="text1" w:themeTint="A6"/>
                          <w:sz w:val="22"/>
                          <w:szCs w:val="22"/>
                        </w:rPr>
                        <w:t xml:space="preserve">wraz z zaznaczonymi wartościami Lower i Upper </w:t>
                      </w:r>
                      <w:proofErr w:type="spellStart"/>
                      <w:r w:rsidR="00E95F02">
                        <w:rPr>
                          <w:rFonts w:cs="Times New Roman"/>
                          <w:color w:val="595959" w:themeColor="text1" w:themeTint="A6"/>
                          <w:sz w:val="22"/>
                          <w:szCs w:val="22"/>
                        </w:rPr>
                        <w:t>Bound</w:t>
                      </w:r>
                      <w:proofErr w:type="spellEnd"/>
                      <w:r w:rsidR="00E95F02">
                        <w:rPr>
                          <w:rFonts w:cs="Times New Roman"/>
                          <w:color w:val="595959" w:themeColor="text1" w:themeTint="A6"/>
                          <w:sz w:val="22"/>
                          <w:szCs w:val="22"/>
                        </w:rPr>
                        <w:t>.</w:t>
                      </w:r>
                      <w:r w:rsidR="00240669">
                        <w:rPr>
                          <w:rFonts w:cs="Times New Roman"/>
                          <w:color w:val="595959" w:themeColor="text1" w:themeTint="A6"/>
                          <w:sz w:val="22"/>
                          <w:szCs w:val="22"/>
                        </w:rPr>
                        <w:t xml:space="preserve"> Wykres pokazuje potencjalnych 137 wartości odstających zmiennej </w:t>
                      </w:r>
                      <w:proofErr w:type="spellStart"/>
                      <w:r w:rsidR="00240669">
                        <w:rPr>
                          <w:rFonts w:cs="Times New Roman"/>
                          <w:color w:val="595959" w:themeColor="text1" w:themeTint="A6"/>
                          <w:sz w:val="22"/>
                          <w:szCs w:val="22"/>
                        </w:rPr>
                        <w:t>SalePrice</w:t>
                      </w:r>
                      <w:proofErr w:type="spellEnd"/>
                      <w:r w:rsidR="00240669">
                        <w:rPr>
                          <w:rFonts w:cs="Times New Roman"/>
                          <w:color w:val="595959" w:themeColor="text1" w:themeTint="A6"/>
                          <w:sz w:val="22"/>
                          <w:szCs w:val="22"/>
                        </w:rPr>
                        <w:t>.</w:t>
                      </w:r>
                    </w:p>
                  </w:txbxContent>
                </v:textbox>
                <w10:wrap anchorx="margin"/>
              </v:shape>
            </w:pict>
          </mc:Fallback>
        </mc:AlternateContent>
      </w:r>
      <w:r w:rsidR="00582193">
        <w:rPr>
          <w:noProof/>
        </w:rPr>
        <w:drawing>
          <wp:inline distT="0" distB="0" distL="0" distR="0" wp14:anchorId="72A897BD" wp14:editId="660FF313">
            <wp:extent cx="6188710" cy="1897380"/>
            <wp:effectExtent l="19050" t="19050" r="21590" b="26670"/>
            <wp:docPr id="1449617806" name="Obraz 55" descr="Obraz zawierający tekst, zrzut ekranu, linia,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7806" name="Obraz 55" descr="Obraz zawierający tekst, zrzut ekranu, linia, Wykres&#10;&#10;Zawartość wygenerowana przez sztuczną inteligencję może być niepoprawn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1897380"/>
                    </a:xfrm>
                    <a:prstGeom prst="rect">
                      <a:avLst/>
                    </a:prstGeom>
                    <a:ln>
                      <a:solidFill>
                        <a:schemeClr val="tx1"/>
                      </a:solidFill>
                    </a:ln>
                  </pic:spPr>
                </pic:pic>
              </a:graphicData>
            </a:graphic>
          </wp:inline>
        </w:drawing>
      </w:r>
    </w:p>
    <w:p w14:paraId="4BA8349E" w14:textId="5B67699A" w:rsidR="007C585B" w:rsidRDefault="007C585B" w:rsidP="00152518">
      <w:pPr>
        <w:spacing w:line="360" w:lineRule="auto"/>
        <w:jc w:val="both"/>
      </w:pPr>
    </w:p>
    <w:p w14:paraId="19478C7B" w14:textId="77777777" w:rsidR="00543B48" w:rsidRDefault="00543B48" w:rsidP="00152518">
      <w:pPr>
        <w:spacing w:line="360" w:lineRule="auto"/>
        <w:jc w:val="both"/>
        <w:rPr>
          <w:sz w:val="2"/>
          <w:szCs w:val="2"/>
        </w:rPr>
      </w:pPr>
    </w:p>
    <w:p w14:paraId="705B7ADF" w14:textId="1460D8A7" w:rsidR="00966373" w:rsidRDefault="00966373" w:rsidP="00152518">
      <w:pPr>
        <w:spacing w:line="360" w:lineRule="auto"/>
        <w:jc w:val="both"/>
      </w:pPr>
      <w:r w:rsidRPr="00966373">
        <w:t xml:space="preserve">Zmienna </w:t>
      </w:r>
      <w:proofErr w:type="spellStart"/>
      <w:r w:rsidRPr="00966373">
        <w:t>SalePrice</w:t>
      </w:r>
      <w:proofErr w:type="spellEnd"/>
      <w:r w:rsidRPr="00966373">
        <w:t xml:space="preserve"> cechuje się asymetrycznym prawostronnym rozkładem – oznacza to, że większość obserwacji znajduje się w dolnym zakresie cen, natomiast niewielka liczba transakcji dotyczy nieruchomości o wysokiej wartości</w:t>
      </w:r>
      <w:r>
        <w:t xml:space="preserve">, co </w:t>
      </w:r>
      <w:r w:rsidR="00724560">
        <w:t>pokazuje wykres gęstości na rysunku 4.4.</w:t>
      </w:r>
    </w:p>
    <w:p w14:paraId="76FD1040" w14:textId="77777777" w:rsidR="00966373" w:rsidRPr="00966373" w:rsidRDefault="00966373" w:rsidP="00152518">
      <w:pPr>
        <w:spacing w:line="360" w:lineRule="auto"/>
        <w:jc w:val="both"/>
        <w:rPr>
          <w:sz w:val="2"/>
          <w:szCs w:val="2"/>
        </w:rPr>
      </w:pPr>
    </w:p>
    <w:p w14:paraId="404A789F" w14:textId="1836AFA1" w:rsidR="00543B48" w:rsidRPr="001B5C2F" w:rsidRDefault="00C41452" w:rsidP="00152518">
      <w:pPr>
        <w:spacing w:line="360" w:lineRule="auto"/>
        <w:jc w:val="both"/>
      </w:pPr>
      <w:r w:rsidRPr="008C27E8">
        <w:rPr>
          <w:rFonts w:cs="Times New Roman"/>
          <w:noProof/>
        </w:rPr>
        <mc:AlternateContent>
          <mc:Choice Requires="wps">
            <w:drawing>
              <wp:anchor distT="0" distB="0" distL="114300" distR="114300" simplePos="0" relativeHeight="251658298" behindDoc="0" locked="0" layoutInCell="1" allowOverlap="1" wp14:anchorId="13FDD0A6" wp14:editId="5E03EF07">
                <wp:simplePos x="0" y="0"/>
                <wp:positionH relativeFrom="margin">
                  <wp:posOffset>1064260</wp:posOffset>
                </wp:positionH>
                <wp:positionV relativeFrom="paragraph">
                  <wp:posOffset>2095500</wp:posOffset>
                </wp:positionV>
                <wp:extent cx="5114925" cy="409575"/>
                <wp:effectExtent l="0" t="0" r="9525" b="9525"/>
                <wp:wrapNone/>
                <wp:docPr id="363185536" name="Pole tekstowe 1"/>
                <wp:cNvGraphicFramePr/>
                <a:graphic xmlns:a="http://schemas.openxmlformats.org/drawingml/2006/main">
                  <a:graphicData uri="http://schemas.microsoft.com/office/word/2010/wordprocessingShape">
                    <wps:wsp>
                      <wps:cNvSpPr txBox="1"/>
                      <wps:spPr>
                        <a:xfrm>
                          <a:off x="0" y="0"/>
                          <a:ext cx="5114925" cy="409575"/>
                        </a:xfrm>
                        <a:prstGeom prst="rect">
                          <a:avLst/>
                        </a:prstGeom>
                        <a:noFill/>
                        <a:ln>
                          <a:noFill/>
                        </a:ln>
                      </wps:spPr>
                      <wps:txbx>
                        <w:txbxContent>
                          <w:p w14:paraId="1880C073" w14:textId="60BD10F7" w:rsidR="00233A47" w:rsidRPr="00F9052B" w:rsidRDefault="00F9052B" w:rsidP="00233A47">
                            <w:pPr>
                              <w:jc w:val="both"/>
                              <w:rPr>
                                <w:rFonts w:cs="Times New Roman"/>
                                <w:color w:val="595959" w:themeColor="text1" w:themeTint="A6"/>
                                <w:sz w:val="22"/>
                                <w:szCs w:val="22"/>
                              </w:rPr>
                            </w:pPr>
                            <w:r w:rsidRPr="00F9052B">
                              <w:rPr>
                                <w:rFonts w:cs="Times New Roman"/>
                                <w:color w:val="595959" w:themeColor="text1" w:themeTint="A6"/>
                                <w:sz w:val="22"/>
                                <w:szCs w:val="22"/>
                              </w:rPr>
                              <w:t xml:space="preserve">Wykres gęstości rozkładu zmiennej </w:t>
                            </w:r>
                            <w:proofErr w:type="spellStart"/>
                            <w:r w:rsidRPr="00F9052B">
                              <w:rPr>
                                <w:rFonts w:cs="Times New Roman"/>
                                <w:color w:val="595959" w:themeColor="text1" w:themeTint="A6"/>
                                <w:sz w:val="22"/>
                                <w:szCs w:val="22"/>
                              </w:rPr>
                              <w:t>SalePrice</w:t>
                            </w:r>
                            <w:proofErr w:type="spellEnd"/>
                            <w:r w:rsidRPr="00F9052B">
                              <w:rPr>
                                <w:rFonts w:cs="Times New Roman"/>
                                <w:color w:val="595959" w:themeColor="text1" w:themeTint="A6"/>
                                <w:sz w:val="22"/>
                                <w:szCs w:val="22"/>
                              </w:rPr>
                              <w:t xml:space="preserve"> w postaci </w:t>
                            </w:r>
                            <w:proofErr w:type="spellStart"/>
                            <w:r w:rsidRPr="00F9052B">
                              <w:rPr>
                                <w:rFonts w:cs="Times New Roman"/>
                                <w:color w:val="595959" w:themeColor="text1" w:themeTint="A6"/>
                                <w:sz w:val="22"/>
                                <w:szCs w:val="22"/>
                              </w:rPr>
                              <w:t>violin</w:t>
                            </w:r>
                            <w:proofErr w:type="spellEnd"/>
                            <w:r w:rsidRPr="00F9052B">
                              <w:rPr>
                                <w:rFonts w:cs="Times New Roman"/>
                                <w:color w:val="595959" w:themeColor="text1" w:themeTint="A6"/>
                                <w:sz w:val="22"/>
                                <w:szCs w:val="22"/>
                              </w:rPr>
                              <w:t xml:space="preserve"> chart. Widoczna </w:t>
                            </w:r>
                            <w:proofErr w:type="spellStart"/>
                            <w:r w:rsidRPr="00F9052B">
                              <w:rPr>
                                <w:rFonts w:cs="Times New Roman"/>
                                <w:color w:val="595959" w:themeColor="text1" w:themeTint="A6"/>
                                <w:sz w:val="22"/>
                                <w:szCs w:val="22"/>
                              </w:rPr>
                              <w:t>prawoskośność</w:t>
                            </w:r>
                            <w:proofErr w:type="spellEnd"/>
                            <w:r w:rsidRPr="00F9052B">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DD0A6" id="_x0000_s1083" type="#_x0000_t202" style="position:absolute;left:0;text-align:left;margin-left:83.8pt;margin-top:165pt;width:402.75pt;height:32.2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" filled="f" stroked="f">
                <v:textbox inset="0,0,0,0">
                  <w:txbxContent>
                    <w:p w14:paraId="1880C073" w14:textId="60BD10F7" w:rsidR="00233A47" w:rsidRPr="00F9052B" w:rsidRDefault="00F9052B" w:rsidP="00233A47">
                      <w:pPr>
                        <w:jc w:val="both"/>
                        <w:rPr>
                          <w:rFonts w:cs="Times New Roman"/>
                          <w:color w:val="595959" w:themeColor="text1" w:themeTint="A6"/>
                          <w:sz w:val="22"/>
                          <w:szCs w:val="22"/>
                        </w:rPr>
                      </w:pPr>
                      <w:r w:rsidRPr="00F9052B">
                        <w:rPr>
                          <w:rFonts w:cs="Times New Roman"/>
                          <w:color w:val="595959" w:themeColor="text1" w:themeTint="A6"/>
                          <w:sz w:val="22"/>
                          <w:szCs w:val="22"/>
                        </w:rPr>
                        <w:t xml:space="preserve">Wykres gęstości rozkładu zmiennej </w:t>
                      </w:r>
                      <w:proofErr w:type="spellStart"/>
                      <w:r w:rsidRPr="00F9052B">
                        <w:rPr>
                          <w:rFonts w:cs="Times New Roman"/>
                          <w:color w:val="595959" w:themeColor="text1" w:themeTint="A6"/>
                          <w:sz w:val="22"/>
                          <w:szCs w:val="22"/>
                        </w:rPr>
                        <w:t>SalePrice</w:t>
                      </w:r>
                      <w:proofErr w:type="spellEnd"/>
                      <w:r w:rsidRPr="00F9052B">
                        <w:rPr>
                          <w:rFonts w:cs="Times New Roman"/>
                          <w:color w:val="595959" w:themeColor="text1" w:themeTint="A6"/>
                          <w:sz w:val="22"/>
                          <w:szCs w:val="22"/>
                        </w:rPr>
                        <w:t xml:space="preserve"> w postaci </w:t>
                      </w:r>
                      <w:proofErr w:type="spellStart"/>
                      <w:r w:rsidRPr="00F9052B">
                        <w:rPr>
                          <w:rFonts w:cs="Times New Roman"/>
                          <w:color w:val="595959" w:themeColor="text1" w:themeTint="A6"/>
                          <w:sz w:val="22"/>
                          <w:szCs w:val="22"/>
                        </w:rPr>
                        <w:t>violin</w:t>
                      </w:r>
                      <w:proofErr w:type="spellEnd"/>
                      <w:r w:rsidRPr="00F9052B">
                        <w:rPr>
                          <w:rFonts w:cs="Times New Roman"/>
                          <w:color w:val="595959" w:themeColor="text1" w:themeTint="A6"/>
                          <w:sz w:val="22"/>
                          <w:szCs w:val="22"/>
                        </w:rPr>
                        <w:t xml:space="preserve"> chart. Widoczna </w:t>
                      </w:r>
                      <w:proofErr w:type="spellStart"/>
                      <w:r w:rsidRPr="00F9052B">
                        <w:rPr>
                          <w:rFonts w:cs="Times New Roman"/>
                          <w:color w:val="595959" w:themeColor="text1" w:themeTint="A6"/>
                          <w:sz w:val="22"/>
                          <w:szCs w:val="22"/>
                        </w:rPr>
                        <w:t>prawoskośność</w:t>
                      </w:r>
                      <w:proofErr w:type="spellEnd"/>
                      <w:r w:rsidRPr="00F9052B">
                        <w:rPr>
                          <w:rFonts w:cs="Times New Roman"/>
                          <w:color w:val="595959" w:themeColor="text1" w:themeTint="A6"/>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299" behindDoc="0" locked="0" layoutInCell="1" allowOverlap="1" wp14:anchorId="502DE4D2" wp14:editId="57F5C3A5">
                <wp:simplePos x="0" y="0"/>
                <wp:positionH relativeFrom="margin">
                  <wp:posOffset>0</wp:posOffset>
                </wp:positionH>
                <wp:positionV relativeFrom="paragraph">
                  <wp:posOffset>2093595</wp:posOffset>
                </wp:positionV>
                <wp:extent cx="936625" cy="307340"/>
                <wp:effectExtent l="0" t="0" r="15875" b="16510"/>
                <wp:wrapNone/>
                <wp:docPr id="1479397104"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7523F5CB" w14:textId="104193AC" w:rsidR="00233A47" w:rsidRPr="00EC4D03" w:rsidRDefault="00233A47" w:rsidP="00233A47">
                            <w:pPr>
                              <w:jc w:val="both"/>
                              <w:rPr>
                                <w:rFonts w:cs="Times New Roman"/>
                                <w:sz w:val="22"/>
                                <w:szCs w:val="22"/>
                              </w:rPr>
                            </w:pPr>
                            <w:r w:rsidRPr="00EC4D03">
                              <w:rPr>
                                <w:rFonts w:cs="Times New Roman"/>
                                <w:sz w:val="22"/>
                                <w:szCs w:val="22"/>
                              </w:rPr>
                              <w:t xml:space="preserve">Rysunek </w:t>
                            </w:r>
                            <w:r>
                              <w:rPr>
                                <w:rFonts w:cs="Times New Roman"/>
                                <w:sz w:val="22"/>
                                <w:szCs w:val="22"/>
                              </w:rPr>
                              <w:t>4.4</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DE4D2" id="_x0000_s1084" type="#_x0000_t202" style="position:absolute;left:0;text-align:left;margin-left:0;margin-top:164.85pt;width:73.75pt;height:24.2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" filled="f" stroked="f">
                <v:textbox inset="0,0,0,0">
                  <w:txbxContent>
                    <w:p w14:paraId="7523F5CB" w14:textId="104193AC" w:rsidR="00233A47" w:rsidRPr="00EC4D03" w:rsidRDefault="00233A47" w:rsidP="00233A47">
                      <w:pPr>
                        <w:jc w:val="both"/>
                        <w:rPr>
                          <w:rFonts w:cs="Times New Roman"/>
                          <w:sz w:val="22"/>
                          <w:szCs w:val="22"/>
                        </w:rPr>
                      </w:pPr>
                      <w:r w:rsidRPr="00EC4D03">
                        <w:rPr>
                          <w:rFonts w:cs="Times New Roman"/>
                          <w:sz w:val="22"/>
                          <w:szCs w:val="22"/>
                        </w:rPr>
                        <w:t xml:space="preserve">Rysunek </w:t>
                      </w:r>
                      <w:r>
                        <w:rPr>
                          <w:rFonts w:cs="Times New Roman"/>
                          <w:sz w:val="22"/>
                          <w:szCs w:val="22"/>
                        </w:rPr>
                        <w:t>4.4</w:t>
                      </w:r>
                      <w:r w:rsidRPr="00EC4D03">
                        <w:rPr>
                          <w:rFonts w:cs="Times New Roman"/>
                          <w:sz w:val="22"/>
                          <w:szCs w:val="22"/>
                        </w:rPr>
                        <w:t>.</w:t>
                      </w:r>
                    </w:p>
                  </w:txbxContent>
                </v:textbox>
                <w10:wrap anchorx="margin"/>
              </v:shape>
            </w:pict>
          </mc:Fallback>
        </mc:AlternateContent>
      </w:r>
      <w:r w:rsidR="00420DBB">
        <w:rPr>
          <w:noProof/>
        </w:rPr>
        <w:drawing>
          <wp:inline distT="0" distB="0" distL="0" distR="0" wp14:anchorId="0080E991" wp14:editId="75EBF2F1">
            <wp:extent cx="6188710" cy="1897380"/>
            <wp:effectExtent l="19050" t="19050" r="21590" b="26670"/>
            <wp:docPr id="1432296868" name="Obraz 56" descr="Obraz zawierający linia, Wykres,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96868" name="Obraz 56" descr="Obraz zawierający linia, Wykres, diagram&#10;&#10;Zawartość wygenerowana przez sztuczną inteligencję może być niepoprawn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1897380"/>
                    </a:xfrm>
                    <a:prstGeom prst="rect">
                      <a:avLst/>
                    </a:prstGeom>
                    <a:ln>
                      <a:solidFill>
                        <a:schemeClr val="tx1"/>
                      </a:solidFill>
                    </a:ln>
                  </pic:spPr>
                </pic:pic>
              </a:graphicData>
            </a:graphic>
          </wp:inline>
        </w:drawing>
      </w:r>
    </w:p>
    <w:p w14:paraId="47523861" w14:textId="1738A9CF" w:rsidR="007C585B" w:rsidRDefault="007C585B" w:rsidP="00152518">
      <w:pPr>
        <w:spacing w:line="360" w:lineRule="auto"/>
        <w:jc w:val="both"/>
      </w:pPr>
    </w:p>
    <w:p w14:paraId="02B2C02D" w14:textId="78C43619" w:rsidR="00F9052B" w:rsidRDefault="00F9052B" w:rsidP="00113662">
      <w:pPr>
        <w:spacing w:line="360" w:lineRule="auto"/>
        <w:jc w:val="both"/>
      </w:pPr>
      <w:r w:rsidRPr="00F9052B">
        <w:lastRenderedPageBreak/>
        <w:t>Estymacja gęstości rozkładu (</w:t>
      </w:r>
      <w:proofErr w:type="spellStart"/>
      <w:r w:rsidRPr="00F9052B">
        <w:t>Kernel</w:t>
      </w:r>
      <w:proofErr w:type="spellEnd"/>
      <w:r w:rsidRPr="00F9052B">
        <w:t xml:space="preserve"> </w:t>
      </w:r>
      <w:proofErr w:type="spellStart"/>
      <w:r w:rsidRPr="00F9052B">
        <w:t>Density</w:t>
      </w:r>
      <w:proofErr w:type="spellEnd"/>
      <w:r w:rsidRPr="00F9052B">
        <w:t xml:space="preserve"> </w:t>
      </w:r>
      <w:proofErr w:type="spellStart"/>
      <w:r w:rsidRPr="00F9052B">
        <w:t>Estimation</w:t>
      </w:r>
      <w:proofErr w:type="spellEnd"/>
      <w:r w:rsidRPr="00F9052B">
        <w:t xml:space="preserve"> – KDE) wskazuje, że największa koncentracja cen sprzedaży mieści się w przedziale 120 000–180 000 USD</w:t>
      </w:r>
      <w:r w:rsidRPr="00113662">
        <w:t>.</w:t>
      </w:r>
      <w:r w:rsidR="00113662" w:rsidRPr="00113662">
        <w:t xml:space="preserve"> Widoczny jest również długi ogon rozkładu w prawą stronę, co oznacza obecność transakcji o znacznie wyższej wartości (powyżej 300 000 USD), klasyfikowanych jako </w:t>
      </w:r>
      <w:proofErr w:type="spellStart"/>
      <w:r w:rsidR="00113662" w:rsidRPr="00113662">
        <w:t>outliery</w:t>
      </w:r>
      <w:proofErr w:type="spellEnd"/>
      <w:r w:rsidR="00113662" w:rsidRPr="00113662">
        <w:t>.</w:t>
      </w:r>
      <w:r w:rsidR="00DB5FFF">
        <w:t>.</w:t>
      </w:r>
      <w:r w:rsidR="00873C83" w:rsidRPr="00873C83">
        <w:rPr>
          <w:rFonts w:cs="Times New Roman"/>
          <w:color w:val="595959" w:themeColor="text1" w:themeTint="A6"/>
          <w:sz w:val="22"/>
          <w:szCs w:val="22"/>
        </w:rPr>
        <w:t xml:space="preserve"> </w:t>
      </w:r>
      <w:r w:rsidR="00873C83" w:rsidRPr="00873C83">
        <w:t xml:space="preserve">Współczynnik zmienności na poziomie 0,42 świadczy o wysokiej zmienności. </w:t>
      </w:r>
      <w:proofErr w:type="spellStart"/>
      <w:r w:rsidR="00873C83" w:rsidRPr="00873C83">
        <w:t>Prawoskośność</w:t>
      </w:r>
      <w:proofErr w:type="spellEnd"/>
      <w:r w:rsidR="00873C83" w:rsidRPr="00873C83">
        <w:t xml:space="preserve"> potwierdza wartość współczynnika skośności na poziomie 1,74.</w:t>
      </w:r>
      <w:r w:rsidR="00226CEF">
        <w:t xml:space="preserve"> Dodatkowo wysoka wartość </w:t>
      </w:r>
      <w:proofErr w:type="spellStart"/>
      <w:r w:rsidR="00226CEF">
        <w:t>kurtozy</w:t>
      </w:r>
      <w:proofErr w:type="spellEnd"/>
      <w:r w:rsidR="00226CEF">
        <w:t xml:space="preserve"> </w:t>
      </w:r>
      <w:r w:rsidR="00011224">
        <w:t xml:space="preserve">(5,1) wskazuje na potencjalnie gorsze dopasowanie modelu regresji liniowej do danych, ponieważ </w:t>
      </w:r>
      <w:r w:rsidR="0007457F">
        <w:t>rozkład nie przypomina precyzyjnie rozkładu normalnego.</w:t>
      </w:r>
    </w:p>
    <w:p w14:paraId="691745C8" w14:textId="77777777" w:rsidR="001D0B25" w:rsidRPr="001D0B25" w:rsidRDefault="001D0B25" w:rsidP="001D0B25">
      <w:pPr>
        <w:spacing w:after="0" w:line="360" w:lineRule="auto"/>
        <w:jc w:val="both"/>
        <w:rPr>
          <w:sz w:val="6"/>
          <w:szCs w:val="6"/>
        </w:rPr>
      </w:pPr>
    </w:p>
    <w:tbl>
      <w:tblPr>
        <w:tblW w:w="9776" w:type="dxa"/>
        <w:tblCellMar>
          <w:left w:w="70" w:type="dxa"/>
          <w:right w:w="70" w:type="dxa"/>
        </w:tblCellMar>
        <w:tblLook w:val="04A0" w:firstRow="1" w:lastRow="0" w:firstColumn="1" w:lastColumn="0" w:noHBand="0" w:noVBand="1"/>
      </w:tblPr>
      <w:tblGrid>
        <w:gridCol w:w="1160"/>
        <w:gridCol w:w="2960"/>
        <w:gridCol w:w="3040"/>
        <w:gridCol w:w="1360"/>
        <w:gridCol w:w="1256"/>
      </w:tblGrid>
      <w:tr w:rsidR="001D0B25" w:rsidRPr="001D0B25" w14:paraId="3CC915E7" w14:textId="77777777" w:rsidTr="001D0B25">
        <w:trPr>
          <w:trHeight w:val="300"/>
        </w:trPr>
        <w:tc>
          <w:tcPr>
            <w:tcW w:w="116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14BE921A" w14:textId="77777777" w:rsidR="001D0B25" w:rsidRPr="001D0B25" w:rsidRDefault="001D0B25" w:rsidP="001D0B25">
            <w:pPr>
              <w:spacing w:after="0" w:line="240" w:lineRule="auto"/>
              <w:jc w:val="center"/>
              <w:rPr>
                <w:rFonts w:eastAsia="Times New Roman" w:cs="Times New Roman"/>
                <w:b/>
                <w:bCs/>
                <w:color w:val="FFFFFF"/>
                <w:kern w:val="0"/>
                <w:sz w:val="22"/>
                <w:szCs w:val="22"/>
                <w:lang w:eastAsia="pl-PL"/>
                <w14:ligatures w14:val="none"/>
              </w:rPr>
            </w:pPr>
            <w:r w:rsidRPr="001D0B25">
              <w:rPr>
                <w:rFonts w:eastAsia="Times New Roman" w:cs="Times New Roman"/>
                <w:b/>
                <w:bCs/>
                <w:color w:val="FFFFFF"/>
                <w:kern w:val="0"/>
                <w:sz w:val="22"/>
                <w:szCs w:val="22"/>
                <w:lang w:eastAsia="pl-PL"/>
                <w14:ligatures w14:val="none"/>
              </w:rPr>
              <w:t>Średnia</w:t>
            </w:r>
          </w:p>
        </w:tc>
        <w:tc>
          <w:tcPr>
            <w:tcW w:w="2960" w:type="dxa"/>
            <w:tcBorders>
              <w:top w:val="single" w:sz="4" w:space="0" w:color="595959"/>
              <w:left w:val="nil"/>
              <w:bottom w:val="single" w:sz="8" w:space="0" w:color="595959"/>
              <w:right w:val="single" w:sz="4" w:space="0" w:color="595959"/>
            </w:tcBorders>
            <w:shd w:val="clear" w:color="000000" w:fill="00884B"/>
            <w:noWrap/>
            <w:vAlign w:val="center"/>
            <w:hideMark/>
          </w:tcPr>
          <w:p w14:paraId="6DF7B281" w14:textId="77777777" w:rsidR="001D0B25" w:rsidRPr="001D0B25" w:rsidRDefault="001D0B25" w:rsidP="001D0B25">
            <w:pPr>
              <w:spacing w:after="0" w:line="240" w:lineRule="auto"/>
              <w:jc w:val="center"/>
              <w:rPr>
                <w:rFonts w:eastAsia="Times New Roman" w:cs="Times New Roman"/>
                <w:b/>
                <w:bCs/>
                <w:color w:val="FFFFFF"/>
                <w:kern w:val="0"/>
                <w:sz w:val="22"/>
                <w:szCs w:val="22"/>
                <w:lang w:eastAsia="pl-PL"/>
                <w14:ligatures w14:val="none"/>
              </w:rPr>
            </w:pPr>
            <w:r w:rsidRPr="001D0B25">
              <w:rPr>
                <w:rFonts w:eastAsia="Times New Roman" w:cs="Times New Roman"/>
                <w:b/>
                <w:bCs/>
                <w:color w:val="FFFFFF"/>
                <w:kern w:val="0"/>
                <w:sz w:val="22"/>
                <w:szCs w:val="22"/>
                <w:lang w:eastAsia="pl-PL"/>
                <w14:ligatures w14:val="none"/>
              </w:rPr>
              <w:t>Odchylenie standardowe</w:t>
            </w:r>
          </w:p>
        </w:tc>
        <w:tc>
          <w:tcPr>
            <w:tcW w:w="3040" w:type="dxa"/>
            <w:tcBorders>
              <w:top w:val="single" w:sz="4" w:space="0" w:color="595959"/>
              <w:left w:val="nil"/>
              <w:bottom w:val="single" w:sz="8" w:space="0" w:color="595959"/>
              <w:right w:val="single" w:sz="4" w:space="0" w:color="595959"/>
            </w:tcBorders>
            <w:shd w:val="clear" w:color="000000" w:fill="00884B"/>
            <w:noWrap/>
            <w:vAlign w:val="center"/>
            <w:hideMark/>
          </w:tcPr>
          <w:p w14:paraId="5287EE81" w14:textId="77777777" w:rsidR="001D0B25" w:rsidRPr="001D0B25" w:rsidRDefault="001D0B25" w:rsidP="001D0B25">
            <w:pPr>
              <w:spacing w:after="0" w:line="240" w:lineRule="auto"/>
              <w:jc w:val="center"/>
              <w:rPr>
                <w:rFonts w:eastAsia="Times New Roman" w:cs="Times New Roman"/>
                <w:b/>
                <w:bCs/>
                <w:color w:val="FFFFFF"/>
                <w:kern w:val="0"/>
                <w:sz w:val="22"/>
                <w:szCs w:val="22"/>
                <w:lang w:eastAsia="pl-PL"/>
                <w14:ligatures w14:val="none"/>
              </w:rPr>
            </w:pPr>
            <w:r w:rsidRPr="001D0B25">
              <w:rPr>
                <w:rFonts w:eastAsia="Times New Roman" w:cs="Times New Roman"/>
                <w:b/>
                <w:bCs/>
                <w:color w:val="FFFFFF"/>
                <w:kern w:val="0"/>
                <w:sz w:val="22"/>
                <w:szCs w:val="22"/>
                <w:lang w:eastAsia="pl-PL"/>
                <w14:ligatures w14:val="none"/>
              </w:rPr>
              <w:t>Współczynnik zmienności</w:t>
            </w:r>
          </w:p>
        </w:tc>
        <w:tc>
          <w:tcPr>
            <w:tcW w:w="1360" w:type="dxa"/>
            <w:tcBorders>
              <w:top w:val="single" w:sz="4" w:space="0" w:color="595959"/>
              <w:left w:val="nil"/>
              <w:bottom w:val="single" w:sz="8" w:space="0" w:color="595959"/>
              <w:right w:val="single" w:sz="4" w:space="0" w:color="595959"/>
            </w:tcBorders>
            <w:shd w:val="clear" w:color="000000" w:fill="00884B"/>
            <w:noWrap/>
            <w:vAlign w:val="center"/>
            <w:hideMark/>
          </w:tcPr>
          <w:p w14:paraId="43D5BD94" w14:textId="77777777" w:rsidR="001D0B25" w:rsidRPr="001D0B25" w:rsidRDefault="001D0B25" w:rsidP="001D0B25">
            <w:pPr>
              <w:spacing w:after="0" w:line="240" w:lineRule="auto"/>
              <w:jc w:val="center"/>
              <w:rPr>
                <w:rFonts w:eastAsia="Times New Roman" w:cs="Times New Roman"/>
                <w:b/>
                <w:bCs/>
                <w:color w:val="FFFFFF"/>
                <w:kern w:val="0"/>
                <w:sz w:val="22"/>
                <w:szCs w:val="22"/>
                <w:lang w:eastAsia="pl-PL"/>
                <w14:ligatures w14:val="none"/>
              </w:rPr>
            </w:pPr>
            <w:r w:rsidRPr="001D0B25">
              <w:rPr>
                <w:rFonts w:eastAsia="Times New Roman" w:cs="Times New Roman"/>
                <w:b/>
                <w:bCs/>
                <w:color w:val="FFFFFF"/>
                <w:kern w:val="0"/>
                <w:sz w:val="22"/>
                <w:szCs w:val="22"/>
                <w:lang w:eastAsia="pl-PL"/>
                <w14:ligatures w14:val="none"/>
              </w:rPr>
              <w:t>Skośność</w:t>
            </w:r>
          </w:p>
        </w:tc>
        <w:tc>
          <w:tcPr>
            <w:tcW w:w="1256" w:type="dxa"/>
            <w:tcBorders>
              <w:top w:val="single" w:sz="4" w:space="0" w:color="595959"/>
              <w:left w:val="nil"/>
              <w:bottom w:val="single" w:sz="8" w:space="0" w:color="595959"/>
              <w:right w:val="single" w:sz="4" w:space="0" w:color="595959"/>
            </w:tcBorders>
            <w:shd w:val="clear" w:color="000000" w:fill="00884B"/>
            <w:noWrap/>
            <w:vAlign w:val="center"/>
            <w:hideMark/>
          </w:tcPr>
          <w:p w14:paraId="79D6B420" w14:textId="77777777" w:rsidR="001D0B25" w:rsidRPr="001D0B25" w:rsidRDefault="001D0B25" w:rsidP="001D0B25">
            <w:pPr>
              <w:spacing w:after="0" w:line="240" w:lineRule="auto"/>
              <w:jc w:val="center"/>
              <w:rPr>
                <w:rFonts w:eastAsia="Times New Roman" w:cs="Times New Roman"/>
                <w:b/>
                <w:bCs/>
                <w:color w:val="FFFFFF"/>
                <w:kern w:val="0"/>
                <w:sz w:val="22"/>
                <w:szCs w:val="22"/>
                <w:lang w:eastAsia="pl-PL"/>
                <w14:ligatures w14:val="none"/>
              </w:rPr>
            </w:pPr>
            <w:proofErr w:type="spellStart"/>
            <w:r w:rsidRPr="001D0B25">
              <w:rPr>
                <w:rFonts w:eastAsia="Times New Roman" w:cs="Times New Roman"/>
                <w:b/>
                <w:bCs/>
                <w:color w:val="FFFFFF"/>
                <w:kern w:val="0"/>
                <w:sz w:val="22"/>
                <w:szCs w:val="22"/>
                <w:lang w:eastAsia="pl-PL"/>
                <w14:ligatures w14:val="none"/>
              </w:rPr>
              <w:t>Kurtoza</w:t>
            </w:r>
            <w:proofErr w:type="spellEnd"/>
          </w:p>
        </w:tc>
      </w:tr>
      <w:tr w:rsidR="001D0B25" w:rsidRPr="001D0B25" w14:paraId="49D3816A" w14:textId="77777777" w:rsidTr="001D0B25">
        <w:trPr>
          <w:trHeight w:val="300"/>
        </w:trPr>
        <w:tc>
          <w:tcPr>
            <w:tcW w:w="116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95A1683" w14:textId="77777777" w:rsidR="001D0B25" w:rsidRPr="001D0B25" w:rsidRDefault="001D0B25" w:rsidP="001D0B25">
            <w:pPr>
              <w:spacing w:after="0" w:line="240" w:lineRule="auto"/>
              <w:jc w:val="center"/>
              <w:rPr>
                <w:rFonts w:eastAsia="Times New Roman" w:cs="Times New Roman"/>
                <w:color w:val="000000"/>
                <w:kern w:val="0"/>
                <w:sz w:val="22"/>
                <w:szCs w:val="22"/>
                <w:lang w:eastAsia="pl-PL"/>
                <w14:ligatures w14:val="none"/>
              </w:rPr>
            </w:pPr>
            <w:r w:rsidRPr="001D0B25">
              <w:rPr>
                <w:rFonts w:eastAsia="Times New Roman" w:cs="Times New Roman"/>
                <w:color w:val="000000"/>
                <w:kern w:val="0"/>
                <w:sz w:val="22"/>
                <w:szCs w:val="22"/>
                <w:lang w:eastAsia="pl-PL"/>
                <w14:ligatures w14:val="none"/>
              </w:rPr>
              <w:t>180 796</w:t>
            </w:r>
          </w:p>
        </w:tc>
        <w:tc>
          <w:tcPr>
            <w:tcW w:w="2960" w:type="dxa"/>
            <w:tcBorders>
              <w:top w:val="single" w:sz="4" w:space="0" w:color="595959"/>
              <w:left w:val="nil"/>
              <w:bottom w:val="single" w:sz="4" w:space="0" w:color="595959"/>
              <w:right w:val="single" w:sz="4" w:space="0" w:color="595959"/>
            </w:tcBorders>
            <w:shd w:val="clear" w:color="auto" w:fill="auto"/>
            <w:noWrap/>
            <w:vAlign w:val="center"/>
            <w:hideMark/>
          </w:tcPr>
          <w:p w14:paraId="601E6007" w14:textId="77777777" w:rsidR="001D0B25" w:rsidRPr="001D0B25" w:rsidRDefault="001D0B25" w:rsidP="001D0B25">
            <w:pPr>
              <w:spacing w:after="0" w:line="240" w:lineRule="auto"/>
              <w:jc w:val="center"/>
              <w:rPr>
                <w:rFonts w:eastAsia="Times New Roman" w:cs="Times New Roman"/>
                <w:color w:val="000000"/>
                <w:kern w:val="0"/>
                <w:sz w:val="22"/>
                <w:szCs w:val="22"/>
                <w:lang w:eastAsia="pl-PL"/>
                <w14:ligatures w14:val="none"/>
              </w:rPr>
            </w:pPr>
            <w:r w:rsidRPr="001D0B25">
              <w:rPr>
                <w:rFonts w:eastAsia="Times New Roman" w:cs="Times New Roman"/>
                <w:color w:val="000000"/>
                <w:kern w:val="0"/>
                <w:sz w:val="22"/>
                <w:szCs w:val="22"/>
                <w:lang w:eastAsia="pl-PL"/>
                <w14:ligatures w14:val="none"/>
              </w:rPr>
              <w:t>79 873</w:t>
            </w:r>
          </w:p>
        </w:tc>
        <w:tc>
          <w:tcPr>
            <w:tcW w:w="3040" w:type="dxa"/>
            <w:tcBorders>
              <w:top w:val="single" w:sz="4" w:space="0" w:color="595959"/>
              <w:left w:val="nil"/>
              <w:bottom w:val="single" w:sz="4" w:space="0" w:color="595959"/>
              <w:right w:val="single" w:sz="4" w:space="0" w:color="595959"/>
            </w:tcBorders>
            <w:shd w:val="clear" w:color="auto" w:fill="auto"/>
            <w:noWrap/>
            <w:vAlign w:val="center"/>
            <w:hideMark/>
          </w:tcPr>
          <w:p w14:paraId="0856CE7A" w14:textId="77777777" w:rsidR="001D0B25" w:rsidRPr="001D0B25" w:rsidRDefault="001D0B25" w:rsidP="001D0B25">
            <w:pPr>
              <w:spacing w:after="0" w:line="240" w:lineRule="auto"/>
              <w:jc w:val="center"/>
              <w:rPr>
                <w:rFonts w:eastAsia="Times New Roman" w:cs="Times New Roman"/>
                <w:color w:val="000000"/>
                <w:kern w:val="0"/>
                <w:sz w:val="22"/>
                <w:szCs w:val="22"/>
                <w:lang w:eastAsia="pl-PL"/>
                <w14:ligatures w14:val="none"/>
              </w:rPr>
            </w:pPr>
            <w:r w:rsidRPr="001D0B25">
              <w:rPr>
                <w:rFonts w:eastAsia="Times New Roman" w:cs="Times New Roman"/>
                <w:color w:val="000000"/>
                <w:kern w:val="0"/>
                <w:sz w:val="22"/>
                <w:szCs w:val="22"/>
                <w:lang w:eastAsia="pl-PL"/>
                <w14:ligatures w14:val="none"/>
              </w:rPr>
              <w:t>0,442</w:t>
            </w:r>
          </w:p>
        </w:tc>
        <w:tc>
          <w:tcPr>
            <w:tcW w:w="1360" w:type="dxa"/>
            <w:tcBorders>
              <w:top w:val="single" w:sz="4" w:space="0" w:color="595959"/>
              <w:left w:val="nil"/>
              <w:bottom w:val="single" w:sz="4" w:space="0" w:color="595959"/>
              <w:right w:val="single" w:sz="4" w:space="0" w:color="595959"/>
            </w:tcBorders>
            <w:shd w:val="clear" w:color="auto" w:fill="auto"/>
            <w:noWrap/>
            <w:vAlign w:val="center"/>
            <w:hideMark/>
          </w:tcPr>
          <w:p w14:paraId="053BE14F" w14:textId="77777777" w:rsidR="001D0B25" w:rsidRPr="001D0B25" w:rsidRDefault="001D0B25" w:rsidP="001D0B25">
            <w:pPr>
              <w:spacing w:after="0" w:line="240" w:lineRule="auto"/>
              <w:jc w:val="center"/>
              <w:rPr>
                <w:rFonts w:eastAsia="Times New Roman" w:cs="Times New Roman"/>
                <w:color w:val="000000"/>
                <w:kern w:val="0"/>
                <w:sz w:val="22"/>
                <w:szCs w:val="22"/>
                <w:lang w:eastAsia="pl-PL"/>
                <w14:ligatures w14:val="none"/>
              </w:rPr>
            </w:pPr>
            <w:r w:rsidRPr="001D0B25">
              <w:rPr>
                <w:rFonts w:eastAsia="Times New Roman" w:cs="Times New Roman"/>
                <w:color w:val="000000"/>
                <w:kern w:val="0"/>
                <w:sz w:val="22"/>
                <w:szCs w:val="22"/>
                <w:lang w:eastAsia="pl-PL"/>
                <w14:ligatures w14:val="none"/>
              </w:rPr>
              <w:t>1,744</w:t>
            </w:r>
          </w:p>
        </w:tc>
        <w:tc>
          <w:tcPr>
            <w:tcW w:w="1256" w:type="dxa"/>
            <w:tcBorders>
              <w:top w:val="single" w:sz="4" w:space="0" w:color="595959"/>
              <w:left w:val="nil"/>
              <w:bottom w:val="single" w:sz="4" w:space="0" w:color="595959"/>
              <w:right w:val="single" w:sz="4" w:space="0" w:color="595959"/>
            </w:tcBorders>
            <w:shd w:val="clear" w:color="auto" w:fill="auto"/>
            <w:noWrap/>
            <w:vAlign w:val="center"/>
            <w:hideMark/>
          </w:tcPr>
          <w:p w14:paraId="653F5602" w14:textId="77777777" w:rsidR="001D0B25" w:rsidRPr="001D0B25" w:rsidRDefault="001D0B25" w:rsidP="001D0B25">
            <w:pPr>
              <w:spacing w:after="0" w:line="240" w:lineRule="auto"/>
              <w:jc w:val="center"/>
              <w:rPr>
                <w:rFonts w:eastAsia="Times New Roman" w:cs="Times New Roman"/>
                <w:color w:val="000000"/>
                <w:kern w:val="0"/>
                <w:sz w:val="22"/>
                <w:szCs w:val="22"/>
                <w:lang w:eastAsia="pl-PL"/>
                <w14:ligatures w14:val="none"/>
              </w:rPr>
            </w:pPr>
            <w:r w:rsidRPr="001D0B25">
              <w:rPr>
                <w:rFonts w:eastAsia="Times New Roman" w:cs="Times New Roman"/>
                <w:color w:val="000000"/>
                <w:kern w:val="0"/>
                <w:sz w:val="22"/>
                <w:szCs w:val="22"/>
                <w:lang w:eastAsia="pl-PL"/>
                <w14:ligatures w14:val="none"/>
              </w:rPr>
              <w:t>5,119</w:t>
            </w:r>
          </w:p>
        </w:tc>
      </w:tr>
    </w:tbl>
    <w:p w14:paraId="5FA038AB" w14:textId="117D6487" w:rsidR="00C41452" w:rsidRDefault="00873C83" w:rsidP="00152518">
      <w:pPr>
        <w:spacing w:line="360" w:lineRule="auto"/>
        <w:jc w:val="both"/>
      </w:pPr>
      <w:r w:rsidRPr="008C27E8">
        <w:rPr>
          <w:rFonts w:cs="Times New Roman"/>
          <w:noProof/>
        </w:rPr>
        <mc:AlternateContent>
          <mc:Choice Requires="wps">
            <w:drawing>
              <wp:anchor distT="0" distB="0" distL="114300" distR="114300" simplePos="0" relativeHeight="251658300" behindDoc="0" locked="0" layoutInCell="1" allowOverlap="1" wp14:anchorId="79DBC38D" wp14:editId="0A65EAA4">
                <wp:simplePos x="0" y="0"/>
                <wp:positionH relativeFrom="margin">
                  <wp:posOffset>1064260</wp:posOffset>
                </wp:positionH>
                <wp:positionV relativeFrom="paragraph">
                  <wp:posOffset>163830</wp:posOffset>
                </wp:positionV>
                <wp:extent cx="5114925" cy="333375"/>
                <wp:effectExtent l="0" t="0" r="9525" b="9525"/>
                <wp:wrapNone/>
                <wp:docPr id="1974219827" name="Pole tekstowe 1"/>
                <wp:cNvGraphicFramePr/>
                <a:graphic xmlns:a="http://schemas.openxmlformats.org/drawingml/2006/main">
                  <a:graphicData uri="http://schemas.microsoft.com/office/word/2010/wordprocessingShape">
                    <wps:wsp>
                      <wps:cNvSpPr txBox="1"/>
                      <wps:spPr>
                        <a:xfrm>
                          <a:off x="0" y="0"/>
                          <a:ext cx="5114925" cy="333375"/>
                        </a:xfrm>
                        <a:prstGeom prst="rect">
                          <a:avLst/>
                        </a:prstGeom>
                        <a:noFill/>
                        <a:ln>
                          <a:noFill/>
                        </a:ln>
                      </wps:spPr>
                      <wps:txbx>
                        <w:txbxContent>
                          <w:p w14:paraId="7509FA8C" w14:textId="3AFB01B2" w:rsidR="00121086" w:rsidRPr="00F9052B" w:rsidRDefault="00121086" w:rsidP="00121086">
                            <w:pPr>
                              <w:jc w:val="both"/>
                              <w:rPr>
                                <w:rFonts w:cs="Times New Roman"/>
                                <w:color w:val="595959" w:themeColor="text1" w:themeTint="A6"/>
                                <w:sz w:val="22"/>
                                <w:szCs w:val="22"/>
                              </w:rPr>
                            </w:pPr>
                            <w:r>
                              <w:rPr>
                                <w:rFonts w:cs="Times New Roman"/>
                                <w:color w:val="595959" w:themeColor="text1" w:themeTint="A6"/>
                                <w:sz w:val="22"/>
                                <w:szCs w:val="22"/>
                              </w:rPr>
                              <w:t xml:space="preserve">Pozostałe statystyki opisowe dla zmiennej </w:t>
                            </w:r>
                            <w:proofErr w:type="spellStart"/>
                            <w:r>
                              <w:rPr>
                                <w:rFonts w:cs="Times New Roman"/>
                                <w:color w:val="595959" w:themeColor="text1" w:themeTint="A6"/>
                                <w:sz w:val="22"/>
                                <w:szCs w:val="22"/>
                              </w:rPr>
                              <w:t>SalePrice</w:t>
                            </w:r>
                            <w:proofErr w:type="spellEnd"/>
                            <w:r w:rsidR="000E6D35">
                              <w:rPr>
                                <w:rFonts w:cs="Times New Roman"/>
                                <w:color w:val="595959" w:themeColor="text1" w:themeTint="A6"/>
                                <w:sz w:val="22"/>
                                <w:szCs w:val="22"/>
                              </w:rPr>
                              <w:t xml:space="preserve"> wraz ze skośnością i wartością </w:t>
                            </w:r>
                            <w:proofErr w:type="spellStart"/>
                            <w:r w:rsidR="000E6D35">
                              <w:rPr>
                                <w:rFonts w:cs="Times New Roman"/>
                                <w:color w:val="595959" w:themeColor="text1" w:themeTint="A6"/>
                                <w:sz w:val="22"/>
                                <w:szCs w:val="22"/>
                              </w:rPr>
                              <w:t>kurtozy</w:t>
                            </w:r>
                            <w:proofErr w:type="spellEnd"/>
                            <w:r w:rsidR="000E6D35">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BC38D" id="_x0000_s1085" type="#_x0000_t202" style="position:absolute;left:0;text-align:left;margin-left:83.8pt;margin-top:12.9pt;width:402.75pt;height:26.2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" filled="f" stroked="f">
                <v:textbox inset="0,0,0,0">
                  <w:txbxContent>
                    <w:p w14:paraId="7509FA8C" w14:textId="3AFB01B2" w:rsidR="00121086" w:rsidRPr="00F9052B" w:rsidRDefault="00121086" w:rsidP="00121086">
                      <w:pPr>
                        <w:jc w:val="both"/>
                        <w:rPr>
                          <w:rFonts w:cs="Times New Roman"/>
                          <w:color w:val="595959" w:themeColor="text1" w:themeTint="A6"/>
                          <w:sz w:val="22"/>
                          <w:szCs w:val="22"/>
                        </w:rPr>
                      </w:pPr>
                      <w:r>
                        <w:rPr>
                          <w:rFonts w:cs="Times New Roman"/>
                          <w:color w:val="595959" w:themeColor="text1" w:themeTint="A6"/>
                          <w:sz w:val="22"/>
                          <w:szCs w:val="22"/>
                        </w:rPr>
                        <w:t xml:space="preserve">Pozostałe statystyki opisowe dla zmiennej </w:t>
                      </w:r>
                      <w:proofErr w:type="spellStart"/>
                      <w:r>
                        <w:rPr>
                          <w:rFonts w:cs="Times New Roman"/>
                          <w:color w:val="595959" w:themeColor="text1" w:themeTint="A6"/>
                          <w:sz w:val="22"/>
                          <w:szCs w:val="22"/>
                        </w:rPr>
                        <w:t>SalePrice</w:t>
                      </w:r>
                      <w:proofErr w:type="spellEnd"/>
                      <w:r w:rsidR="000E6D35">
                        <w:rPr>
                          <w:rFonts w:cs="Times New Roman"/>
                          <w:color w:val="595959" w:themeColor="text1" w:themeTint="A6"/>
                          <w:sz w:val="22"/>
                          <w:szCs w:val="22"/>
                        </w:rPr>
                        <w:t xml:space="preserve"> wraz ze skośnością i wartością </w:t>
                      </w:r>
                      <w:proofErr w:type="spellStart"/>
                      <w:r w:rsidR="000E6D35">
                        <w:rPr>
                          <w:rFonts w:cs="Times New Roman"/>
                          <w:color w:val="595959" w:themeColor="text1" w:themeTint="A6"/>
                          <w:sz w:val="22"/>
                          <w:szCs w:val="22"/>
                        </w:rPr>
                        <w:t>kurtozy</w:t>
                      </w:r>
                      <w:proofErr w:type="spellEnd"/>
                      <w:r w:rsidR="000E6D35">
                        <w:rPr>
                          <w:rFonts w:cs="Times New Roman"/>
                          <w:color w:val="595959" w:themeColor="text1" w:themeTint="A6"/>
                          <w:sz w:val="22"/>
                          <w:szCs w:val="22"/>
                        </w:rPr>
                        <w:t>.</w:t>
                      </w:r>
                    </w:p>
                  </w:txbxContent>
                </v:textbox>
                <w10:wrap anchorx="margin"/>
              </v:shape>
            </w:pict>
          </mc:Fallback>
        </mc:AlternateContent>
      </w:r>
      <w:r w:rsidR="00121086" w:rsidRPr="008C27E8">
        <w:rPr>
          <w:rFonts w:cs="Times New Roman"/>
          <w:noProof/>
        </w:rPr>
        <mc:AlternateContent>
          <mc:Choice Requires="wps">
            <w:drawing>
              <wp:anchor distT="0" distB="0" distL="114300" distR="114300" simplePos="0" relativeHeight="251658301" behindDoc="0" locked="0" layoutInCell="1" allowOverlap="1" wp14:anchorId="6E45DDDD" wp14:editId="02E73CEB">
                <wp:simplePos x="0" y="0"/>
                <wp:positionH relativeFrom="margin">
                  <wp:posOffset>0</wp:posOffset>
                </wp:positionH>
                <wp:positionV relativeFrom="paragraph">
                  <wp:posOffset>164465</wp:posOffset>
                </wp:positionV>
                <wp:extent cx="936625" cy="307340"/>
                <wp:effectExtent l="0" t="0" r="15875" b="16510"/>
                <wp:wrapNone/>
                <wp:docPr id="174635529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4B2783F0" w14:textId="575809EB" w:rsidR="00121086" w:rsidRPr="00EC4D03" w:rsidRDefault="00121086" w:rsidP="00121086">
                            <w:pPr>
                              <w:jc w:val="both"/>
                              <w:rPr>
                                <w:rFonts w:cs="Times New Roman"/>
                                <w:sz w:val="22"/>
                                <w:szCs w:val="22"/>
                              </w:rPr>
                            </w:pPr>
                            <w:r w:rsidRPr="00EC4D03">
                              <w:rPr>
                                <w:rFonts w:cs="Times New Roman"/>
                                <w:sz w:val="22"/>
                                <w:szCs w:val="22"/>
                              </w:rPr>
                              <w:t xml:space="preserve">Rysunek </w:t>
                            </w:r>
                            <w:r>
                              <w:rPr>
                                <w:rFonts w:cs="Times New Roman"/>
                                <w:sz w:val="22"/>
                                <w:szCs w:val="22"/>
                              </w:rPr>
                              <w:t>4.5</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DDDD" id="_x0000_s1086" type="#_x0000_t202" style="position:absolute;left:0;text-align:left;margin-left:0;margin-top:12.95pt;width:73.75pt;height:24.2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" filled="f" stroked="f">
                <v:textbox inset="0,0,0,0">
                  <w:txbxContent>
                    <w:p w14:paraId="4B2783F0" w14:textId="575809EB" w:rsidR="00121086" w:rsidRPr="00EC4D03" w:rsidRDefault="00121086" w:rsidP="00121086">
                      <w:pPr>
                        <w:jc w:val="both"/>
                        <w:rPr>
                          <w:rFonts w:cs="Times New Roman"/>
                          <w:sz w:val="22"/>
                          <w:szCs w:val="22"/>
                        </w:rPr>
                      </w:pPr>
                      <w:r w:rsidRPr="00EC4D03">
                        <w:rPr>
                          <w:rFonts w:cs="Times New Roman"/>
                          <w:sz w:val="22"/>
                          <w:szCs w:val="22"/>
                        </w:rPr>
                        <w:t xml:space="preserve">Rysunek </w:t>
                      </w:r>
                      <w:r>
                        <w:rPr>
                          <w:rFonts w:cs="Times New Roman"/>
                          <w:sz w:val="22"/>
                          <w:szCs w:val="22"/>
                        </w:rPr>
                        <w:t>4.5</w:t>
                      </w:r>
                      <w:r w:rsidRPr="00EC4D03">
                        <w:rPr>
                          <w:rFonts w:cs="Times New Roman"/>
                          <w:sz w:val="22"/>
                          <w:szCs w:val="22"/>
                        </w:rPr>
                        <w:t>.</w:t>
                      </w:r>
                    </w:p>
                  </w:txbxContent>
                </v:textbox>
                <w10:wrap anchorx="margin"/>
              </v:shape>
            </w:pict>
          </mc:Fallback>
        </mc:AlternateContent>
      </w:r>
    </w:p>
    <w:p w14:paraId="32334C7C" w14:textId="77B0392A" w:rsidR="00121086" w:rsidRPr="00522170" w:rsidRDefault="00121086" w:rsidP="00152518">
      <w:pPr>
        <w:spacing w:line="360" w:lineRule="auto"/>
        <w:jc w:val="both"/>
        <w:rPr>
          <w:sz w:val="8"/>
          <w:szCs w:val="8"/>
        </w:rPr>
      </w:pPr>
    </w:p>
    <w:p w14:paraId="2B0D5A76" w14:textId="5CE2BD54" w:rsidR="00522170" w:rsidRDefault="00522170" w:rsidP="00152518">
      <w:pPr>
        <w:spacing w:line="360" w:lineRule="auto"/>
        <w:jc w:val="both"/>
      </w:pPr>
      <w:r>
        <w:t xml:space="preserve">W celu ustalenia, czy rozkład istotnie różni się od rozkładu normalnego przeprowadzono test </w:t>
      </w:r>
      <w:proofErr w:type="spellStart"/>
      <w:r w:rsidR="00724478">
        <w:t>Shapiro</w:t>
      </w:r>
      <w:proofErr w:type="spellEnd"/>
      <w:r w:rsidR="00724478">
        <w:t>-Wilka. Jako hipotezę H</w:t>
      </w:r>
      <w:r w:rsidR="00724478">
        <w:rPr>
          <w:vertAlign w:val="subscript"/>
        </w:rPr>
        <w:t>0</w:t>
      </w:r>
      <w:r w:rsidR="00724478">
        <w:t xml:space="preserve"> przyjęto</w:t>
      </w:r>
      <w:r w:rsidR="00D300B3">
        <w:t xml:space="preserve"> normalność rozkładu </w:t>
      </w:r>
      <w:proofErr w:type="spellStart"/>
      <w:r w:rsidR="00D300B3">
        <w:t>SalePrice</w:t>
      </w:r>
      <w:proofErr w:type="spellEnd"/>
      <w:r w:rsidR="00D300B3">
        <w:t xml:space="preserve">. </w:t>
      </w:r>
      <w:r w:rsidR="00AB7389">
        <w:t>Statystyka testowa (W) na poziomie 0,87 oraz p-</w:t>
      </w:r>
      <w:proofErr w:type="spellStart"/>
      <w:r w:rsidR="00AB7389">
        <w:t>value</w:t>
      </w:r>
      <w:proofErr w:type="spellEnd"/>
      <w:r w:rsidR="00AB7389">
        <w:t xml:space="preserve"> = 0 dla poziomu istotności równego 0,05 potwierdzają, że rozkład istotnie różni się od rozkładu normalnego. Hipoteza H</w:t>
      </w:r>
      <w:r w:rsidR="00AB7389">
        <w:rPr>
          <w:vertAlign w:val="subscript"/>
        </w:rPr>
        <w:t>0</w:t>
      </w:r>
      <w:r w:rsidR="00AB7389">
        <w:t xml:space="preserve"> zostaje więc odrzucona.</w:t>
      </w:r>
      <w:r w:rsidR="00A83649">
        <w:t xml:space="preserve"> Wykres </w:t>
      </w:r>
      <w:proofErr w:type="spellStart"/>
      <w:r w:rsidR="00775C96">
        <w:t>kwantyl-kwantyl</w:t>
      </w:r>
      <w:proofErr w:type="spellEnd"/>
      <w:r w:rsidR="00775C96">
        <w:t xml:space="preserve"> na rysunku 4.6. potwierdza brak rozkładu normalnego.</w:t>
      </w:r>
    </w:p>
    <w:p w14:paraId="3D3EFA0D" w14:textId="1DF5CC10" w:rsidR="00AB7389" w:rsidRDefault="00C741B8" w:rsidP="00775C96">
      <w:pPr>
        <w:spacing w:line="360" w:lineRule="auto"/>
        <w:jc w:val="center"/>
      </w:pPr>
      <w:r w:rsidRPr="008C27E8">
        <w:rPr>
          <w:rFonts w:cs="Times New Roman"/>
          <w:noProof/>
        </w:rPr>
        <mc:AlternateContent>
          <mc:Choice Requires="wps">
            <w:drawing>
              <wp:anchor distT="0" distB="0" distL="114300" distR="114300" simplePos="0" relativeHeight="251658302" behindDoc="0" locked="0" layoutInCell="1" allowOverlap="1" wp14:anchorId="526AED26" wp14:editId="65190469">
                <wp:simplePos x="0" y="0"/>
                <wp:positionH relativeFrom="margin">
                  <wp:posOffset>1064260</wp:posOffset>
                </wp:positionH>
                <wp:positionV relativeFrom="paragraph">
                  <wp:posOffset>3985260</wp:posOffset>
                </wp:positionV>
                <wp:extent cx="5114925" cy="400050"/>
                <wp:effectExtent l="0" t="0" r="9525" b="0"/>
                <wp:wrapNone/>
                <wp:docPr id="1387820260" name="Pole tekstowe 1"/>
                <wp:cNvGraphicFramePr/>
                <a:graphic xmlns:a="http://schemas.openxmlformats.org/drawingml/2006/main">
                  <a:graphicData uri="http://schemas.microsoft.com/office/word/2010/wordprocessingShape">
                    <wps:wsp>
                      <wps:cNvSpPr txBox="1"/>
                      <wps:spPr>
                        <a:xfrm>
                          <a:off x="0" y="0"/>
                          <a:ext cx="5114925" cy="400050"/>
                        </a:xfrm>
                        <a:prstGeom prst="rect">
                          <a:avLst/>
                        </a:prstGeom>
                        <a:noFill/>
                        <a:ln>
                          <a:noFill/>
                        </a:ln>
                      </wps:spPr>
                      <wps:txbx>
                        <w:txbxContent>
                          <w:p w14:paraId="7B6A819A" w14:textId="1E8D9C21" w:rsidR="00385795" w:rsidRPr="00F9052B" w:rsidRDefault="00385795" w:rsidP="00385795">
                            <w:pPr>
                              <w:jc w:val="both"/>
                              <w:rPr>
                                <w:rFonts w:cs="Times New Roman"/>
                                <w:color w:val="595959" w:themeColor="text1" w:themeTint="A6"/>
                                <w:sz w:val="22"/>
                                <w:szCs w:val="22"/>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kwantyl-kwantyl</w:t>
                            </w:r>
                            <w:proofErr w:type="spellEnd"/>
                            <w:r>
                              <w:rPr>
                                <w:rFonts w:cs="Times New Roman"/>
                                <w:color w:val="595959" w:themeColor="text1" w:themeTint="A6"/>
                                <w:sz w:val="22"/>
                                <w:szCs w:val="22"/>
                              </w:rPr>
                              <w:t xml:space="preserve"> </w:t>
                            </w:r>
                            <w:r w:rsidR="00A73A6E">
                              <w:rPr>
                                <w:rFonts w:cs="Times New Roman"/>
                                <w:color w:val="595959" w:themeColor="text1" w:themeTint="A6"/>
                                <w:sz w:val="22"/>
                                <w:szCs w:val="22"/>
                              </w:rPr>
                              <w:t xml:space="preserve">zmiennej </w:t>
                            </w:r>
                            <w:proofErr w:type="spellStart"/>
                            <w:r w:rsidR="00A73A6E">
                              <w:rPr>
                                <w:rFonts w:cs="Times New Roman"/>
                                <w:color w:val="595959" w:themeColor="text1" w:themeTint="A6"/>
                                <w:sz w:val="22"/>
                                <w:szCs w:val="22"/>
                              </w:rPr>
                              <w:t>SalePrice</w:t>
                            </w:r>
                            <w:proofErr w:type="spellEnd"/>
                            <w:r w:rsidR="00A73A6E">
                              <w:rPr>
                                <w:rFonts w:cs="Times New Roman"/>
                                <w:color w:val="595959" w:themeColor="text1" w:themeTint="A6"/>
                                <w:sz w:val="22"/>
                                <w:szCs w:val="22"/>
                              </w:rPr>
                              <w:t xml:space="preserve"> pokazujący wyraźne różnice w stosunku od rozkładu normalnego.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ED26" id="_x0000_s1087" type="#_x0000_t202" style="position:absolute;left:0;text-align:left;margin-left:83.8pt;margin-top:313.8pt;width:402.75pt;height:31.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" filled="f" stroked="f">
                <v:textbox inset="0,0,0,0">
                  <w:txbxContent>
                    <w:p w14:paraId="7B6A819A" w14:textId="1E8D9C21" w:rsidR="00385795" w:rsidRPr="00F9052B" w:rsidRDefault="00385795" w:rsidP="00385795">
                      <w:pPr>
                        <w:jc w:val="both"/>
                        <w:rPr>
                          <w:rFonts w:cs="Times New Roman"/>
                          <w:color w:val="595959" w:themeColor="text1" w:themeTint="A6"/>
                          <w:sz w:val="22"/>
                          <w:szCs w:val="22"/>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kwantyl-kwantyl</w:t>
                      </w:r>
                      <w:proofErr w:type="spellEnd"/>
                      <w:r>
                        <w:rPr>
                          <w:rFonts w:cs="Times New Roman"/>
                          <w:color w:val="595959" w:themeColor="text1" w:themeTint="A6"/>
                          <w:sz w:val="22"/>
                          <w:szCs w:val="22"/>
                        </w:rPr>
                        <w:t xml:space="preserve"> </w:t>
                      </w:r>
                      <w:r w:rsidR="00A73A6E">
                        <w:rPr>
                          <w:rFonts w:cs="Times New Roman"/>
                          <w:color w:val="595959" w:themeColor="text1" w:themeTint="A6"/>
                          <w:sz w:val="22"/>
                          <w:szCs w:val="22"/>
                        </w:rPr>
                        <w:t xml:space="preserve">zmiennej </w:t>
                      </w:r>
                      <w:proofErr w:type="spellStart"/>
                      <w:r w:rsidR="00A73A6E">
                        <w:rPr>
                          <w:rFonts w:cs="Times New Roman"/>
                          <w:color w:val="595959" w:themeColor="text1" w:themeTint="A6"/>
                          <w:sz w:val="22"/>
                          <w:szCs w:val="22"/>
                        </w:rPr>
                        <w:t>SalePrice</w:t>
                      </w:r>
                      <w:proofErr w:type="spellEnd"/>
                      <w:r w:rsidR="00A73A6E">
                        <w:rPr>
                          <w:rFonts w:cs="Times New Roman"/>
                          <w:color w:val="595959" w:themeColor="text1" w:themeTint="A6"/>
                          <w:sz w:val="22"/>
                          <w:szCs w:val="22"/>
                        </w:rPr>
                        <w:t xml:space="preserve"> pokazujący wyraźne różnice w stosunku od rozkładu normalnego.</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03" behindDoc="0" locked="0" layoutInCell="1" allowOverlap="1" wp14:anchorId="29ED1113" wp14:editId="2EFAC309">
                <wp:simplePos x="0" y="0"/>
                <wp:positionH relativeFrom="margin">
                  <wp:posOffset>0</wp:posOffset>
                </wp:positionH>
                <wp:positionV relativeFrom="paragraph">
                  <wp:posOffset>3982247</wp:posOffset>
                </wp:positionV>
                <wp:extent cx="936625" cy="307340"/>
                <wp:effectExtent l="0" t="0" r="15875" b="16510"/>
                <wp:wrapNone/>
                <wp:docPr id="56726612"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17CB9E85" w14:textId="496091A5" w:rsidR="00385795" w:rsidRPr="00EC4D03" w:rsidRDefault="00385795" w:rsidP="00385795">
                            <w:pPr>
                              <w:jc w:val="both"/>
                              <w:rPr>
                                <w:rFonts w:cs="Times New Roman"/>
                                <w:sz w:val="22"/>
                                <w:szCs w:val="22"/>
                              </w:rPr>
                            </w:pPr>
                            <w:r w:rsidRPr="00EC4D03">
                              <w:rPr>
                                <w:rFonts w:cs="Times New Roman"/>
                                <w:sz w:val="22"/>
                                <w:szCs w:val="22"/>
                              </w:rPr>
                              <w:t xml:space="preserve">Rysunek </w:t>
                            </w:r>
                            <w:r>
                              <w:rPr>
                                <w:rFonts w:cs="Times New Roman"/>
                                <w:sz w:val="22"/>
                                <w:szCs w:val="22"/>
                              </w:rPr>
                              <w:t>4.6</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D1113" id="_x0000_s1088" type="#_x0000_t202" style="position:absolute;left:0;text-align:left;margin-left:0;margin-top:313.55pt;width:73.75pt;height:24.2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6mr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" filled="f" stroked="f">
                <v:textbox inset="0,0,0,0">
                  <w:txbxContent>
                    <w:p w14:paraId="17CB9E85" w14:textId="496091A5" w:rsidR="00385795" w:rsidRPr="00EC4D03" w:rsidRDefault="00385795" w:rsidP="00385795">
                      <w:pPr>
                        <w:jc w:val="both"/>
                        <w:rPr>
                          <w:rFonts w:cs="Times New Roman"/>
                          <w:sz w:val="22"/>
                          <w:szCs w:val="22"/>
                        </w:rPr>
                      </w:pPr>
                      <w:r w:rsidRPr="00EC4D03">
                        <w:rPr>
                          <w:rFonts w:cs="Times New Roman"/>
                          <w:sz w:val="22"/>
                          <w:szCs w:val="22"/>
                        </w:rPr>
                        <w:t xml:space="preserve">Rysunek </w:t>
                      </w:r>
                      <w:r>
                        <w:rPr>
                          <w:rFonts w:cs="Times New Roman"/>
                          <w:sz w:val="22"/>
                          <w:szCs w:val="22"/>
                        </w:rPr>
                        <w:t>4.6</w:t>
                      </w:r>
                      <w:r w:rsidRPr="00EC4D03">
                        <w:rPr>
                          <w:rFonts w:cs="Times New Roman"/>
                          <w:sz w:val="22"/>
                          <w:szCs w:val="22"/>
                        </w:rPr>
                        <w:t>.</w:t>
                      </w:r>
                    </w:p>
                  </w:txbxContent>
                </v:textbox>
                <w10:wrap anchorx="margin"/>
              </v:shape>
            </w:pict>
          </mc:Fallback>
        </mc:AlternateContent>
      </w:r>
      <w:r w:rsidR="00775C96">
        <w:rPr>
          <w:noProof/>
        </w:rPr>
        <w:drawing>
          <wp:inline distT="0" distB="0" distL="0" distR="0" wp14:anchorId="342D2C63" wp14:editId="57A3D2EF">
            <wp:extent cx="5143500" cy="3780092"/>
            <wp:effectExtent l="19050" t="19050" r="19050" b="11430"/>
            <wp:docPr id="1569695678"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5678" name="Obraz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2770" cy="3816301"/>
                    </a:xfrm>
                    <a:prstGeom prst="rect">
                      <a:avLst/>
                    </a:prstGeom>
                    <a:ln>
                      <a:solidFill>
                        <a:schemeClr val="tx1"/>
                      </a:solidFill>
                    </a:ln>
                  </pic:spPr>
                </pic:pic>
              </a:graphicData>
            </a:graphic>
          </wp:inline>
        </w:drawing>
      </w:r>
    </w:p>
    <w:p w14:paraId="3A172B48" w14:textId="3B68CECE" w:rsidR="00AB7389" w:rsidRDefault="00AB7389" w:rsidP="00152518">
      <w:pPr>
        <w:spacing w:line="360" w:lineRule="auto"/>
        <w:jc w:val="both"/>
      </w:pPr>
    </w:p>
    <w:p w14:paraId="038287E6" w14:textId="6B781E3A" w:rsidR="007C585B" w:rsidRDefault="000E6D35" w:rsidP="00152518">
      <w:pPr>
        <w:spacing w:line="360" w:lineRule="auto"/>
        <w:jc w:val="both"/>
      </w:pPr>
      <w:r>
        <w:lastRenderedPageBreak/>
        <w:t xml:space="preserve">Wykazana </w:t>
      </w:r>
      <w:proofErr w:type="spellStart"/>
      <w:r>
        <w:t>prawoskośność</w:t>
      </w:r>
      <w:proofErr w:type="spellEnd"/>
      <w:r>
        <w:t xml:space="preserve"> uzasadnia zastosowanie przekształcenia logarytmicznego. Transformacja przy pomocy funkcji logarytmu naturalnego zmniejsza wpływ wartości ekstremalnych i przybliża rozkład do rozkładu normalnego</w:t>
      </w:r>
      <w:r w:rsidR="00D300B3">
        <w:t>.</w:t>
      </w:r>
      <w:r w:rsidR="002B59F9">
        <w:t xml:space="preserve"> Zastosowano przekształcenie </w:t>
      </w:r>
      <w:r w:rsidR="00EB2368">
        <w:t>postaci:</w:t>
      </w:r>
    </w:p>
    <w:p w14:paraId="1B275097" w14:textId="415074AD" w:rsidR="00EB2368" w:rsidRPr="00EB2368" w:rsidRDefault="00371B02" w:rsidP="00152518">
      <w:pPr>
        <w:spacing w:line="360" w:lineRule="auto"/>
        <w:jc w:val="both"/>
        <w:rPr>
          <w:rFonts w:eastAsiaTheme="minorEastAsia"/>
          <w:sz w:val="28"/>
          <w:szCs w:val="28"/>
        </w:rPr>
      </w:pPr>
      <m:oMathPara>
        <m:oMath>
          <m:r>
            <w:rPr>
              <w:rFonts w:ascii="Cambria Math" w:hAnsi="Cambria Math"/>
              <w:sz w:val="28"/>
              <w:szCs w:val="28"/>
            </w:rPr>
            <m:t xml:space="preserve">Log_SalePrice = </m:t>
          </m:r>
          <m:func>
            <m:funcPr>
              <m:ctrlPr>
                <w:rPr>
                  <w:rFonts w:ascii="Cambria Math" w:hAnsi="Cambria Math"/>
                  <w:i/>
                  <w:sz w:val="28"/>
                  <w:szCs w:val="28"/>
                </w:rPr>
              </m:ctrlPr>
            </m:funcPr>
            <m:fName>
              <m:r>
                <m:rPr>
                  <m:sty m:val="p"/>
                </m:rPr>
                <w:rPr>
                  <w:rFonts w:ascii="Cambria Math" w:hAnsi="Cambria Math"/>
                  <w:sz w:val="28"/>
                  <w:szCs w:val="28"/>
                </w:rPr>
                <m:t>ln</m:t>
              </m:r>
            </m:fName>
            <m:e>
              <m:r>
                <w:rPr>
                  <w:rFonts w:ascii="Cambria Math" w:hAnsi="Cambria Math"/>
                  <w:sz w:val="28"/>
                  <w:szCs w:val="28"/>
                </w:rPr>
                <m:t>(SalePrice</m:t>
              </m:r>
            </m:e>
          </m:func>
          <m:r>
            <w:rPr>
              <w:rFonts w:ascii="Cambria Math" w:hAnsi="Cambria Math"/>
              <w:sz w:val="28"/>
              <w:szCs w:val="28"/>
            </w:rPr>
            <m:t>)</m:t>
          </m:r>
        </m:oMath>
      </m:oMathPara>
    </w:p>
    <w:p w14:paraId="21944B80" w14:textId="4882CBAA" w:rsidR="00EB2368" w:rsidRDefault="000105A9" w:rsidP="00152518">
      <w:pPr>
        <w:spacing w:line="360" w:lineRule="auto"/>
        <w:jc w:val="both"/>
        <w:rPr>
          <w:rFonts w:eastAsiaTheme="minorEastAsia"/>
        </w:rPr>
      </w:pPr>
      <w:r>
        <w:rPr>
          <w:rFonts w:eastAsiaTheme="minorEastAsia"/>
        </w:rPr>
        <w:t xml:space="preserve">Rozkład przekształconej zmiennej </w:t>
      </w:r>
      <w:proofErr w:type="spellStart"/>
      <w:r>
        <w:rPr>
          <w:rFonts w:eastAsiaTheme="minorEastAsia"/>
        </w:rPr>
        <w:t>SalePrice</w:t>
      </w:r>
      <w:proofErr w:type="spellEnd"/>
      <w:r>
        <w:rPr>
          <w:rFonts w:eastAsiaTheme="minorEastAsia"/>
        </w:rPr>
        <w:t xml:space="preserve"> zdecydowanie bardziej przypomina rozkład</w:t>
      </w:r>
      <w:r w:rsidR="002C7149">
        <w:rPr>
          <w:rFonts w:eastAsiaTheme="minorEastAsia"/>
        </w:rPr>
        <w:t xml:space="preserve"> normalny.</w:t>
      </w:r>
      <w:r w:rsidR="00575991">
        <w:rPr>
          <w:rFonts w:eastAsiaTheme="minorEastAsia"/>
        </w:rPr>
        <w:t xml:space="preserve"> Potwierdzają to wykresy porównawcze </w:t>
      </w:r>
      <w:proofErr w:type="spellStart"/>
      <w:r w:rsidR="00575991">
        <w:rPr>
          <w:rFonts w:eastAsiaTheme="minorEastAsia"/>
        </w:rPr>
        <w:t>kwantyl-kwantyl</w:t>
      </w:r>
      <w:proofErr w:type="spellEnd"/>
      <w:r w:rsidR="00575991">
        <w:rPr>
          <w:rFonts w:eastAsiaTheme="minorEastAsia"/>
        </w:rPr>
        <w:t xml:space="preserve"> na rysunku </w:t>
      </w:r>
      <w:r w:rsidR="00ED3CB3">
        <w:rPr>
          <w:rFonts w:eastAsiaTheme="minorEastAsia"/>
        </w:rPr>
        <w:t>4.7.</w:t>
      </w:r>
      <w:r w:rsidR="00776D16">
        <w:rPr>
          <w:rFonts w:eastAsiaTheme="minorEastAsia"/>
        </w:rPr>
        <w:t xml:space="preserve"> Punkty dla przekształconej zmiennej układają się zdecydowanie bliżej prostej </w:t>
      </w:r>
      <w:r w:rsidR="00A050FF">
        <w:rPr>
          <w:rFonts w:eastAsiaTheme="minorEastAsia"/>
        </w:rPr>
        <w:t>będącej punktem odniesienia.</w:t>
      </w:r>
    </w:p>
    <w:p w14:paraId="4A226413" w14:textId="421DD922" w:rsidR="002C7149" w:rsidRPr="00EB2368" w:rsidRDefault="00776D16" w:rsidP="00127DAC">
      <w:pPr>
        <w:spacing w:line="360" w:lineRule="auto"/>
        <w:jc w:val="both"/>
      </w:pPr>
      <w:r w:rsidRPr="008C27E8">
        <w:rPr>
          <w:rFonts w:cs="Times New Roman"/>
          <w:noProof/>
        </w:rPr>
        <mc:AlternateContent>
          <mc:Choice Requires="wps">
            <w:drawing>
              <wp:anchor distT="0" distB="0" distL="114300" distR="114300" simplePos="0" relativeHeight="251658304" behindDoc="0" locked="0" layoutInCell="1" allowOverlap="1" wp14:anchorId="3F48896A" wp14:editId="11F51B18">
                <wp:simplePos x="0" y="0"/>
                <wp:positionH relativeFrom="margin">
                  <wp:posOffset>1076325</wp:posOffset>
                </wp:positionH>
                <wp:positionV relativeFrom="paragraph">
                  <wp:posOffset>3287395</wp:posOffset>
                </wp:positionV>
                <wp:extent cx="5089525" cy="476250"/>
                <wp:effectExtent l="0" t="0" r="15875" b="0"/>
                <wp:wrapNone/>
                <wp:docPr id="1960717071" name="Pole tekstowe 1"/>
                <wp:cNvGraphicFramePr/>
                <a:graphic xmlns:a="http://schemas.openxmlformats.org/drawingml/2006/main">
                  <a:graphicData uri="http://schemas.microsoft.com/office/word/2010/wordprocessingShape">
                    <wps:wsp>
                      <wps:cNvSpPr txBox="1"/>
                      <wps:spPr>
                        <a:xfrm>
                          <a:off x="0" y="0"/>
                          <a:ext cx="5089525" cy="476250"/>
                        </a:xfrm>
                        <a:prstGeom prst="rect">
                          <a:avLst/>
                        </a:prstGeom>
                        <a:noFill/>
                        <a:ln>
                          <a:noFill/>
                        </a:ln>
                      </wps:spPr>
                      <wps:txbx>
                        <w:txbxContent>
                          <w:p w14:paraId="0E068B9A" w14:textId="637D1028" w:rsidR="00ED3CB3" w:rsidRPr="00EC4D03" w:rsidRDefault="00ED3CB3" w:rsidP="00ED3CB3">
                            <w:pPr>
                              <w:jc w:val="both"/>
                              <w:rPr>
                                <w:rFonts w:cs="Times New Roman"/>
                              </w:rPr>
                            </w:pPr>
                            <w:r>
                              <w:rPr>
                                <w:rFonts w:cs="Times New Roman"/>
                                <w:color w:val="595959" w:themeColor="text1" w:themeTint="A6"/>
                                <w:sz w:val="22"/>
                                <w:szCs w:val="22"/>
                              </w:rPr>
                              <w:t xml:space="preserve">Wykres porównawczy </w:t>
                            </w:r>
                            <w:proofErr w:type="spellStart"/>
                            <w:r>
                              <w:rPr>
                                <w:rFonts w:cs="Times New Roman"/>
                                <w:color w:val="595959" w:themeColor="text1" w:themeTint="A6"/>
                                <w:sz w:val="22"/>
                                <w:szCs w:val="22"/>
                              </w:rPr>
                              <w:t>kwantyl-kwantyl</w:t>
                            </w:r>
                            <w:proofErr w:type="spellEnd"/>
                            <w:r>
                              <w:rPr>
                                <w:rFonts w:cs="Times New Roman"/>
                                <w:color w:val="595959" w:themeColor="text1" w:themeTint="A6"/>
                                <w:sz w:val="22"/>
                                <w:szCs w:val="22"/>
                              </w:rPr>
                              <w:t xml:space="preserve"> dla bazowej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(po lewo) oraz przekształconej funkcją logarytmu naturalnego </w:t>
                            </w:r>
                            <w:r w:rsidR="00776D16">
                              <w:rPr>
                                <w:rFonts w:cs="Times New Roman"/>
                                <w:color w:val="595959" w:themeColor="text1" w:themeTint="A6"/>
                                <w:sz w:val="22"/>
                                <w:szCs w:val="22"/>
                              </w:rPr>
                              <w:t xml:space="preserve">zmiennej </w:t>
                            </w:r>
                            <w:proofErr w:type="spellStart"/>
                            <w:r w:rsidR="00371B02">
                              <w:rPr>
                                <w:rFonts w:cs="Times New Roman"/>
                                <w:color w:val="595959" w:themeColor="text1" w:themeTint="A6"/>
                                <w:sz w:val="22"/>
                                <w:szCs w:val="22"/>
                              </w:rPr>
                              <w:t>Log</w:t>
                            </w:r>
                            <w:r w:rsidR="00776D16">
                              <w:rPr>
                                <w:rFonts w:cs="Times New Roman"/>
                                <w:color w:val="595959" w:themeColor="text1" w:themeTint="A6"/>
                                <w:sz w:val="22"/>
                                <w:szCs w:val="22"/>
                              </w:rPr>
                              <w:t>SalePrice</w:t>
                            </w:r>
                            <w:proofErr w:type="spellEnd"/>
                            <w:r w:rsidR="00776D16">
                              <w:rPr>
                                <w:rFonts w:cs="Times New Roman"/>
                                <w:color w:val="595959" w:themeColor="text1" w:themeTint="A6"/>
                                <w:sz w:val="22"/>
                                <w:szCs w:val="22"/>
                              </w:rPr>
                              <w:t xml:space="preserve"> (prawo).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896A" id="_x0000_s1089" type="#_x0000_t202" style="position:absolute;left:0;text-align:left;margin-left:84.75pt;margin-top:258.85pt;width:400.75pt;height:37.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" filled="f" stroked="f">
                <v:textbox inset="0,0,0,0">
                  <w:txbxContent>
                    <w:p w14:paraId="0E068B9A" w14:textId="637D1028" w:rsidR="00ED3CB3" w:rsidRPr="00EC4D03" w:rsidRDefault="00ED3CB3" w:rsidP="00ED3CB3">
                      <w:pPr>
                        <w:jc w:val="both"/>
                        <w:rPr>
                          <w:rFonts w:cs="Times New Roman"/>
                        </w:rPr>
                      </w:pPr>
                      <w:r>
                        <w:rPr>
                          <w:rFonts w:cs="Times New Roman"/>
                          <w:color w:val="595959" w:themeColor="text1" w:themeTint="A6"/>
                          <w:sz w:val="22"/>
                          <w:szCs w:val="22"/>
                        </w:rPr>
                        <w:t xml:space="preserve">Wykres porównawczy </w:t>
                      </w:r>
                      <w:proofErr w:type="spellStart"/>
                      <w:r>
                        <w:rPr>
                          <w:rFonts w:cs="Times New Roman"/>
                          <w:color w:val="595959" w:themeColor="text1" w:themeTint="A6"/>
                          <w:sz w:val="22"/>
                          <w:szCs w:val="22"/>
                        </w:rPr>
                        <w:t>kwantyl-kwantyl</w:t>
                      </w:r>
                      <w:proofErr w:type="spellEnd"/>
                      <w:r>
                        <w:rPr>
                          <w:rFonts w:cs="Times New Roman"/>
                          <w:color w:val="595959" w:themeColor="text1" w:themeTint="A6"/>
                          <w:sz w:val="22"/>
                          <w:szCs w:val="22"/>
                        </w:rPr>
                        <w:t xml:space="preserve"> dla bazowej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(po lewo) oraz przekształconej funkcją logarytmu naturalnego </w:t>
                      </w:r>
                      <w:r w:rsidR="00776D16">
                        <w:rPr>
                          <w:rFonts w:cs="Times New Roman"/>
                          <w:color w:val="595959" w:themeColor="text1" w:themeTint="A6"/>
                          <w:sz w:val="22"/>
                          <w:szCs w:val="22"/>
                        </w:rPr>
                        <w:t xml:space="preserve">zmiennej </w:t>
                      </w:r>
                      <w:proofErr w:type="spellStart"/>
                      <w:r w:rsidR="00371B02">
                        <w:rPr>
                          <w:rFonts w:cs="Times New Roman"/>
                          <w:color w:val="595959" w:themeColor="text1" w:themeTint="A6"/>
                          <w:sz w:val="22"/>
                          <w:szCs w:val="22"/>
                        </w:rPr>
                        <w:t>Log</w:t>
                      </w:r>
                      <w:r w:rsidR="00776D16">
                        <w:rPr>
                          <w:rFonts w:cs="Times New Roman"/>
                          <w:color w:val="595959" w:themeColor="text1" w:themeTint="A6"/>
                          <w:sz w:val="22"/>
                          <w:szCs w:val="22"/>
                        </w:rPr>
                        <w:t>SalePrice</w:t>
                      </w:r>
                      <w:proofErr w:type="spellEnd"/>
                      <w:r w:rsidR="00776D16">
                        <w:rPr>
                          <w:rFonts w:cs="Times New Roman"/>
                          <w:color w:val="595959" w:themeColor="text1" w:themeTint="A6"/>
                          <w:sz w:val="22"/>
                          <w:szCs w:val="22"/>
                        </w:rPr>
                        <w:t xml:space="preserve"> (prawo).</w:t>
                      </w:r>
                    </w:p>
                  </w:txbxContent>
                </v:textbox>
                <w10:wrap anchorx="margin"/>
              </v:shape>
            </w:pict>
          </mc:Fallback>
        </mc:AlternateContent>
      </w:r>
      <w:r w:rsidR="00575991">
        <w:rPr>
          <w:noProof/>
        </w:rPr>
        <w:drawing>
          <wp:inline distT="0" distB="0" distL="0" distR="0" wp14:anchorId="311AB5A7" wp14:editId="154CA804">
            <wp:extent cx="6172200" cy="3059502"/>
            <wp:effectExtent l="19050" t="19050" r="19050" b="26670"/>
            <wp:docPr id="406888445" name="Obraz 58" descr="Obraz zawierający diagram, linia, Wykres, teks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8445" name="Obraz 58" descr="Obraz zawierający diagram, linia, Wykres, tekst&#10;&#10;Zawartość wygenerowana przez sztuczną inteligencję może być niepoprawn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04562" cy="3075543"/>
                    </a:xfrm>
                    <a:prstGeom prst="rect">
                      <a:avLst/>
                    </a:prstGeom>
                    <a:ln>
                      <a:solidFill>
                        <a:schemeClr val="tx1"/>
                      </a:solidFill>
                    </a:ln>
                  </pic:spPr>
                </pic:pic>
              </a:graphicData>
            </a:graphic>
          </wp:inline>
        </w:drawing>
      </w:r>
    </w:p>
    <w:p w14:paraId="550433B4" w14:textId="68E55C96" w:rsidR="007C585B" w:rsidRPr="001B5C2F" w:rsidRDefault="00ED3CB3" w:rsidP="00152518">
      <w:pPr>
        <w:spacing w:line="360" w:lineRule="auto"/>
        <w:jc w:val="both"/>
      </w:pPr>
      <w:r w:rsidRPr="008C27E8">
        <w:rPr>
          <w:rFonts w:cs="Times New Roman"/>
          <w:noProof/>
        </w:rPr>
        <mc:AlternateContent>
          <mc:Choice Requires="wps">
            <w:drawing>
              <wp:anchor distT="0" distB="0" distL="114300" distR="114300" simplePos="0" relativeHeight="251658305" behindDoc="0" locked="0" layoutInCell="1" allowOverlap="1" wp14:anchorId="2DA4B855" wp14:editId="031D137B">
                <wp:simplePos x="0" y="0"/>
                <wp:positionH relativeFrom="margin">
                  <wp:posOffset>0</wp:posOffset>
                </wp:positionH>
                <wp:positionV relativeFrom="paragraph">
                  <wp:posOffset>0</wp:posOffset>
                </wp:positionV>
                <wp:extent cx="936625" cy="307340"/>
                <wp:effectExtent l="0" t="0" r="15875" b="16510"/>
                <wp:wrapNone/>
                <wp:docPr id="2005906905"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1B0A2B1" w14:textId="5A51F63A" w:rsidR="00ED3CB3" w:rsidRPr="00EC4D03" w:rsidRDefault="00ED3CB3" w:rsidP="00ED3CB3">
                            <w:pPr>
                              <w:jc w:val="both"/>
                              <w:rPr>
                                <w:rFonts w:cs="Times New Roman"/>
                                <w:sz w:val="22"/>
                                <w:szCs w:val="22"/>
                              </w:rPr>
                            </w:pPr>
                            <w:r w:rsidRPr="00EC4D03">
                              <w:rPr>
                                <w:rFonts w:cs="Times New Roman"/>
                                <w:sz w:val="22"/>
                                <w:szCs w:val="22"/>
                              </w:rPr>
                              <w:t xml:space="preserve">Rysunek </w:t>
                            </w:r>
                            <w:r>
                              <w:rPr>
                                <w:rFonts w:cs="Times New Roman"/>
                                <w:sz w:val="22"/>
                                <w:szCs w:val="22"/>
                              </w:rPr>
                              <w:t>4.7</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4B855" id="_x0000_s1090" type="#_x0000_t202" style="position:absolute;left:0;text-align:left;margin-left:0;margin-top:0;width:73.75pt;height:24.2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J1DAIAABoEAAAOAAAAZHJzL2Uyb0RvYy54bWysU02P0zAQvSPxHyzfafqxFI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" filled="f" stroked="f">
                <v:textbox inset="0,0,0,0">
                  <w:txbxContent>
                    <w:p w14:paraId="51B0A2B1" w14:textId="5A51F63A" w:rsidR="00ED3CB3" w:rsidRPr="00EC4D03" w:rsidRDefault="00ED3CB3" w:rsidP="00ED3CB3">
                      <w:pPr>
                        <w:jc w:val="both"/>
                        <w:rPr>
                          <w:rFonts w:cs="Times New Roman"/>
                          <w:sz w:val="22"/>
                          <w:szCs w:val="22"/>
                        </w:rPr>
                      </w:pPr>
                      <w:r w:rsidRPr="00EC4D03">
                        <w:rPr>
                          <w:rFonts w:cs="Times New Roman"/>
                          <w:sz w:val="22"/>
                          <w:szCs w:val="22"/>
                        </w:rPr>
                        <w:t xml:space="preserve">Rysunek </w:t>
                      </w:r>
                      <w:r>
                        <w:rPr>
                          <w:rFonts w:cs="Times New Roman"/>
                          <w:sz w:val="22"/>
                          <w:szCs w:val="22"/>
                        </w:rPr>
                        <w:t>4.7</w:t>
                      </w:r>
                      <w:r w:rsidRPr="00EC4D03">
                        <w:rPr>
                          <w:rFonts w:cs="Times New Roman"/>
                          <w:sz w:val="22"/>
                          <w:szCs w:val="22"/>
                        </w:rPr>
                        <w:t>.</w:t>
                      </w:r>
                    </w:p>
                  </w:txbxContent>
                </v:textbox>
                <w10:wrap anchorx="margin"/>
              </v:shape>
            </w:pict>
          </mc:Fallback>
        </mc:AlternateContent>
      </w:r>
    </w:p>
    <w:p w14:paraId="3E1EA676" w14:textId="35F9C30E" w:rsidR="0059206E" w:rsidRPr="0059206E" w:rsidRDefault="0059206E" w:rsidP="0059206E">
      <w:pPr>
        <w:spacing w:after="0" w:line="360" w:lineRule="auto"/>
        <w:jc w:val="both"/>
        <w:rPr>
          <w:sz w:val="2"/>
          <w:szCs w:val="2"/>
        </w:rPr>
      </w:pPr>
    </w:p>
    <w:p w14:paraId="67F7D929" w14:textId="405BF1AD" w:rsidR="0059206E" w:rsidRPr="0059206E" w:rsidRDefault="0059206E" w:rsidP="0059206E">
      <w:pPr>
        <w:spacing w:after="0" w:line="360" w:lineRule="auto"/>
        <w:jc w:val="both"/>
        <w:rPr>
          <w:sz w:val="12"/>
          <w:szCs w:val="12"/>
        </w:rPr>
      </w:pPr>
    </w:p>
    <w:p w14:paraId="6D1FC238" w14:textId="5007825B" w:rsidR="007C585B" w:rsidRPr="00766BCF" w:rsidRDefault="0059206E" w:rsidP="00C87AF4">
      <w:pPr>
        <w:spacing w:line="360" w:lineRule="auto"/>
        <w:jc w:val="both"/>
      </w:pPr>
      <w:r>
        <w:t xml:space="preserve">Ponownie przeprowadzono test </w:t>
      </w:r>
      <w:proofErr w:type="spellStart"/>
      <w:r>
        <w:t>Shapiro</w:t>
      </w:r>
      <w:proofErr w:type="spellEnd"/>
      <w:r>
        <w:t xml:space="preserve">-Wilka na przekształconej zmiennej. Test </w:t>
      </w:r>
      <w:r w:rsidR="00766BCF">
        <w:t xml:space="preserve">również tym razem wskazał </w:t>
      </w:r>
      <w:r w:rsidR="005A7B1C" w:rsidRPr="005A7B1C">
        <w:t xml:space="preserve"> na statystycznie istotne odstępstwo od rozkładu normalnego (W = 0,9858; p &lt; 0,000001), co oznacza formalne odrzucenie hipotezy o normalności.</w:t>
      </w:r>
      <w:r w:rsidR="00C87AF4" w:rsidRPr="00C87AF4">
        <w:t xml:space="preserve"> Niemniej jednak, należy podkreślić, że testy normalności przy dużych próbach (n &gt; 1000) są wyjątkowo czułe na nawet niewielkie odchylenia od normalności, które nie mają znaczenia</w:t>
      </w:r>
      <w:r w:rsidR="00C87AF4">
        <w:t xml:space="preserve"> </w:t>
      </w:r>
      <w:r w:rsidR="00C87AF4" w:rsidRPr="00C87AF4">
        <w:t>praktycznego.</w:t>
      </w:r>
      <w:r w:rsidR="00C87AF4">
        <w:t xml:space="preserve"> </w:t>
      </w:r>
      <w:r w:rsidR="00C87AF4" w:rsidRPr="00C87AF4">
        <w:t xml:space="preserve">Wizualna analiza rozkładu przy pomocy Q–Q plot wskazują na istotną poprawę rozkładu po transformacji logarytmicznej, w szczególności w zakresie redukcji skośności i </w:t>
      </w:r>
      <w:proofErr w:type="spellStart"/>
      <w:r w:rsidR="00C87AF4" w:rsidRPr="00C87AF4">
        <w:t>kurtozy</w:t>
      </w:r>
      <w:proofErr w:type="spellEnd"/>
      <w:r w:rsidR="00C87AF4" w:rsidRPr="00C87AF4">
        <w:t>.</w:t>
      </w:r>
      <w:r w:rsidR="00371B02">
        <w:t xml:space="preserve"> </w:t>
      </w:r>
      <w:r w:rsidR="00371B02" w:rsidRPr="00371B02">
        <w:t xml:space="preserve">Z tego względu, pomimo formalnego odrzucenia normalności, rozkład </w:t>
      </w:r>
      <w:proofErr w:type="spellStart"/>
      <w:r w:rsidR="00371B02" w:rsidRPr="00371B02">
        <w:t>LogSalePrice</w:t>
      </w:r>
      <w:proofErr w:type="spellEnd"/>
      <w:r w:rsidR="00371B02" w:rsidRPr="00371B02">
        <w:t xml:space="preserve"> jest wystarczająco zbliżony do normalnego, aby możliwe było dalsze stosowanie modeli regresji liniowej, które są odporne na niewielkie naruszenia założeń normalności błędów losowych, zwłaszcza przy dużych próbach.</w:t>
      </w:r>
      <w:r w:rsidR="00172B86">
        <w:t xml:space="preserve"> W dalszej części pracy przedstawiono porównanie wyników modeli opart</w:t>
      </w:r>
      <w:r w:rsidR="005C6426">
        <w:t>ych</w:t>
      </w:r>
      <w:r w:rsidR="00172B86">
        <w:t xml:space="preserve"> o zmienną </w:t>
      </w:r>
      <w:proofErr w:type="spellStart"/>
      <w:r w:rsidR="00172B86">
        <w:t>SalePrice</w:t>
      </w:r>
      <w:proofErr w:type="spellEnd"/>
      <w:r w:rsidR="00172B86">
        <w:t xml:space="preserve"> i </w:t>
      </w:r>
      <w:proofErr w:type="spellStart"/>
      <w:r w:rsidR="00172B86">
        <w:t>LogSalePrice</w:t>
      </w:r>
      <w:proofErr w:type="spellEnd"/>
      <w:r w:rsidR="00172B86">
        <w:t>.</w:t>
      </w:r>
    </w:p>
    <w:p w14:paraId="1349F260" w14:textId="5D4E619A" w:rsidR="00EA7F3E" w:rsidRDefault="00566797" w:rsidP="00152518">
      <w:pPr>
        <w:spacing w:line="360" w:lineRule="auto"/>
        <w:jc w:val="both"/>
      </w:pPr>
      <w:r w:rsidRPr="00566797">
        <w:lastRenderedPageBreak/>
        <w:t>Dalsza analiza zmiennej zależnej została przeprowadzona w podrozdziale 5.1, w którym, w oparciu o metody eksploracyjnej analizy danych, przeprowadzono selekcję obserwacji do dalszego modelowania regresyjnego. Obserwacje uznane za odstające (</w:t>
      </w:r>
      <w:proofErr w:type="spellStart"/>
      <w:r w:rsidRPr="00566797">
        <w:t>outliery</w:t>
      </w:r>
      <w:proofErr w:type="spellEnd"/>
      <w:r w:rsidRPr="00566797">
        <w:t>) zostały wykluczone, natomiast pozostałe posłużyły do budowy modeli predykcyjnych w kolejnych etapach pracy.</w:t>
      </w:r>
    </w:p>
    <w:p w14:paraId="4EC90D72" w14:textId="77777777" w:rsidR="00981147" w:rsidRPr="00981147" w:rsidRDefault="00981147" w:rsidP="00152518">
      <w:pPr>
        <w:spacing w:line="360" w:lineRule="auto"/>
        <w:jc w:val="both"/>
        <w:rPr>
          <w:sz w:val="2"/>
          <w:szCs w:val="2"/>
        </w:rPr>
      </w:pPr>
    </w:p>
    <w:p w14:paraId="0C506228" w14:textId="41370E16" w:rsidR="00D97F2E" w:rsidRPr="004E5FA6" w:rsidRDefault="00D97F2E" w:rsidP="00D97F2E">
      <w:pPr>
        <w:pStyle w:val="Nagwek2"/>
        <w:rPr>
          <w:rFonts w:ascii="Times New Roman" w:hAnsi="Times New Roman" w:cs="Times New Roman"/>
          <w:color w:val="00884B"/>
          <w:sz w:val="28"/>
          <w:szCs w:val="28"/>
        </w:rPr>
      </w:pPr>
      <w:bookmarkStart w:id="29" w:name="_Toc196676169"/>
      <w:r>
        <w:rPr>
          <w:rFonts w:ascii="Times New Roman" w:hAnsi="Times New Roman" w:cs="Times New Roman"/>
          <w:color w:val="00884B"/>
          <w:sz w:val="28"/>
          <w:szCs w:val="28"/>
        </w:rPr>
        <w:t>4</w:t>
      </w:r>
      <w:r w:rsidRPr="008C27E8">
        <w:rPr>
          <w:rFonts w:ascii="Times New Roman" w:hAnsi="Times New Roman" w:cs="Times New Roman"/>
          <w:color w:val="00884B"/>
          <w:sz w:val="28"/>
          <w:szCs w:val="28"/>
        </w:rPr>
        <w:t xml:space="preserve">.3. </w:t>
      </w:r>
      <w:r>
        <w:rPr>
          <w:rFonts w:ascii="Times New Roman" w:hAnsi="Times New Roman" w:cs="Times New Roman"/>
          <w:color w:val="00884B"/>
          <w:sz w:val="28"/>
          <w:szCs w:val="28"/>
        </w:rPr>
        <w:t>Charakterystyka i klasyfikacja zmiennych niezależnych</w:t>
      </w:r>
      <w:bookmarkEnd w:id="29"/>
    </w:p>
    <w:p w14:paraId="79A866C9" w14:textId="012BDFB8" w:rsidR="00D348DE" w:rsidRDefault="004C7007" w:rsidP="00DA57E4">
      <w:pPr>
        <w:spacing w:line="360" w:lineRule="auto"/>
        <w:jc w:val="both"/>
      </w:pPr>
      <w:r>
        <w:t xml:space="preserve">Szczegółowy opis zmiennych niezależnych </w:t>
      </w:r>
      <w:r w:rsidR="003731FD">
        <w:t xml:space="preserve">zbioru </w:t>
      </w:r>
      <w:proofErr w:type="spellStart"/>
      <w:r w:rsidR="003731FD">
        <w:t>Ames</w:t>
      </w:r>
      <w:proofErr w:type="spellEnd"/>
      <w:r w:rsidR="003731FD">
        <w:t xml:space="preserve"> </w:t>
      </w:r>
      <w:proofErr w:type="spellStart"/>
      <w:r w:rsidR="003731FD">
        <w:t>Housing</w:t>
      </w:r>
      <w:proofErr w:type="spellEnd"/>
      <w:r w:rsidR="003731FD">
        <w:t xml:space="preserve"> </w:t>
      </w:r>
      <w:proofErr w:type="spellStart"/>
      <w:r w:rsidR="003731FD">
        <w:t>Dataset</w:t>
      </w:r>
      <w:proofErr w:type="spellEnd"/>
      <w:r w:rsidR="003731FD">
        <w:t xml:space="preserve"> został przygotowany przez jego autora </w:t>
      </w:r>
      <w:r w:rsidR="00FE2ECE">
        <w:t xml:space="preserve">Dean De </w:t>
      </w:r>
      <w:proofErr w:type="spellStart"/>
      <w:r w:rsidR="00FE2ECE">
        <w:t>Cock’a</w:t>
      </w:r>
      <w:proofErr w:type="spellEnd"/>
      <w:r w:rsidR="00D57230">
        <w:t xml:space="preserve"> i </w:t>
      </w:r>
      <w:r w:rsidR="00D601CC">
        <w:t xml:space="preserve">opublikowany na </w:t>
      </w:r>
      <w:r w:rsidR="00282891">
        <w:t xml:space="preserve">w zasobach </w:t>
      </w:r>
      <w:r w:rsidR="005C72EF">
        <w:t xml:space="preserve">American Statistical </w:t>
      </w:r>
      <w:proofErr w:type="spellStart"/>
      <w:r w:rsidR="005C72EF">
        <w:t>Association</w:t>
      </w:r>
      <w:proofErr w:type="spellEnd"/>
      <w:r w:rsidR="005C72EF">
        <w:t xml:space="preserve"> [</w:t>
      </w:r>
      <w:r w:rsidR="001335A4">
        <w:t>12</w:t>
      </w:r>
      <w:r w:rsidR="005C72EF">
        <w:t>].</w:t>
      </w:r>
      <w:r w:rsidR="00F86FB7">
        <w:t xml:space="preserve"> </w:t>
      </w:r>
      <w:r w:rsidR="002E0863" w:rsidRPr="002E0863">
        <w:t>Dla celów analitycznych zmienne zostały sklasyfikowane na podstawie ich typu danych i sposobu pomiaru. Klasyfikacja ta ma istotne znaczenie przy dalszym przetwarzaniu danych, w tym podczas kodowania zmiennych kategorycznych oraz standaryzacji zmiennych liczbowych.</w:t>
      </w:r>
      <w:r w:rsidR="002E0863">
        <w:t xml:space="preserve"> </w:t>
      </w:r>
      <w:r w:rsidR="00767244" w:rsidRPr="00767244">
        <w:t>Dla celów przejrzystości w niniejszym rozdziale przedstawiono wybrane zmienne objaśniając</w:t>
      </w:r>
      <w:r w:rsidR="00C9389F">
        <w:t>e</w:t>
      </w:r>
      <w:r w:rsidR="00113699">
        <w:t xml:space="preserve">. </w:t>
      </w:r>
      <w:r w:rsidR="00F70C06">
        <w:t>P</w:t>
      </w:r>
      <w:r w:rsidR="00F70C06" w:rsidRPr="00F70C06">
        <w:t>ełne zestawienie znajduje się w repozytorium</w:t>
      </w:r>
      <w:r w:rsidR="00656069">
        <w:t xml:space="preserve"> </w:t>
      </w:r>
      <w:r w:rsidR="00840D1D">
        <w:t>[</w:t>
      </w:r>
      <w:r w:rsidR="0084302D">
        <w:t>19</w:t>
      </w:r>
      <w:r w:rsidR="00840D1D">
        <w:t>]</w:t>
      </w:r>
      <w:r w:rsidR="00F70C06" w:rsidRPr="00F70C06">
        <w:t>.</w:t>
      </w:r>
      <w:r w:rsidR="00F70C06">
        <w:t xml:space="preserve"> </w:t>
      </w:r>
      <w:r w:rsidR="00F86FB7">
        <w:t xml:space="preserve">Zbiór danych wykorzystywany w tej pracy </w:t>
      </w:r>
      <w:r w:rsidR="00DA57E4">
        <w:t>składa się z 8</w:t>
      </w:r>
      <w:r w:rsidR="00D036FE">
        <w:t>1</w:t>
      </w:r>
      <w:r w:rsidR="00DA57E4">
        <w:t xml:space="preserve"> zmiennych pochodzących ze zbioru podstawowego</w:t>
      </w:r>
      <w:r w:rsidR="00F70C06">
        <w:t xml:space="preserve"> oraz </w:t>
      </w:r>
      <w:r w:rsidR="00917223">
        <w:t>trzech</w:t>
      </w:r>
      <w:r w:rsidR="00F70C06">
        <w:t xml:space="preserve"> zmiennych </w:t>
      </w:r>
      <w:r w:rsidR="00280D1A">
        <w:t>pozyskanych na podstawie PID nieruchomości</w:t>
      </w:r>
      <w:r w:rsidR="00767244">
        <w:t xml:space="preserve">. Poniżej przedstawiono podzbiór </w:t>
      </w:r>
      <w:r w:rsidR="00917223">
        <w:t>dziesięciu</w:t>
      </w:r>
      <w:r w:rsidR="00767244">
        <w:t xml:space="preserve"> z nich wraz z opisem</w:t>
      </w:r>
      <w:r w:rsidR="00F70C06">
        <w:t>.</w:t>
      </w:r>
    </w:p>
    <w:tbl>
      <w:tblPr>
        <w:tblW w:w="9776" w:type="dxa"/>
        <w:tblCellMar>
          <w:left w:w="70" w:type="dxa"/>
          <w:right w:w="70" w:type="dxa"/>
        </w:tblCellMar>
        <w:tblLook w:val="04A0" w:firstRow="1" w:lastRow="0" w:firstColumn="1" w:lastColumn="0" w:noHBand="0" w:noVBand="1"/>
      </w:tblPr>
      <w:tblGrid>
        <w:gridCol w:w="640"/>
        <w:gridCol w:w="1900"/>
        <w:gridCol w:w="2275"/>
        <w:gridCol w:w="4961"/>
      </w:tblGrid>
      <w:tr w:rsidR="00FC4AC4" w:rsidRPr="00E034E6" w14:paraId="02E4B527" w14:textId="77777777" w:rsidTr="00060FA8">
        <w:trPr>
          <w:trHeight w:val="300"/>
        </w:trPr>
        <w:tc>
          <w:tcPr>
            <w:tcW w:w="64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147F89C" w14:textId="77777777" w:rsidR="00E034E6" w:rsidRPr="00E034E6" w:rsidRDefault="00E034E6" w:rsidP="00E034E6">
            <w:pPr>
              <w:spacing w:after="0" w:line="240" w:lineRule="auto"/>
              <w:jc w:val="center"/>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w:t>
            </w:r>
          </w:p>
        </w:tc>
        <w:tc>
          <w:tcPr>
            <w:tcW w:w="190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41193823" w14:textId="6E414758" w:rsidR="00E034E6" w:rsidRPr="00E034E6" w:rsidRDefault="00E034E6" w:rsidP="00E034E6">
            <w:pPr>
              <w:spacing w:after="0" w:line="240" w:lineRule="auto"/>
              <w:ind w:firstLineChars="100" w:firstLine="221"/>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Nazwa</w:t>
            </w:r>
          </w:p>
        </w:tc>
        <w:tc>
          <w:tcPr>
            <w:tcW w:w="2275"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F8B6AC8" w14:textId="42CCE047" w:rsidR="00E034E6" w:rsidRPr="00E034E6" w:rsidRDefault="00E034E6" w:rsidP="00060FA8">
            <w:pPr>
              <w:spacing w:after="0" w:line="240" w:lineRule="auto"/>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Typ</w:t>
            </w:r>
          </w:p>
        </w:tc>
        <w:tc>
          <w:tcPr>
            <w:tcW w:w="4961"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228C7EAF" w14:textId="77777777" w:rsidR="00E034E6" w:rsidRPr="00E034E6" w:rsidRDefault="00E034E6" w:rsidP="00060FA8">
            <w:pPr>
              <w:spacing w:after="0" w:line="240" w:lineRule="auto"/>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Opis</w:t>
            </w:r>
          </w:p>
        </w:tc>
      </w:tr>
      <w:tr w:rsidR="00FC4AC4" w:rsidRPr="00E034E6" w14:paraId="280991DB"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B0647C7"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1</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AFC5005" w14:textId="50AAEDF5"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Gr</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Liv</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Area</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C96BF89"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Ciągła (stopy²)</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E3EBDF0"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Silnie dodatnia korelacja z ceną, kluczowy miernik wielkości użytkowej</w:t>
            </w:r>
          </w:p>
        </w:tc>
      </w:tr>
      <w:tr w:rsidR="00FC4AC4" w:rsidRPr="00E034E6" w14:paraId="0A8DED7A"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22D4718"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2</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E0D1099" w14:textId="4877BBFA"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Overall</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Qual</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642B638"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Porządkowa (1–10)</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85546E7"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Ocena jakości wykończenia – najczęściej koreluje z ceną, subiektywna ale istotna.</w:t>
            </w:r>
          </w:p>
        </w:tc>
      </w:tr>
      <w:tr w:rsidR="00FC4AC4" w:rsidRPr="00E034E6" w14:paraId="67E78544"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1DC27D5"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3</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5F0C6EE" w14:textId="347335D8"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Garage</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Area</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10C8D47"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Ciągła (stopy²)</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994AE17"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Powierzchnia garażu – wpływa na cenę, często analizowana zmienna</w:t>
            </w:r>
          </w:p>
        </w:tc>
      </w:tr>
      <w:tr w:rsidR="00FC4AC4" w:rsidRPr="00E034E6" w14:paraId="5AA8EC75"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7F06489"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4</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C4DA5A7" w14:textId="78601DE3"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Total</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Bsmt</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SF</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9D8AEE3"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Ciągła (stopy²)</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8BA35A6"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Powierzchnia piwnicy – zwiększa użyteczność i wartość nieruchomości</w:t>
            </w:r>
          </w:p>
        </w:tc>
      </w:tr>
      <w:tr w:rsidR="00FC4AC4" w:rsidRPr="00E034E6" w14:paraId="0E166899"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D842577"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5</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19DFB5A" w14:textId="1A677757"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Year</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Built</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4C0A394"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Dyskretna (rok)</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D505694"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 xml:space="preserve">Rok budowy – silny </w:t>
            </w:r>
            <w:proofErr w:type="spellStart"/>
            <w:r w:rsidRPr="00E034E6">
              <w:rPr>
                <w:rFonts w:eastAsia="Times New Roman" w:cs="Times New Roman"/>
                <w:color w:val="000000"/>
                <w:kern w:val="0"/>
                <w:sz w:val="22"/>
                <w:szCs w:val="22"/>
                <w:lang w:eastAsia="pl-PL"/>
                <w14:ligatures w14:val="none"/>
              </w:rPr>
              <w:t>predyktor</w:t>
            </w:r>
            <w:proofErr w:type="spellEnd"/>
            <w:r w:rsidRPr="00E034E6">
              <w:rPr>
                <w:rFonts w:eastAsia="Times New Roman" w:cs="Times New Roman"/>
                <w:color w:val="000000"/>
                <w:kern w:val="0"/>
                <w:sz w:val="22"/>
                <w:szCs w:val="22"/>
                <w:lang w:eastAsia="pl-PL"/>
                <w14:ligatures w14:val="none"/>
              </w:rPr>
              <w:t xml:space="preserve"> (młodsze nieruchomości = wyższa cena)</w:t>
            </w:r>
          </w:p>
        </w:tc>
      </w:tr>
      <w:tr w:rsidR="00FC4AC4" w:rsidRPr="00E034E6" w14:paraId="0D42D56C"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CB780BD"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6</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6D28D40" w14:textId="0E5A1169"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Full</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Bath</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681D21B"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Dyskretna (liczba)</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D66010B"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Liczba pełnych łazienek – wpływa na komfort i wartość</w:t>
            </w:r>
          </w:p>
        </w:tc>
      </w:tr>
      <w:tr w:rsidR="00FC4AC4" w:rsidRPr="00E034E6" w14:paraId="2E57AF63"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8023C37"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7</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8CCFBB8" w14:textId="305AA397"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TotRms</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AbvGrd</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AE1B7B5"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Dyskretna (liczba)</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05169E0"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Liczba pomieszczeń – miernik funkcjonalności i wielkości</w:t>
            </w:r>
          </w:p>
        </w:tc>
      </w:tr>
      <w:tr w:rsidR="00FC4AC4" w:rsidRPr="00E034E6" w14:paraId="2329FEE5"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4F029DA" w14:textId="77777777" w:rsidR="00E034E6" w:rsidRPr="00E034E6" w:rsidRDefault="00E034E6" w:rsidP="00E034E6">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8</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C827593" w14:textId="2042A569" w:rsidR="00E034E6" w:rsidRPr="00E034E6" w:rsidRDefault="00E034E6"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E034E6">
              <w:rPr>
                <w:rFonts w:eastAsia="Times New Roman" w:cs="Times New Roman"/>
                <w:color w:val="000000"/>
                <w:kern w:val="0"/>
                <w:sz w:val="22"/>
                <w:szCs w:val="22"/>
                <w:lang w:eastAsia="pl-PL"/>
                <w14:ligatures w14:val="none"/>
              </w:rPr>
              <w:t>Garage</w:t>
            </w:r>
            <w:r w:rsidR="00A0091D">
              <w:rPr>
                <w:rFonts w:eastAsia="Times New Roman" w:cs="Times New Roman"/>
                <w:color w:val="000000"/>
                <w:kern w:val="0"/>
                <w:sz w:val="22"/>
                <w:szCs w:val="22"/>
                <w:lang w:eastAsia="pl-PL"/>
                <w14:ligatures w14:val="none"/>
              </w:rPr>
              <w:t>_</w:t>
            </w:r>
            <w:r w:rsidRPr="00E034E6">
              <w:rPr>
                <w:rFonts w:eastAsia="Times New Roman" w:cs="Times New Roman"/>
                <w:color w:val="000000"/>
                <w:kern w:val="0"/>
                <w:sz w:val="22"/>
                <w:szCs w:val="22"/>
                <w:lang w:eastAsia="pl-PL"/>
                <w14:ligatures w14:val="none"/>
              </w:rPr>
              <w:t>Cars</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3E55919"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Dyskretna (liczba)</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09805F9" w14:textId="77777777" w:rsidR="00E034E6" w:rsidRPr="00E034E6" w:rsidRDefault="00E034E6" w:rsidP="00060FA8">
            <w:pPr>
              <w:spacing w:after="0" w:line="240" w:lineRule="auto"/>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 xml:space="preserve">Liczba miejsc garażowych – koreluje z </w:t>
            </w:r>
            <w:proofErr w:type="spellStart"/>
            <w:r w:rsidRPr="00E034E6">
              <w:rPr>
                <w:rFonts w:eastAsia="Times New Roman" w:cs="Times New Roman"/>
                <w:color w:val="000000"/>
                <w:kern w:val="0"/>
                <w:sz w:val="22"/>
                <w:szCs w:val="22"/>
                <w:lang w:eastAsia="pl-PL"/>
                <w14:ligatures w14:val="none"/>
              </w:rPr>
              <w:t>GarageArea</w:t>
            </w:r>
            <w:proofErr w:type="spellEnd"/>
            <w:r w:rsidRPr="00E034E6">
              <w:rPr>
                <w:rFonts w:eastAsia="Times New Roman" w:cs="Times New Roman"/>
                <w:color w:val="000000"/>
                <w:kern w:val="0"/>
                <w:sz w:val="22"/>
                <w:szCs w:val="22"/>
                <w:lang w:eastAsia="pl-PL"/>
                <w14:ligatures w14:val="none"/>
              </w:rPr>
              <w:t>, użyteczne do oceny</w:t>
            </w:r>
          </w:p>
        </w:tc>
      </w:tr>
      <w:tr w:rsidR="00FC4AC4" w:rsidRPr="00E034E6" w14:paraId="6C99F5DF"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1D245E13" w14:textId="3D30B581" w:rsidR="00E034E6" w:rsidRPr="00E034E6" w:rsidRDefault="00721890" w:rsidP="00E034E6">
            <w:pPr>
              <w:spacing w:after="0" w:line="240" w:lineRule="auto"/>
              <w:jc w:val="center"/>
              <w:rPr>
                <w:rFonts w:eastAsia="Times New Roman" w:cs="Times New Roman"/>
                <w:color w:val="000000"/>
                <w:kern w:val="0"/>
                <w:sz w:val="22"/>
                <w:szCs w:val="22"/>
                <w:lang w:eastAsia="pl-PL"/>
                <w14:ligatures w14:val="none"/>
              </w:rPr>
            </w:pPr>
            <w:r>
              <w:rPr>
                <w:rFonts w:eastAsia="Times New Roman" w:cs="Times New Roman"/>
                <w:color w:val="000000"/>
                <w:kern w:val="0"/>
                <w:sz w:val="22"/>
                <w:szCs w:val="22"/>
                <w:lang w:eastAsia="pl-PL"/>
                <w14:ligatures w14:val="none"/>
              </w:rPr>
              <w:t>9</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1739D24D" w14:textId="79140F60" w:rsidR="00E034E6" w:rsidRPr="00E034E6" w:rsidRDefault="00AC5FF5"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Pr>
                <w:rFonts w:eastAsia="Times New Roman" w:cs="Times New Roman"/>
                <w:color w:val="000000"/>
                <w:kern w:val="0"/>
                <w:sz w:val="22"/>
                <w:szCs w:val="22"/>
                <w:lang w:eastAsia="pl-PL"/>
                <w14:ligatures w14:val="none"/>
              </w:rPr>
              <w:t>First_</w:t>
            </w:r>
            <w:r w:rsidR="002039AB" w:rsidRPr="002039AB">
              <w:rPr>
                <w:rFonts w:eastAsia="Times New Roman" w:cs="Times New Roman"/>
                <w:color w:val="000000"/>
                <w:kern w:val="0"/>
                <w:sz w:val="22"/>
                <w:szCs w:val="22"/>
                <w:lang w:eastAsia="pl-PL"/>
                <w14:ligatures w14:val="none"/>
              </w:rPr>
              <w:t>Flr</w:t>
            </w:r>
            <w:r>
              <w:rPr>
                <w:rFonts w:eastAsia="Times New Roman" w:cs="Times New Roman"/>
                <w:color w:val="000000"/>
                <w:kern w:val="0"/>
                <w:sz w:val="22"/>
                <w:szCs w:val="22"/>
                <w:lang w:eastAsia="pl-PL"/>
                <w14:ligatures w14:val="none"/>
              </w:rPr>
              <w:t>_</w:t>
            </w:r>
            <w:r w:rsidR="002039AB" w:rsidRPr="002039AB">
              <w:rPr>
                <w:rFonts w:eastAsia="Times New Roman" w:cs="Times New Roman"/>
                <w:color w:val="000000"/>
                <w:kern w:val="0"/>
                <w:sz w:val="22"/>
                <w:szCs w:val="22"/>
                <w:lang w:eastAsia="pl-PL"/>
                <w14:ligatures w14:val="none"/>
              </w:rPr>
              <w:t>SF</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20458DD2" w14:textId="42F86551" w:rsidR="00E034E6" w:rsidRPr="00E034E6" w:rsidRDefault="00C9389F" w:rsidP="00060FA8">
            <w:pPr>
              <w:spacing w:after="0" w:line="240" w:lineRule="auto"/>
              <w:rPr>
                <w:rFonts w:eastAsia="Times New Roman" w:cs="Times New Roman"/>
                <w:color w:val="000000"/>
                <w:kern w:val="0"/>
                <w:sz w:val="22"/>
                <w:szCs w:val="22"/>
                <w:lang w:eastAsia="pl-PL"/>
                <w14:ligatures w14:val="none"/>
              </w:rPr>
            </w:pPr>
            <w:r w:rsidRPr="00C9389F">
              <w:rPr>
                <w:rFonts w:eastAsia="Times New Roman" w:cs="Times New Roman"/>
                <w:color w:val="000000"/>
                <w:kern w:val="0"/>
                <w:sz w:val="22"/>
                <w:szCs w:val="22"/>
                <w:lang w:eastAsia="pl-PL"/>
                <w14:ligatures w14:val="none"/>
              </w:rPr>
              <w:t>Ciągła (stopy²)</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275E6D75" w14:textId="399B7BE5" w:rsidR="00E034E6" w:rsidRPr="00E034E6" w:rsidRDefault="00C9389F" w:rsidP="00060FA8">
            <w:pPr>
              <w:spacing w:after="0" w:line="240" w:lineRule="auto"/>
              <w:rPr>
                <w:rFonts w:eastAsia="Times New Roman" w:cs="Times New Roman"/>
                <w:color w:val="000000"/>
                <w:kern w:val="0"/>
                <w:sz w:val="22"/>
                <w:szCs w:val="22"/>
                <w:lang w:eastAsia="pl-PL"/>
                <w14:ligatures w14:val="none"/>
              </w:rPr>
            </w:pPr>
            <w:r w:rsidRPr="00C9389F">
              <w:rPr>
                <w:rFonts w:eastAsia="Times New Roman" w:cs="Times New Roman"/>
                <w:color w:val="000000"/>
                <w:kern w:val="0"/>
                <w:sz w:val="22"/>
                <w:szCs w:val="22"/>
                <w:lang w:eastAsia="pl-PL"/>
                <w14:ligatures w14:val="none"/>
              </w:rPr>
              <w:t xml:space="preserve">Powierzchnia parteru – często skorelowana z ceną i </w:t>
            </w:r>
            <w:proofErr w:type="spellStart"/>
            <w:r w:rsidRPr="00C9389F">
              <w:rPr>
                <w:rFonts w:eastAsia="Times New Roman" w:cs="Times New Roman"/>
                <w:color w:val="000000"/>
                <w:kern w:val="0"/>
                <w:sz w:val="22"/>
                <w:szCs w:val="22"/>
                <w:lang w:eastAsia="pl-PL"/>
                <w14:ligatures w14:val="none"/>
              </w:rPr>
              <w:t>GrLivArea</w:t>
            </w:r>
            <w:proofErr w:type="spellEnd"/>
          </w:p>
        </w:tc>
      </w:tr>
      <w:tr w:rsidR="00721890" w:rsidRPr="00E034E6" w14:paraId="239C45DB" w14:textId="77777777" w:rsidTr="00060FA8">
        <w:trPr>
          <w:trHeight w:val="624"/>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5E2110E7" w14:textId="48FBB905" w:rsidR="00721890" w:rsidRPr="00E034E6" w:rsidRDefault="00721890" w:rsidP="00E034E6">
            <w:pPr>
              <w:spacing w:after="0" w:line="240" w:lineRule="auto"/>
              <w:jc w:val="center"/>
              <w:rPr>
                <w:rFonts w:eastAsia="Times New Roman" w:cs="Times New Roman"/>
                <w:color w:val="000000"/>
                <w:kern w:val="0"/>
                <w:sz w:val="22"/>
                <w:szCs w:val="22"/>
                <w:lang w:eastAsia="pl-PL"/>
                <w14:ligatures w14:val="none"/>
              </w:rPr>
            </w:pPr>
            <w:r>
              <w:rPr>
                <w:rFonts w:eastAsia="Times New Roman" w:cs="Times New Roman"/>
                <w:color w:val="000000"/>
                <w:kern w:val="0"/>
                <w:sz w:val="22"/>
                <w:szCs w:val="22"/>
                <w:lang w:eastAsia="pl-PL"/>
                <w14:ligatures w14:val="none"/>
              </w:rPr>
              <w:t>10</w:t>
            </w:r>
          </w:p>
        </w:tc>
        <w:tc>
          <w:tcPr>
            <w:tcW w:w="1900"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35924EF3" w14:textId="1614689A" w:rsidR="00721890" w:rsidRPr="00E034E6" w:rsidRDefault="00C9389F" w:rsidP="00E034E6">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C9389F">
              <w:rPr>
                <w:rFonts w:eastAsia="Times New Roman" w:cs="Times New Roman"/>
                <w:color w:val="000000"/>
                <w:kern w:val="0"/>
                <w:sz w:val="22"/>
                <w:szCs w:val="22"/>
                <w:lang w:eastAsia="pl-PL"/>
                <w14:ligatures w14:val="none"/>
              </w:rPr>
              <w:t>Mas</w:t>
            </w:r>
            <w:r w:rsidR="00AC5FF5">
              <w:rPr>
                <w:rFonts w:eastAsia="Times New Roman" w:cs="Times New Roman"/>
                <w:color w:val="000000"/>
                <w:kern w:val="0"/>
                <w:sz w:val="22"/>
                <w:szCs w:val="22"/>
                <w:lang w:eastAsia="pl-PL"/>
                <w14:ligatures w14:val="none"/>
              </w:rPr>
              <w:t>_</w:t>
            </w:r>
            <w:r w:rsidRPr="00C9389F">
              <w:rPr>
                <w:rFonts w:eastAsia="Times New Roman" w:cs="Times New Roman"/>
                <w:color w:val="000000"/>
                <w:kern w:val="0"/>
                <w:sz w:val="22"/>
                <w:szCs w:val="22"/>
                <w:lang w:eastAsia="pl-PL"/>
                <w14:ligatures w14:val="none"/>
              </w:rPr>
              <w:t>Vnr</w:t>
            </w:r>
            <w:r w:rsidR="00AC5FF5">
              <w:rPr>
                <w:rFonts w:eastAsia="Times New Roman" w:cs="Times New Roman"/>
                <w:color w:val="000000"/>
                <w:kern w:val="0"/>
                <w:sz w:val="22"/>
                <w:szCs w:val="22"/>
                <w:lang w:eastAsia="pl-PL"/>
                <w14:ligatures w14:val="none"/>
              </w:rPr>
              <w:t>_</w:t>
            </w:r>
            <w:r w:rsidRPr="00C9389F">
              <w:rPr>
                <w:rFonts w:eastAsia="Times New Roman" w:cs="Times New Roman"/>
                <w:color w:val="000000"/>
                <w:kern w:val="0"/>
                <w:sz w:val="22"/>
                <w:szCs w:val="22"/>
                <w:lang w:eastAsia="pl-PL"/>
                <w14:ligatures w14:val="none"/>
              </w:rPr>
              <w:t>Area</w:t>
            </w:r>
            <w:proofErr w:type="spellEnd"/>
          </w:p>
        </w:tc>
        <w:tc>
          <w:tcPr>
            <w:tcW w:w="2275"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48EBA2BC" w14:textId="111CB67B" w:rsidR="00721890" w:rsidRPr="00E034E6" w:rsidRDefault="00C9389F" w:rsidP="00060FA8">
            <w:pPr>
              <w:spacing w:after="0" w:line="240" w:lineRule="auto"/>
              <w:rPr>
                <w:rFonts w:eastAsia="Times New Roman" w:cs="Times New Roman"/>
                <w:color w:val="000000"/>
                <w:kern w:val="0"/>
                <w:sz w:val="22"/>
                <w:szCs w:val="22"/>
                <w:lang w:eastAsia="pl-PL"/>
                <w14:ligatures w14:val="none"/>
              </w:rPr>
            </w:pPr>
            <w:r w:rsidRPr="00C9389F">
              <w:rPr>
                <w:rFonts w:eastAsia="Times New Roman" w:cs="Times New Roman"/>
                <w:color w:val="000000"/>
                <w:kern w:val="0"/>
                <w:sz w:val="22"/>
                <w:szCs w:val="22"/>
                <w:lang w:eastAsia="pl-PL"/>
                <w14:ligatures w14:val="none"/>
              </w:rPr>
              <w:t>Ciągła (stopy²)</w:t>
            </w:r>
          </w:p>
        </w:tc>
        <w:tc>
          <w:tcPr>
            <w:tcW w:w="4961" w:type="dxa"/>
            <w:tcBorders>
              <w:top w:val="single" w:sz="4" w:space="0" w:color="595959"/>
              <w:left w:val="single" w:sz="4" w:space="0" w:color="595959"/>
              <w:bottom w:val="single" w:sz="4" w:space="0" w:color="595959"/>
              <w:right w:val="single" w:sz="4" w:space="0" w:color="595959"/>
            </w:tcBorders>
            <w:shd w:val="clear" w:color="auto" w:fill="auto"/>
            <w:noWrap/>
            <w:vAlign w:val="center"/>
          </w:tcPr>
          <w:p w14:paraId="12CED3B3" w14:textId="13A5F72C" w:rsidR="00721890" w:rsidRPr="00E034E6" w:rsidRDefault="00C9389F" w:rsidP="00060FA8">
            <w:pPr>
              <w:spacing w:after="0" w:line="240" w:lineRule="auto"/>
              <w:rPr>
                <w:rFonts w:eastAsia="Times New Roman" w:cs="Times New Roman"/>
                <w:color w:val="000000"/>
                <w:kern w:val="0"/>
                <w:sz w:val="22"/>
                <w:szCs w:val="22"/>
                <w:lang w:eastAsia="pl-PL"/>
                <w14:ligatures w14:val="none"/>
              </w:rPr>
            </w:pPr>
            <w:r w:rsidRPr="00C9389F">
              <w:rPr>
                <w:rFonts w:eastAsia="Times New Roman" w:cs="Times New Roman"/>
                <w:color w:val="000000"/>
                <w:kern w:val="0"/>
                <w:sz w:val="22"/>
                <w:szCs w:val="22"/>
                <w:lang w:eastAsia="pl-PL"/>
                <w14:ligatures w14:val="none"/>
              </w:rPr>
              <w:t>Powierzchnia okładziny murarskiej – estetyka zewnętrzna, wpływ na wartość</w:t>
            </w:r>
          </w:p>
        </w:tc>
      </w:tr>
    </w:tbl>
    <w:p w14:paraId="2A49BB33" w14:textId="14625932" w:rsidR="00DA57E4" w:rsidRDefault="00903409" w:rsidP="00DA57E4">
      <w:pPr>
        <w:spacing w:line="360" w:lineRule="auto"/>
        <w:jc w:val="both"/>
      </w:pPr>
      <w:r w:rsidRPr="008C27E8">
        <w:rPr>
          <w:rFonts w:cs="Times New Roman"/>
          <w:noProof/>
        </w:rPr>
        <mc:AlternateContent>
          <mc:Choice Requires="wps">
            <w:drawing>
              <wp:anchor distT="0" distB="0" distL="114300" distR="114300" simplePos="0" relativeHeight="251658306" behindDoc="0" locked="0" layoutInCell="1" allowOverlap="1" wp14:anchorId="3E211673" wp14:editId="2AC84B25">
                <wp:simplePos x="0" y="0"/>
                <wp:positionH relativeFrom="margin">
                  <wp:posOffset>1064260</wp:posOffset>
                </wp:positionH>
                <wp:positionV relativeFrom="paragraph">
                  <wp:posOffset>88900</wp:posOffset>
                </wp:positionV>
                <wp:extent cx="5124450" cy="285750"/>
                <wp:effectExtent l="0" t="0" r="0" b="0"/>
                <wp:wrapNone/>
                <wp:docPr id="121303681" name="Pole tekstowe 1"/>
                <wp:cNvGraphicFramePr/>
                <a:graphic xmlns:a="http://schemas.openxmlformats.org/drawingml/2006/main">
                  <a:graphicData uri="http://schemas.microsoft.com/office/word/2010/wordprocessingShape">
                    <wps:wsp>
                      <wps:cNvSpPr txBox="1"/>
                      <wps:spPr>
                        <a:xfrm>
                          <a:off x="0" y="0"/>
                          <a:ext cx="5124450" cy="285750"/>
                        </a:xfrm>
                        <a:prstGeom prst="rect">
                          <a:avLst/>
                        </a:prstGeom>
                        <a:noFill/>
                        <a:ln>
                          <a:noFill/>
                        </a:ln>
                      </wps:spPr>
                      <wps:txbx>
                        <w:txbxContent>
                          <w:p w14:paraId="480A930D" w14:textId="29D9D7D7" w:rsidR="00903409" w:rsidRPr="00F9052B" w:rsidRDefault="00903409" w:rsidP="00903409">
                            <w:pPr>
                              <w:jc w:val="both"/>
                              <w:rPr>
                                <w:rFonts w:cs="Times New Roman"/>
                                <w:color w:val="595959" w:themeColor="text1" w:themeTint="A6"/>
                                <w:sz w:val="22"/>
                                <w:szCs w:val="22"/>
                              </w:rPr>
                            </w:pPr>
                            <w:r>
                              <w:rPr>
                                <w:rFonts w:cs="Times New Roman"/>
                                <w:color w:val="595959" w:themeColor="text1" w:themeTint="A6"/>
                                <w:sz w:val="22"/>
                                <w:szCs w:val="22"/>
                              </w:rPr>
                              <w:t>Wycinek 10</w:t>
                            </w:r>
                            <w:r w:rsidR="00C2646E">
                              <w:rPr>
                                <w:rFonts w:cs="Times New Roman"/>
                                <w:color w:val="595959" w:themeColor="text1" w:themeTint="A6"/>
                                <w:sz w:val="22"/>
                                <w:szCs w:val="22"/>
                              </w:rPr>
                              <w:t xml:space="preserve"> przykładowych</w:t>
                            </w:r>
                            <w:r>
                              <w:rPr>
                                <w:rFonts w:cs="Times New Roman"/>
                                <w:color w:val="595959" w:themeColor="text1" w:themeTint="A6"/>
                                <w:sz w:val="22"/>
                                <w:szCs w:val="22"/>
                              </w:rPr>
                              <w:t xml:space="preserve"> zmiennych objaśniających z</w:t>
                            </w:r>
                            <w:r w:rsidR="00C2646E">
                              <w:rPr>
                                <w:rFonts w:cs="Times New Roman"/>
                                <w:color w:val="595959" w:themeColor="text1" w:themeTint="A6"/>
                                <w:sz w:val="22"/>
                                <w:szCs w:val="22"/>
                              </w:rPr>
                              <w:t xml:space="preserve">e </w:t>
                            </w:r>
                            <w:r>
                              <w:rPr>
                                <w:rFonts w:cs="Times New Roman"/>
                                <w:color w:val="595959" w:themeColor="text1" w:themeTint="A6"/>
                                <w:sz w:val="22"/>
                                <w:szCs w:val="22"/>
                              </w:rPr>
                              <w:t xml:space="preserve">zbioru </w:t>
                            </w:r>
                            <w:proofErr w:type="spellStart"/>
                            <w:r>
                              <w:rPr>
                                <w:rFonts w:cs="Times New Roman"/>
                                <w:color w:val="595959" w:themeColor="text1" w:themeTint="A6"/>
                                <w:sz w:val="22"/>
                                <w:szCs w:val="22"/>
                              </w:rPr>
                              <w:t>Ames</w:t>
                            </w:r>
                            <w:proofErr w:type="spellEnd"/>
                            <w:r>
                              <w:rPr>
                                <w:rFonts w:cs="Times New Roman"/>
                                <w:color w:val="595959" w:themeColor="text1" w:themeTint="A6"/>
                                <w:sz w:val="22"/>
                                <w:szCs w:val="22"/>
                              </w:rPr>
                              <w:t xml:space="preserve"> </w:t>
                            </w:r>
                            <w:proofErr w:type="spellStart"/>
                            <w:r>
                              <w:rPr>
                                <w:rFonts w:cs="Times New Roman"/>
                                <w:color w:val="595959" w:themeColor="text1" w:themeTint="A6"/>
                                <w:sz w:val="22"/>
                                <w:szCs w:val="22"/>
                              </w:rPr>
                              <w:t>Housing</w:t>
                            </w:r>
                            <w:proofErr w:type="spellEnd"/>
                            <w:r>
                              <w:rPr>
                                <w:rFonts w:cs="Times New Roman"/>
                                <w:color w:val="595959" w:themeColor="text1" w:themeTint="A6"/>
                                <w:sz w:val="22"/>
                                <w:szCs w:val="22"/>
                              </w:rPr>
                              <w:t xml:space="preserve"> </w:t>
                            </w:r>
                            <w:proofErr w:type="spellStart"/>
                            <w:r>
                              <w:rPr>
                                <w:rFonts w:cs="Times New Roman"/>
                                <w:color w:val="595959" w:themeColor="text1" w:themeTint="A6"/>
                                <w:sz w:val="22"/>
                                <w:szCs w:val="22"/>
                              </w:rPr>
                              <w:t>Dataset</w:t>
                            </w:r>
                            <w:proofErr w:type="spellEnd"/>
                            <w:r>
                              <w:rPr>
                                <w:rFonts w:cs="Times New Roman"/>
                                <w:color w:val="595959" w:themeColor="text1" w:themeTint="A6"/>
                                <w:sz w:val="22"/>
                                <w:szCs w:val="22"/>
                              </w:rPr>
                              <w:t>.</w:t>
                            </w:r>
                            <w:r w:rsidR="00C2646E">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11673" id="_x0000_s1091" type="#_x0000_t202" style="position:absolute;left:0;text-align:left;margin-left:83.8pt;margin-top:7pt;width:403.5pt;height:22.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" filled="f" stroked="f">
                <v:textbox inset="0,0,0,0">
                  <w:txbxContent>
                    <w:p w14:paraId="480A930D" w14:textId="29D9D7D7" w:rsidR="00903409" w:rsidRPr="00F9052B" w:rsidRDefault="00903409" w:rsidP="00903409">
                      <w:pPr>
                        <w:jc w:val="both"/>
                        <w:rPr>
                          <w:rFonts w:cs="Times New Roman"/>
                          <w:color w:val="595959" w:themeColor="text1" w:themeTint="A6"/>
                          <w:sz w:val="22"/>
                          <w:szCs w:val="22"/>
                        </w:rPr>
                      </w:pPr>
                      <w:r>
                        <w:rPr>
                          <w:rFonts w:cs="Times New Roman"/>
                          <w:color w:val="595959" w:themeColor="text1" w:themeTint="A6"/>
                          <w:sz w:val="22"/>
                          <w:szCs w:val="22"/>
                        </w:rPr>
                        <w:t>Wycinek 10</w:t>
                      </w:r>
                      <w:r w:rsidR="00C2646E">
                        <w:rPr>
                          <w:rFonts w:cs="Times New Roman"/>
                          <w:color w:val="595959" w:themeColor="text1" w:themeTint="A6"/>
                          <w:sz w:val="22"/>
                          <w:szCs w:val="22"/>
                        </w:rPr>
                        <w:t xml:space="preserve"> przykładowych</w:t>
                      </w:r>
                      <w:r>
                        <w:rPr>
                          <w:rFonts w:cs="Times New Roman"/>
                          <w:color w:val="595959" w:themeColor="text1" w:themeTint="A6"/>
                          <w:sz w:val="22"/>
                          <w:szCs w:val="22"/>
                        </w:rPr>
                        <w:t xml:space="preserve"> zmiennych objaśniających z</w:t>
                      </w:r>
                      <w:r w:rsidR="00C2646E">
                        <w:rPr>
                          <w:rFonts w:cs="Times New Roman"/>
                          <w:color w:val="595959" w:themeColor="text1" w:themeTint="A6"/>
                          <w:sz w:val="22"/>
                          <w:szCs w:val="22"/>
                        </w:rPr>
                        <w:t xml:space="preserve">e </w:t>
                      </w:r>
                      <w:r>
                        <w:rPr>
                          <w:rFonts w:cs="Times New Roman"/>
                          <w:color w:val="595959" w:themeColor="text1" w:themeTint="A6"/>
                          <w:sz w:val="22"/>
                          <w:szCs w:val="22"/>
                        </w:rPr>
                        <w:t xml:space="preserve">zbioru </w:t>
                      </w:r>
                      <w:proofErr w:type="spellStart"/>
                      <w:r>
                        <w:rPr>
                          <w:rFonts w:cs="Times New Roman"/>
                          <w:color w:val="595959" w:themeColor="text1" w:themeTint="A6"/>
                          <w:sz w:val="22"/>
                          <w:szCs w:val="22"/>
                        </w:rPr>
                        <w:t>Ames</w:t>
                      </w:r>
                      <w:proofErr w:type="spellEnd"/>
                      <w:r>
                        <w:rPr>
                          <w:rFonts w:cs="Times New Roman"/>
                          <w:color w:val="595959" w:themeColor="text1" w:themeTint="A6"/>
                          <w:sz w:val="22"/>
                          <w:szCs w:val="22"/>
                        </w:rPr>
                        <w:t xml:space="preserve"> </w:t>
                      </w:r>
                      <w:proofErr w:type="spellStart"/>
                      <w:r>
                        <w:rPr>
                          <w:rFonts w:cs="Times New Roman"/>
                          <w:color w:val="595959" w:themeColor="text1" w:themeTint="A6"/>
                          <w:sz w:val="22"/>
                          <w:szCs w:val="22"/>
                        </w:rPr>
                        <w:t>Housing</w:t>
                      </w:r>
                      <w:proofErr w:type="spellEnd"/>
                      <w:r>
                        <w:rPr>
                          <w:rFonts w:cs="Times New Roman"/>
                          <w:color w:val="595959" w:themeColor="text1" w:themeTint="A6"/>
                          <w:sz w:val="22"/>
                          <w:szCs w:val="22"/>
                        </w:rPr>
                        <w:t xml:space="preserve"> </w:t>
                      </w:r>
                      <w:proofErr w:type="spellStart"/>
                      <w:r>
                        <w:rPr>
                          <w:rFonts w:cs="Times New Roman"/>
                          <w:color w:val="595959" w:themeColor="text1" w:themeTint="A6"/>
                          <w:sz w:val="22"/>
                          <w:szCs w:val="22"/>
                        </w:rPr>
                        <w:t>Dataset</w:t>
                      </w:r>
                      <w:proofErr w:type="spellEnd"/>
                      <w:r>
                        <w:rPr>
                          <w:rFonts w:cs="Times New Roman"/>
                          <w:color w:val="595959" w:themeColor="text1" w:themeTint="A6"/>
                          <w:sz w:val="22"/>
                          <w:szCs w:val="22"/>
                        </w:rPr>
                        <w:t>.</w:t>
                      </w:r>
                      <w:r w:rsidR="00C2646E">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07" behindDoc="0" locked="0" layoutInCell="1" allowOverlap="1" wp14:anchorId="09BC1958" wp14:editId="07FA5CD7">
                <wp:simplePos x="0" y="0"/>
                <wp:positionH relativeFrom="margin">
                  <wp:posOffset>0</wp:posOffset>
                </wp:positionH>
                <wp:positionV relativeFrom="paragraph">
                  <wp:posOffset>94615</wp:posOffset>
                </wp:positionV>
                <wp:extent cx="936625" cy="307340"/>
                <wp:effectExtent l="0" t="0" r="15875" b="16510"/>
                <wp:wrapNone/>
                <wp:docPr id="124367665"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E346643" w14:textId="5CCE14CA" w:rsidR="00903409" w:rsidRPr="00EC4D03" w:rsidRDefault="00903409" w:rsidP="00903409">
                            <w:pPr>
                              <w:jc w:val="both"/>
                              <w:rPr>
                                <w:rFonts w:cs="Times New Roman"/>
                                <w:sz w:val="22"/>
                                <w:szCs w:val="22"/>
                              </w:rPr>
                            </w:pPr>
                            <w:r w:rsidRPr="00EC4D03">
                              <w:rPr>
                                <w:rFonts w:cs="Times New Roman"/>
                                <w:sz w:val="22"/>
                                <w:szCs w:val="22"/>
                              </w:rPr>
                              <w:t xml:space="preserve">Rysunek </w:t>
                            </w:r>
                            <w:r>
                              <w:rPr>
                                <w:rFonts w:cs="Times New Roman"/>
                                <w:sz w:val="22"/>
                                <w:szCs w:val="22"/>
                              </w:rPr>
                              <w:t>4.8</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C1958" id="_x0000_s1092" type="#_x0000_t202" style="position:absolute;left:0;text-align:left;margin-left:0;margin-top:7.45pt;width:73.75pt;height:24.2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s/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" filled="f" stroked="f">
                <v:textbox inset="0,0,0,0">
                  <w:txbxContent>
                    <w:p w14:paraId="2E346643" w14:textId="5CCE14CA" w:rsidR="00903409" w:rsidRPr="00EC4D03" w:rsidRDefault="00903409" w:rsidP="00903409">
                      <w:pPr>
                        <w:jc w:val="both"/>
                        <w:rPr>
                          <w:rFonts w:cs="Times New Roman"/>
                          <w:sz w:val="22"/>
                          <w:szCs w:val="22"/>
                        </w:rPr>
                      </w:pPr>
                      <w:r w:rsidRPr="00EC4D03">
                        <w:rPr>
                          <w:rFonts w:cs="Times New Roman"/>
                          <w:sz w:val="22"/>
                          <w:szCs w:val="22"/>
                        </w:rPr>
                        <w:t xml:space="preserve">Rysunek </w:t>
                      </w:r>
                      <w:r>
                        <w:rPr>
                          <w:rFonts w:cs="Times New Roman"/>
                          <w:sz w:val="22"/>
                          <w:szCs w:val="22"/>
                        </w:rPr>
                        <w:t>4.8</w:t>
                      </w:r>
                      <w:r w:rsidRPr="00EC4D03">
                        <w:rPr>
                          <w:rFonts w:cs="Times New Roman"/>
                          <w:sz w:val="22"/>
                          <w:szCs w:val="22"/>
                        </w:rPr>
                        <w:t>.</w:t>
                      </w:r>
                    </w:p>
                  </w:txbxContent>
                </v:textbox>
                <w10:wrap anchorx="margin"/>
              </v:shape>
            </w:pict>
          </mc:Fallback>
        </mc:AlternateContent>
      </w:r>
    </w:p>
    <w:p w14:paraId="57135040" w14:textId="6B7D3050" w:rsidR="00D348DE" w:rsidRDefault="00227B89" w:rsidP="00D348DE">
      <w:r>
        <w:t xml:space="preserve">Dodatkowo </w:t>
      </w:r>
      <w:r w:rsidR="00AC0066">
        <w:t>zbiór został poszerzony o zmienne</w:t>
      </w:r>
      <w:r w:rsidR="00C2646E">
        <w:t>:</w:t>
      </w:r>
    </w:p>
    <w:tbl>
      <w:tblPr>
        <w:tblW w:w="9776" w:type="dxa"/>
        <w:tblCellMar>
          <w:left w:w="70" w:type="dxa"/>
          <w:right w:w="70" w:type="dxa"/>
        </w:tblCellMar>
        <w:tblLook w:val="04A0" w:firstRow="1" w:lastRow="0" w:firstColumn="1" w:lastColumn="0" w:noHBand="0" w:noVBand="1"/>
      </w:tblPr>
      <w:tblGrid>
        <w:gridCol w:w="640"/>
        <w:gridCol w:w="1570"/>
        <w:gridCol w:w="2095"/>
        <w:gridCol w:w="5471"/>
      </w:tblGrid>
      <w:tr w:rsidR="00AC0066" w:rsidRPr="00E034E6" w14:paraId="6FDFCAF9" w14:textId="77777777" w:rsidTr="009A1B63">
        <w:trPr>
          <w:trHeight w:val="300"/>
        </w:trPr>
        <w:tc>
          <w:tcPr>
            <w:tcW w:w="64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16B05BFF" w14:textId="77777777" w:rsidR="00AC0066" w:rsidRPr="00E034E6" w:rsidRDefault="00AC0066" w:rsidP="00F15AAE">
            <w:pPr>
              <w:spacing w:after="0" w:line="240" w:lineRule="auto"/>
              <w:jc w:val="center"/>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lastRenderedPageBreak/>
              <w:t>#</w:t>
            </w:r>
          </w:p>
        </w:tc>
        <w:tc>
          <w:tcPr>
            <w:tcW w:w="1570"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06C5FCB6" w14:textId="77777777" w:rsidR="00AC0066" w:rsidRPr="00E034E6" w:rsidRDefault="00AC0066" w:rsidP="00F15AAE">
            <w:pPr>
              <w:spacing w:after="0" w:line="240" w:lineRule="auto"/>
              <w:ind w:firstLineChars="100" w:firstLine="221"/>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Nazwa</w:t>
            </w:r>
          </w:p>
        </w:tc>
        <w:tc>
          <w:tcPr>
            <w:tcW w:w="2095"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747C98FF" w14:textId="77777777" w:rsidR="00AC0066" w:rsidRPr="00E034E6" w:rsidRDefault="00AC0066" w:rsidP="00060FA8">
            <w:pPr>
              <w:spacing w:after="0" w:line="240" w:lineRule="auto"/>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Typ</w:t>
            </w:r>
          </w:p>
        </w:tc>
        <w:tc>
          <w:tcPr>
            <w:tcW w:w="5471"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6B066865" w14:textId="77777777" w:rsidR="00AC0066" w:rsidRPr="00E034E6" w:rsidRDefault="00AC0066" w:rsidP="00060FA8">
            <w:pPr>
              <w:spacing w:after="0" w:line="240" w:lineRule="auto"/>
              <w:rPr>
                <w:rFonts w:eastAsia="Times New Roman" w:cs="Times New Roman"/>
                <w:b/>
                <w:bCs/>
                <w:color w:val="FFFFFF"/>
                <w:kern w:val="0"/>
                <w:sz w:val="22"/>
                <w:szCs w:val="22"/>
                <w:lang w:eastAsia="pl-PL"/>
                <w14:ligatures w14:val="none"/>
              </w:rPr>
            </w:pPr>
            <w:r w:rsidRPr="00E034E6">
              <w:rPr>
                <w:rFonts w:eastAsia="Times New Roman" w:cs="Times New Roman"/>
                <w:b/>
                <w:bCs/>
                <w:color w:val="FFFFFF"/>
                <w:kern w:val="0"/>
                <w:sz w:val="22"/>
                <w:szCs w:val="22"/>
                <w:lang w:eastAsia="pl-PL"/>
                <w14:ligatures w14:val="none"/>
              </w:rPr>
              <w:t>Opis</w:t>
            </w:r>
          </w:p>
        </w:tc>
      </w:tr>
      <w:tr w:rsidR="00AC0066" w:rsidRPr="00E034E6" w14:paraId="2AD6D254" w14:textId="77777777" w:rsidTr="009A1B63">
        <w:trPr>
          <w:trHeight w:val="737"/>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77A9C07" w14:textId="77777777" w:rsidR="00AC0066" w:rsidRPr="00E034E6" w:rsidRDefault="00AC0066" w:rsidP="00F15AAE">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1</w:t>
            </w:r>
          </w:p>
        </w:tc>
        <w:tc>
          <w:tcPr>
            <w:tcW w:w="157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5C0B633" w14:textId="3CA9E366" w:rsidR="00AC0066" w:rsidRPr="00E034E6" w:rsidRDefault="00AC0066" w:rsidP="00F15AAE">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D55B36">
              <w:rPr>
                <w:rFonts w:eastAsia="Times New Roman" w:cs="Times New Roman"/>
                <w:color w:val="000000"/>
                <w:kern w:val="0"/>
                <w:sz w:val="22"/>
                <w:szCs w:val="22"/>
                <w:lang w:eastAsia="pl-PL"/>
                <w14:ligatures w14:val="none"/>
              </w:rPr>
              <w:t>Address</w:t>
            </w:r>
            <w:proofErr w:type="spellEnd"/>
          </w:p>
        </w:tc>
        <w:tc>
          <w:tcPr>
            <w:tcW w:w="209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D1A8D88" w14:textId="221F869B" w:rsidR="00AC0066" w:rsidRPr="00E034E6" w:rsidRDefault="00DB145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Kategoryczna</w:t>
            </w:r>
          </w:p>
        </w:tc>
        <w:tc>
          <w:tcPr>
            <w:tcW w:w="547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EB46D6D" w14:textId="09281363" w:rsidR="00AC0066" w:rsidRPr="00E034E6" w:rsidRDefault="00D55B3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Adres nieruchomości, uzupełniająca informacja identyfikacyjna, niewykorzystywana w modelowaniu</w:t>
            </w:r>
          </w:p>
        </w:tc>
      </w:tr>
      <w:tr w:rsidR="00AC0066" w:rsidRPr="00E034E6" w14:paraId="42404458" w14:textId="77777777" w:rsidTr="009A1B63">
        <w:trPr>
          <w:trHeight w:val="737"/>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E4FB14B" w14:textId="77777777" w:rsidR="00AC0066" w:rsidRPr="00E034E6" w:rsidRDefault="00AC0066" w:rsidP="00F15AAE">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2</w:t>
            </w:r>
          </w:p>
        </w:tc>
        <w:tc>
          <w:tcPr>
            <w:tcW w:w="157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2513662" w14:textId="6CA5618C" w:rsidR="00AC0066" w:rsidRPr="00E034E6" w:rsidRDefault="00AC0066" w:rsidP="00F15AAE">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D55B36">
              <w:rPr>
                <w:rFonts w:eastAsia="Times New Roman" w:cs="Times New Roman"/>
                <w:color w:val="000000"/>
                <w:kern w:val="0"/>
                <w:sz w:val="22"/>
                <w:szCs w:val="22"/>
                <w:lang w:eastAsia="pl-PL"/>
                <w14:ligatures w14:val="none"/>
              </w:rPr>
              <w:t>Latitude</w:t>
            </w:r>
            <w:proofErr w:type="spellEnd"/>
          </w:p>
        </w:tc>
        <w:tc>
          <w:tcPr>
            <w:tcW w:w="209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0A0008E" w14:textId="4B329FB8" w:rsidR="00AC0066" w:rsidRPr="00E034E6" w:rsidRDefault="00DB145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Ciągła (ilościowa zmiennoprzecinkowa)</w:t>
            </w:r>
          </w:p>
        </w:tc>
        <w:tc>
          <w:tcPr>
            <w:tcW w:w="547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5420ED8" w14:textId="341CFCF9" w:rsidR="00AC0066" w:rsidRPr="00E034E6" w:rsidRDefault="00D55B3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Szerokość geograficzna nieruchomości, użyteczna do określenia lokalizacji</w:t>
            </w:r>
          </w:p>
        </w:tc>
      </w:tr>
      <w:tr w:rsidR="00AC0066" w:rsidRPr="00E034E6" w14:paraId="17F7C10D" w14:textId="77777777" w:rsidTr="009A1B63">
        <w:trPr>
          <w:trHeight w:val="737"/>
        </w:trPr>
        <w:tc>
          <w:tcPr>
            <w:tcW w:w="6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68AAF93" w14:textId="77777777" w:rsidR="00AC0066" w:rsidRPr="00E034E6" w:rsidRDefault="00AC0066" w:rsidP="00F15AAE">
            <w:pPr>
              <w:spacing w:after="0" w:line="240" w:lineRule="auto"/>
              <w:jc w:val="center"/>
              <w:rPr>
                <w:rFonts w:eastAsia="Times New Roman" w:cs="Times New Roman"/>
                <w:color w:val="000000"/>
                <w:kern w:val="0"/>
                <w:sz w:val="22"/>
                <w:szCs w:val="22"/>
                <w:lang w:eastAsia="pl-PL"/>
                <w14:ligatures w14:val="none"/>
              </w:rPr>
            </w:pPr>
            <w:r w:rsidRPr="00E034E6">
              <w:rPr>
                <w:rFonts w:eastAsia="Times New Roman" w:cs="Times New Roman"/>
                <w:color w:val="000000"/>
                <w:kern w:val="0"/>
                <w:sz w:val="22"/>
                <w:szCs w:val="22"/>
                <w:lang w:eastAsia="pl-PL"/>
                <w14:ligatures w14:val="none"/>
              </w:rPr>
              <w:t>3</w:t>
            </w:r>
          </w:p>
        </w:tc>
        <w:tc>
          <w:tcPr>
            <w:tcW w:w="157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17E5872" w14:textId="2277AB33" w:rsidR="00AC0066" w:rsidRPr="00E034E6" w:rsidRDefault="00AC0066" w:rsidP="00F15AAE">
            <w:pPr>
              <w:spacing w:after="0" w:line="240" w:lineRule="auto"/>
              <w:ind w:firstLineChars="100" w:firstLine="220"/>
              <w:rPr>
                <w:rFonts w:eastAsia="Times New Roman" w:cs="Times New Roman"/>
                <w:color w:val="000000"/>
                <w:kern w:val="0"/>
                <w:sz w:val="22"/>
                <w:szCs w:val="22"/>
                <w:lang w:eastAsia="pl-PL"/>
                <w14:ligatures w14:val="none"/>
              </w:rPr>
            </w:pPr>
            <w:proofErr w:type="spellStart"/>
            <w:r w:rsidRPr="00D55B36">
              <w:rPr>
                <w:rFonts w:eastAsia="Times New Roman" w:cs="Times New Roman"/>
                <w:color w:val="000000"/>
                <w:kern w:val="0"/>
                <w:sz w:val="22"/>
                <w:szCs w:val="22"/>
                <w:lang w:eastAsia="pl-PL"/>
                <w14:ligatures w14:val="none"/>
              </w:rPr>
              <w:t>Longitude</w:t>
            </w:r>
            <w:proofErr w:type="spellEnd"/>
          </w:p>
        </w:tc>
        <w:tc>
          <w:tcPr>
            <w:tcW w:w="2095"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713D02C" w14:textId="72259E36" w:rsidR="00AC0066" w:rsidRPr="00E034E6" w:rsidRDefault="00DB145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Ciągła (ilościowa zmiennoprzecinkowa)</w:t>
            </w:r>
          </w:p>
        </w:tc>
        <w:tc>
          <w:tcPr>
            <w:tcW w:w="5471"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E26221D" w14:textId="4A32B5B6" w:rsidR="00AC0066" w:rsidRPr="00E034E6" w:rsidRDefault="00D55B36" w:rsidP="00060FA8">
            <w:pPr>
              <w:spacing w:after="0" w:line="240" w:lineRule="auto"/>
              <w:rPr>
                <w:rFonts w:eastAsia="Times New Roman" w:cs="Times New Roman"/>
                <w:color w:val="000000"/>
                <w:kern w:val="0"/>
                <w:sz w:val="22"/>
                <w:szCs w:val="22"/>
                <w:lang w:eastAsia="pl-PL"/>
                <w14:ligatures w14:val="none"/>
              </w:rPr>
            </w:pPr>
            <w:r w:rsidRPr="00D55B36">
              <w:rPr>
                <w:rFonts w:eastAsia="Times New Roman" w:cs="Times New Roman"/>
                <w:color w:val="000000"/>
                <w:kern w:val="0"/>
                <w:sz w:val="22"/>
                <w:szCs w:val="22"/>
                <w:lang w:eastAsia="pl-PL"/>
                <w14:ligatures w14:val="none"/>
              </w:rPr>
              <w:t xml:space="preserve">Długość geograficzna nieruchomości, wraz z </w:t>
            </w:r>
            <w:proofErr w:type="spellStart"/>
            <w:r w:rsidRPr="00D55B36">
              <w:rPr>
                <w:rFonts w:eastAsia="Times New Roman" w:cs="Times New Roman"/>
                <w:color w:val="000000"/>
                <w:kern w:val="0"/>
                <w:sz w:val="22"/>
                <w:szCs w:val="22"/>
                <w:lang w:eastAsia="pl-PL"/>
                <w14:ligatures w14:val="none"/>
              </w:rPr>
              <w:t>lattitude</w:t>
            </w:r>
            <w:proofErr w:type="spellEnd"/>
            <w:r w:rsidRPr="00D55B36">
              <w:rPr>
                <w:rFonts w:eastAsia="Times New Roman" w:cs="Times New Roman"/>
                <w:color w:val="000000"/>
                <w:kern w:val="0"/>
                <w:sz w:val="22"/>
                <w:szCs w:val="22"/>
                <w:lang w:eastAsia="pl-PL"/>
                <w14:ligatures w14:val="none"/>
              </w:rPr>
              <w:t xml:space="preserve"> umożliwia analizę przestrzenną</w:t>
            </w:r>
          </w:p>
        </w:tc>
      </w:tr>
    </w:tbl>
    <w:p w14:paraId="17C1B4C2" w14:textId="2809DBAB" w:rsidR="00D348DE" w:rsidRDefault="00C2646E" w:rsidP="00D348DE">
      <w:r w:rsidRPr="008C27E8">
        <w:rPr>
          <w:rFonts w:cs="Times New Roman"/>
          <w:noProof/>
        </w:rPr>
        <mc:AlternateContent>
          <mc:Choice Requires="wps">
            <w:drawing>
              <wp:anchor distT="0" distB="0" distL="114300" distR="114300" simplePos="0" relativeHeight="251658308" behindDoc="0" locked="0" layoutInCell="1" allowOverlap="1" wp14:anchorId="5C5ECF11" wp14:editId="0B6D4C4B">
                <wp:simplePos x="0" y="0"/>
                <wp:positionH relativeFrom="margin">
                  <wp:posOffset>1064260</wp:posOffset>
                </wp:positionH>
                <wp:positionV relativeFrom="paragraph">
                  <wp:posOffset>99695</wp:posOffset>
                </wp:positionV>
                <wp:extent cx="5124450" cy="285750"/>
                <wp:effectExtent l="0" t="0" r="0" b="0"/>
                <wp:wrapNone/>
                <wp:docPr id="1641239607" name="Pole tekstowe 1"/>
                <wp:cNvGraphicFramePr/>
                <a:graphic xmlns:a="http://schemas.openxmlformats.org/drawingml/2006/main">
                  <a:graphicData uri="http://schemas.microsoft.com/office/word/2010/wordprocessingShape">
                    <wps:wsp>
                      <wps:cNvSpPr txBox="1"/>
                      <wps:spPr>
                        <a:xfrm>
                          <a:off x="0" y="0"/>
                          <a:ext cx="5124450" cy="285750"/>
                        </a:xfrm>
                        <a:prstGeom prst="rect">
                          <a:avLst/>
                        </a:prstGeom>
                        <a:noFill/>
                        <a:ln>
                          <a:noFill/>
                        </a:ln>
                      </wps:spPr>
                      <wps:txbx>
                        <w:txbxContent>
                          <w:p w14:paraId="1B37A098" w14:textId="5526D54D" w:rsidR="00C2646E" w:rsidRPr="00F9052B" w:rsidRDefault="00C2646E" w:rsidP="00C2646E">
                            <w:pPr>
                              <w:jc w:val="both"/>
                              <w:rPr>
                                <w:rFonts w:cs="Times New Roman"/>
                                <w:color w:val="595959" w:themeColor="text1" w:themeTint="A6"/>
                                <w:sz w:val="22"/>
                                <w:szCs w:val="22"/>
                              </w:rPr>
                            </w:pPr>
                            <w:r>
                              <w:rPr>
                                <w:rFonts w:cs="Times New Roman"/>
                                <w:color w:val="595959" w:themeColor="text1" w:themeTint="A6"/>
                                <w:sz w:val="22"/>
                                <w:szCs w:val="22"/>
                              </w:rPr>
                              <w:t xml:space="preserve">Dodatkowe zmienne </w:t>
                            </w:r>
                            <w:r w:rsidR="00446F28">
                              <w:rPr>
                                <w:rFonts w:cs="Times New Roman"/>
                                <w:color w:val="595959" w:themeColor="text1" w:themeTint="A6"/>
                                <w:sz w:val="22"/>
                                <w:szCs w:val="22"/>
                              </w:rPr>
                              <w:t xml:space="preserve">pozyskane dzięki PID </w:t>
                            </w:r>
                            <w:r>
                              <w:rPr>
                                <w:rFonts w:cs="Times New Roman"/>
                                <w:color w:val="595959" w:themeColor="text1" w:themeTint="A6"/>
                                <w:sz w:val="22"/>
                                <w:szCs w:val="22"/>
                              </w:rPr>
                              <w:t xml:space="preserve">rozszerzające </w:t>
                            </w:r>
                            <w:r w:rsidR="00DF2A47">
                              <w:rPr>
                                <w:rFonts w:cs="Times New Roman"/>
                                <w:color w:val="595959" w:themeColor="text1" w:themeTint="A6"/>
                                <w:sz w:val="22"/>
                                <w:szCs w:val="22"/>
                              </w:rPr>
                              <w:t xml:space="preserve">zbiór </w:t>
                            </w:r>
                            <w:proofErr w:type="spellStart"/>
                            <w:r w:rsidR="00DF2A47">
                              <w:rPr>
                                <w:rFonts w:cs="Times New Roman"/>
                                <w:color w:val="595959" w:themeColor="text1" w:themeTint="A6"/>
                                <w:sz w:val="22"/>
                                <w:szCs w:val="22"/>
                              </w:rPr>
                              <w:t>Ames</w:t>
                            </w:r>
                            <w:proofErr w:type="spellEnd"/>
                            <w:r w:rsidR="00DF2A47">
                              <w:rPr>
                                <w:rFonts w:cs="Times New Roman"/>
                                <w:color w:val="595959" w:themeColor="text1" w:themeTint="A6"/>
                                <w:sz w:val="22"/>
                                <w:szCs w:val="22"/>
                              </w:rPr>
                              <w:t xml:space="preserve"> </w:t>
                            </w:r>
                            <w:proofErr w:type="spellStart"/>
                            <w:r w:rsidR="00DF2A47">
                              <w:rPr>
                                <w:rFonts w:cs="Times New Roman"/>
                                <w:color w:val="595959" w:themeColor="text1" w:themeTint="A6"/>
                                <w:sz w:val="22"/>
                                <w:szCs w:val="22"/>
                              </w:rPr>
                              <w:t>Housing</w:t>
                            </w:r>
                            <w:proofErr w:type="spellEnd"/>
                            <w:r w:rsidR="00DF2A47">
                              <w:rPr>
                                <w:rFonts w:cs="Times New Roman"/>
                                <w:color w:val="595959" w:themeColor="text1" w:themeTint="A6"/>
                                <w:sz w:val="22"/>
                                <w:szCs w:val="22"/>
                              </w:rPr>
                              <w:t xml:space="preserve"> </w:t>
                            </w:r>
                            <w:proofErr w:type="spellStart"/>
                            <w:r w:rsidR="00DF2A47">
                              <w:rPr>
                                <w:rFonts w:cs="Times New Roman"/>
                                <w:color w:val="595959" w:themeColor="text1" w:themeTint="A6"/>
                                <w:sz w:val="22"/>
                                <w:szCs w:val="22"/>
                              </w:rPr>
                              <w:t>Dataset</w:t>
                            </w:r>
                            <w:proofErr w:type="spellEnd"/>
                            <w:r w:rsidR="00446F28">
                              <w:rPr>
                                <w:rFonts w:cs="Times New Roman"/>
                                <w:color w:val="595959" w:themeColor="text1" w:themeTint="A6"/>
                                <w:sz w:val="22"/>
                                <w:szCs w:val="22"/>
                              </w:rPr>
                              <w:t>.</w:t>
                            </w:r>
                            <w:r w:rsidR="00446F28">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ECF11" id="_x0000_s1093" type="#_x0000_t202" style="position:absolute;margin-left:83.8pt;margin-top:7.85pt;width:403.5pt;height:22.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" filled="f" stroked="f">
                <v:textbox inset="0,0,0,0">
                  <w:txbxContent>
                    <w:p w14:paraId="1B37A098" w14:textId="5526D54D" w:rsidR="00C2646E" w:rsidRPr="00F9052B" w:rsidRDefault="00C2646E" w:rsidP="00C2646E">
                      <w:pPr>
                        <w:jc w:val="both"/>
                        <w:rPr>
                          <w:rFonts w:cs="Times New Roman"/>
                          <w:color w:val="595959" w:themeColor="text1" w:themeTint="A6"/>
                          <w:sz w:val="22"/>
                          <w:szCs w:val="22"/>
                        </w:rPr>
                      </w:pPr>
                      <w:r>
                        <w:rPr>
                          <w:rFonts w:cs="Times New Roman"/>
                          <w:color w:val="595959" w:themeColor="text1" w:themeTint="A6"/>
                          <w:sz w:val="22"/>
                          <w:szCs w:val="22"/>
                        </w:rPr>
                        <w:t xml:space="preserve">Dodatkowe zmienne </w:t>
                      </w:r>
                      <w:r w:rsidR="00446F28">
                        <w:rPr>
                          <w:rFonts w:cs="Times New Roman"/>
                          <w:color w:val="595959" w:themeColor="text1" w:themeTint="A6"/>
                          <w:sz w:val="22"/>
                          <w:szCs w:val="22"/>
                        </w:rPr>
                        <w:t xml:space="preserve">pozyskane dzięki PID </w:t>
                      </w:r>
                      <w:r>
                        <w:rPr>
                          <w:rFonts w:cs="Times New Roman"/>
                          <w:color w:val="595959" w:themeColor="text1" w:themeTint="A6"/>
                          <w:sz w:val="22"/>
                          <w:szCs w:val="22"/>
                        </w:rPr>
                        <w:t xml:space="preserve">rozszerzające </w:t>
                      </w:r>
                      <w:r w:rsidR="00DF2A47">
                        <w:rPr>
                          <w:rFonts w:cs="Times New Roman"/>
                          <w:color w:val="595959" w:themeColor="text1" w:themeTint="A6"/>
                          <w:sz w:val="22"/>
                          <w:szCs w:val="22"/>
                        </w:rPr>
                        <w:t xml:space="preserve">zbiór </w:t>
                      </w:r>
                      <w:proofErr w:type="spellStart"/>
                      <w:r w:rsidR="00DF2A47">
                        <w:rPr>
                          <w:rFonts w:cs="Times New Roman"/>
                          <w:color w:val="595959" w:themeColor="text1" w:themeTint="A6"/>
                          <w:sz w:val="22"/>
                          <w:szCs w:val="22"/>
                        </w:rPr>
                        <w:t>Ames</w:t>
                      </w:r>
                      <w:proofErr w:type="spellEnd"/>
                      <w:r w:rsidR="00DF2A47">
                        <w:rPr>
                          <w:rFonts w:cs="Times New Roman"/>
                          <w:color w:val="595959" w:themeColor="text1" w:themeTint="A6"/>
                          <w:sz w:val="22"/>
                          <w:szCs w:val="22"/>
                        </w:rPr>
                        <w:t xml:space="preserve"> </w:t>
                      </w:r>
                      <w:proofErr w:type="spellStart"/>
                      <w:r w:rsidR="00DF2A47">
                        <w:rPr>
                          <w:rFonts w:cs="Times New Roman"/>
                          <w:color w:val="595959" w:themeColor="text1" w:themeTint="A6"/>
                          <w:sz w:val="22"/>
                          <w:szCs w:val="22"/>
                        </w:rPr>
                        <w:t>Housing</w:t>
                      </w:r>
                      <w:proofErr w:type="spellEnd"/>
                      <w:r w:rsidR="00DF2A47">
                        <w:rPr>
                          <w:rFonts w:cs="Times New Roman"/>
                          <w:color w:val="595959" w:themeColor="text1" w:themeTint="A6"/>
                          <w:sz w:val="22"/>
                          <w:szCs w:val="22"/>
                        </w:rPr>
                        <w:t xml:space="preserve"> </w:t>
                      </w:r>
                      <w:proofErr w:type="spellStart"/>
                      <w:r w:rsidR="00DF2A47">
                        <w:rPr>
                          <w:rFonts w:cs="Times New Roman"/>
                          <w:color w:val="595959" w:themeColor="text1" w:themeTint="A6"/>
                          <w:sz w:val="22"/>
                          <w:szCs w:val="22"/>
                        </w:rPr>
                        <w:t>Dataset</w:t>
                      </w:r>
                      <w:proofErr w:type="spellEnd"/>
                      <w:r w:rsidR="00446F28">
                        <w:rPr>
                          <w:rFonts w:cs="Times New Roman"/>
                          <w:color w:val="595959" w:themeColor="text1" w:themeTint="A6"/>
                          <w:sz w:val="22"/>
                          <w:szCs w:val="22"/>
                        </w:rPr>
                        <w:t>.</w:t>
                      </w:r>
                      <w:r w:rsidR="00446F28">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09" behindDoc="0" locked="0" layoutInCell="1" allowOverlap="1" wp14:anchorId="31ECDF05" wp14:editId="7B147EA2">
                <wp:simplePos x="0" y="0"/>
                <wp:positionH relativeFrom="margin">
                  <wp:posOffset>0</wp:posOffset>
                </wp:positionH>
                <wp:positionV relativeFrom="paragraph">
                  <wp:posOffset>104140</wp:posOffset>
                </wp:positionV>
                <wp:extent cx="936625" cy="307340"/>
                <wp:effectExtent l="0" t="0" r="15875" b="16510"/>
                <wp:wrapNone/>
                <wp:docPr id="1911059142"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0CF5F931" w14:textId="4549482F" w:rsidR="00C2646E" w:rsidRPr="00EC4D03" w:rsidRDefault="00C2646E" w:rsidP="00C2646E">
                            <w:pPr>
                              <w:jc w:val="both"/>
                              <w:rPr>
                                <w:rFonts w:cs="Times New Roman"/>
                                <w:sz w:val="22"/>
                                <w:szCs w:val="22"/>
                              </w:rPr>
                            </w:pPr>
                            <w:r w:rsidRPr="00EC4D03">
                              <w:rPr>
                                <w:rFonts w:cs="Times New Roman"/>
                                <w:sz w:val="22"/>
                                <w:szCs w:val="22"/>
                              </w:rPr>
                              <w:t xml:space="preserve">Rysunek </w:t>
                            </w:r>
                            <w:r>
                              <w:rPr>
                                <w:rFonts w:cs="Times New Roman"/>
                                <w:sz w:val="22"/>
                                <w:szCs w:val="22"/>
                              </w:rPr>
                              <w:t>4.9</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CDF05" id="_x0000_s1094" type="#_x0000_t202" style="position:absolute;margin-left:0;margin-top:8.2pt;width:73.75pt;height:24.2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QT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" filled="f" stroked="f">
                <v:textbox inset="0,0,0,0">
                  <w:txbxContent>
                    <w:p w14:paraId="0CF5F931" w14:textId="4549482F" w:rsidR="00C2646E" w:rsidRPr="00EC4D03" w:rsidRDefault="00C2646E" w:rsidP="00C2646E">
                      <w:pPr>
                        <w:jc w:val="both"/>
                        <w:rPr>
                          <w:rFonts w:cs="Times New Roman"/>
                          <w:sz w:val="22"/>
                          <w:szCs w:val="22"/>
                        </w:rPr>
                      </w:pPr>
                      <w:r w:rsidRPr="00EC4D03">
                        <w:rPr>
                          <w:rFonts w:cs="Times New Roman"/>
                          <w:sz w:val="22"/>
                          <w:szCs w:val="22"/>
                        </w:rPr>
                        <w:t xml:space="preserve">Rysunek </w:t>
                      </w:r>
                      <w:r>
                        <w:rPr>
                          <w:rFonts w:cs="Times New Roman"/>
                          <w:sz w:val="22"/>
                          <w:szCs w:val="22"/>
                        </w:rPr>
                        <w:t>4.9</w:t>
                      </w:r>
                      <w:r w:rsidRPr="00EC4D03">
                        <w:rPr>
                          <w:rFonts w:cs="Times New Roman"/>
                          <w:sz w:val="22"/>
                          <w:szCs w:val="22"/>
                        </w:rPr>
                        <w:t>.</w:t>
                      </w:r>
                    </w:p>
                  </w:txbxContent>
                </v:textbox>
                <w10:wrap anchorx="margin"/>
              </v:shape>
            </w:pict>
          </mc:Fallback>
        </mc:AlternateContent>
      </w:r>
    </w:p>
    <w:p w14:paraId="58B6D27B" w14:textId="1CE1BC42" w:rsidR="00B77C70" w:rsidRPr="000C619F" w:rsidRDefault="00B77C70" w:rsidP="00D348DE">
      <w:pPr>
        <w:rPr>
          <w:sz w:val="2"/>
          <w:szCs w:val="2"/>
        </w:rPr>
      </w:pPr>
    </w:p>
    <w:p w14:paraId="2EB02574" w14:textId="36AEC77B" w:rsidR="00D348DE" w:rsidRDefault="00B77C70" w:rsidP="00231DB0">
      <w:pPr>
        <w:spacing w:line="360" w:lineRule="auto"/>
        <w:jc w:val="both"/>
      </w:pPr>
      <w:r>
        <w:t xml:space="preserve">Zmienne </w:t>
      </w:r>
      <w:proofErr w:type="spellStart"/>
      <w:r>
        <w:t>Latitude</w:t>
      </w:r>
      <w:proofErr w:type="spellEnd"/>
      <w:r>
        <w:t xml:space="preserve"> oraz </w:t>
      </w:r>
      <w:proofErr w:type="spellStart"/>
      <w:r>
        <w:t>Longitude</w:t>
      </w:r>
      <w:proofErr w:type="spellEnd"/>
      <w:r>
        <w:t xml:space="preserve"> posłużą w dalszej części pracy do wyznaczenia zmiennej </w:t>
      </w:r>
      <w:proofErr w:type="spellStart"/>
      <w:r w:rsidR="00100FBD">
        <w:t>Dist</w:t>
      </w:r>
      <w:r w:rsidR="002E196E">
        <w:t>_from_Center_ft</w:t>
      </w:r>
      <w:proofErr w:type="spellEnd"/>
      <w:r>
        <w:t>, czyli odległości od centrum miasta</w:t>
      </w:r>
      <w:r w:rsidR="005B7B58">
        <w:t xml:space="preserve"> metodą odległości </w:t>
      </w:r>
      <w:proofErr w:type="spellStart"/>
      <w:r w:rsidR="005B7B58" w:rsidRPr="005B7B58">
        <w:t>Haversine'a</w:t>
      </w:r>
      <w:proofErr w:type="spellEnd"/>
      <w:r w:rsidR="00F70D8C">
        <w:t xml:space="preserve">. Adres może być wykorzystany przez wiele bibliotek pozwalających na wizualizację przestrzenna np. w postaci mapy </w:t>
      </w:r>
      <w:r w:rsidR="002E196E">
        <w:t xml:space="preserve">/ planu </w:t>
      </w:r>
      <w:r w:rsidR="00F70D8C">
        <w:t>miasta</w:t>
      </w:r>
      <w:r w:rsidR="00231DB0">
        <w:t xml:space="preserve">. </w:t>
      </w:r>
      <w:r w:rsidR="009A1B63" w:rsidRPr="009A1B63">
        <w:t xml:space="preserve">W ramach klasyfikacji </w:t>
      </w:r>
      <w:r w:rsidR="002E196E">
        <w:t>cech</w:t>
      </w:r>
      <w:r w:rsidR="009A1B63" w:rsidRPr="009A1B63">
        <w:t xml:space="preserve"> przeprowadzono wstępną analizę współzależności pomiędzy zmiennymi liczbowymi a zmienną celu </w:t>
      </w:r>
      <w:proofErr w:type="spellStart"/>
      <w:r w:rsidR="009A1B63" w:rsidRPr="009A1B63">
        <w:t>SalePrice</w:t>
      </w:r>
      <w:proofErr w:type="spellEnd"/>
      <w:r w:rsidR="009A1B63" w:rsidRPr="009A1B63">
        <w:t xml:space="preserve">. Celem było określenie siły i kierunku zależności liniowych, co umożliwia identyfikację potencjalnych </w:t>
      </w:r>
      <w:proofErr w:type="spellStart"/>
      <w:r w:rsidR="009A1B63" w:rsidRPr="009A1B63">
        <w:t>predyktorów</w:t>
      </w:r>
      <w:proofErr w:type="spellEnd"/>
      <w:r w:rsidR="009A1B63" w:rsidRPr="009A1B63">
        <w:t xml:space="preserve"> ceny nieruchomości.</w:t>
      </w:r>
    </w:p>
    <w:p w14:paraId="198FDC7B" w14:textId="48B4227D" w:rsidR="00D348DE" w:rsidRDefault="00C42932" w:rsidP="000C619F">
      <w:pPr>
        <w:spacing w:line="360" w:lineRule="auto"/>
        <w:jc w:val="both"/>
      </w:pPr>
      <w:r w:rsidRPr="008C27E8">
        <w:rPr>
          <w:rFonts w:cs="Times New Roman"/>
          <w:noProof/>
        </w:rPr>
        <mc:AlternateContent>
          <mc:Choice Requires="wps">
            <w:drawing>
              <wp:anchor distT="0" distB="0" distL="114300" distR="114300" simplePos="0" relativeHeight="251658310" behindDoc="0" locked="0" layoutInCell="1" allowOverlap="1" wp14:anchorId="67100E2C" wp14:editId="3248CBED">
                <wp:simplePos x="0" y="0"/>
                <wp:positionH relativeFrom="margin">
                  <wp:posOffset>1064260</wp:posOffset>
                </wp:positionH>
                <wp:positionV relativeFrom="paragraph">
                  <wp:posOffset>4483735</wp:posOffset>
                </wp:positionV>
                <wp:extent cx="5124450" cy="419100"/>
                <wp:effectExtent l="0" t="0" r="0" b="0"/>
                <wp:wrapNone/>
                <wp:docPr id="688481852" name="Pole tekstowe 1"/>
                <wp:cNvGraphicFramePr/>
                <a:graphic xmlns:a="http://schemas.openxmlformats.org/drawingml/2006/main">
                  <a:graphicData uri="http://schemas.microsoft.com/office/word/2010/wordprocessingShape">
                    <wps:wsp>
                      <wps:cNvSpPr txBox="1"/>
                      <wps:spPr>
                        <a:xfrm>
                          <a:off x="0" y="0"/>
                          <a:ext cx="5124450" cy="419100"/>
                        </a:xfrm>
                        <a:prstGeom prst="rect">
                          <a:avLst/>
                        </a:prstGeom>
                        <a:noFill/>
                        <a:ln>
                          <a:noFill/>
                        </a:ln>
                      </wps:spPr>
                      <wps:txbx>
                        <w:txbxContent>
                          <w:p w14:paraId="68B70000" w14:textId="143C52B0" w:rsidR="000C619F" w:rsidRPr="00F9052B" w:rsidRDefault="000F556F" w:rsidP="000C619F">
                            <w:pPr>
                              <w:jc w:val="both"/>
                              <w:rPr>
                                <w:rFonts w:cs="Times New Roman"/>
                                <w:color w:val="595959" w:themeColor="text1" w:themeTint="A6"/>
                                <w:sz w:val="22"/>
                                <w:szCs w:val="22"/>
                              </w:rPr>
                            </w:pPr>
                            <w:r>
                              <w:rPr>
                                <w:rFonts w:cs="Times New Roman"/>
                                <w:color w:val="595959" w:themeColor="text1" w:themeTint="A6"/>
                                <w:sz w:val="22"/>
                                <w:szCs w:val="22"/>
                              </w:rPr>
                              <w:t>Mapa cieplna dla wybranych zmiennych pokazujących siłę i kierunek zależności liniowych</w:t>
                            </w:r>
                            <w:r w:rsidR="00C42932">
                              <w:rPr>
                                <w:rFonts w:cs="Times New Roman"/>
                                <w:color w:val="595959" w:themeColor="text1" w:themeTint="A6"/>
                                <w:sz w:val="22"/>
                                <w:szCs w:val="22"/>
                              </w:rPr>
                              <w:t xml:space="preserve"> względem zmiennej celu </w:t>
                            </w:r>
                            <w:proofErr w:type="spellStart"/>
                            <w:r w:rsidR="00C42932">
                              <w:rPr>
                                <w:rFonts w:cs="Times New Roman"/>
                                <w:color w:val="595959" w:themeColor="text1" w:themeTint="A6"/>
                                <w:sz w:val="22"/>
                                <w:szCs w:val="22"/>
                              </w:rPr>
                              <w:t>SalePrice</w:t>
                            </w:r>
                            <w:proofErr w:type="spellEnd"/>
                            <w:r w:rsidR="00C42932">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0E2C" id="_x0000_s1095" type="#_x0000_t202" style="position:absolute;left:0;text-align:left;margin-left:83.8pt;margin-top:353.05pt;width:403.5pt;height:33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" filled="f" stroked="f">
                <v:textbox inset="0,0,0,0">
                  <w:txbxContent>
                    <w:p w14:paraId="68B70000" w14:textId="143C52B0" w:rsidR="000C619F" w:rsidRPr="00F9052B" w:rsidRDefault="000F556F" w:rsidP="000C619F">
                      <w:pPr>
                        <w:jc w:val="both"/>
                        <w:rPr>
                          <w:rFonts w:cs="Times New Roman"/>
                          <w:color w:val="595959" w:themeColor="text1" w:themeTint="A6"/>
                          <w:sz w:val="22"/>
                          <w:szCs w:val="22"/>
                        </w:rPr>
                      </w:pPr>
                      <w:r>
                        <w:rPr>
                          <w:rFonts w:cs="Times New Roman"/>
                          <w:color w:val="595959" w:themeColor="text1" w:themeTint="A6"/>
                          <w:sz w:val="22"/>
                          <w:szCs w:val="22"/>
                        </w:rPr>
                        <w:t>Mapa cieplna dla wybranych zmiennych pokazujących siłę i kierunek zależności liniowych</w:t>
                      </w:r>
                      <w:r w:rsidR="00C42932">
                        <w:rPr>
                          <w:rFonts w:cs="Times New Roman"/>
                          <w:color w:val="595959" w:themeColor="text1" w:themeTint="A6"/>
                          <w:sz w:val="22"/>
                          <w:szCs w:val="22"/>
                        </w:rPr>
                        <w:t xml:space="preserve"> względem zmiennej celu </w:t>
                      </w:r>
                      <w:proofErr w:type="spellStart"/>
                      <w:r w:rsidR="00C42932">
                        <w:rPr>
                          <w:rFonts w:cs="Times New Roman"/>
                          <w:color w:val="595959" w:themeColor="text1" w:themeTint="A6"/>
                          <w:sz w:val="22"/>
                          <w:szCs w:val="22"/>
                        </w:rPr>
                        <w:t>SalePrice</w:t>
                      </w:r>
                      <w:proofErr w:type="spellEnd"/>
                      <w:r w:rsidR="00C42932">
                        <w:rPr>
                          <w:rFonts w:cs="Times New Roman"/>
                          <w:color w:val="595959" w:themeColor="text1" w:themeTint="A6"/>
                          <w:sz w:val="22"/>
                          <w:szCs w:val="22"/>
                        </w:rPr>
                        <w:t>.</w:t>
                      </w:r>
                    </w:p>
                  </w:txbxContent>
                </v:textbox>
                <w10:wrap anchorx="margin"/>
              </v:shape>
            </w:pict>
          </mc:Fallback>
        </mc:AlternateContent>
      </w:r>
      <w:r w:rsidR="000C619F" w:rsidRPr="008C27E8">
        <w:rPr>
          <w:rFonts w:cs="Times New Roman"/>
          <w:noProof/>
        </w:rPr>
        <mc:AlternateContent>
          <mc:Choice Requires="wps">
            <w:drawing>
              <wp:anchor distT="0" distB="0" distL="114300" distR="114300" simplePos="0" relativeHeight="251658312" behindDoc="0" locked="0" layoutInCell="1" allowOverlap="1" wp14:anchorId="0D3E0C75" wp14:editId="2DC41CF0">
                <wp:simplePos x="0" y="0"/>
                <wp:positionH relativeFrom="margin">
                  <wp:posOffset>0</wp:posOffset>
                </wp:positionH>
                <wp:positionV relativeFrom="paragraph">
                  <wp:posOffset>4485640</wp:posOffset>
                </wp:positionV>
                <wp:extent cx="936625" cy="307340"/>
                <wp:effectExtent l="0" t="0" r="15875" b="16510"/>
                <wp:wrapNone/>
                <wp:docPr id="1440831259"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AC552E2" w14:textId="01402470" w:rsidR="000C619F" w:rsidRPr="00EC4D03" w:rsidRDefault="000C619F" w:rsidP="000C619F">
                            <w:pPr>
                              <w:jc w:val="both"/>
                              <w:rPr>
                                <w:rFonts w:cs="Times New Roman"/>
                                <w:sz w:val="22"/>
                                <w:szCs w:val="22"/>
                              </w:rPr>
                            </w:pPr>
                            <w:r w:rsidRPr="00EC4D03">
                              <w:rPr>
                                <w:rFonts w:cs="Times New Roman"/>
                                <w:sz w:val="22"/>
                                <w:szCs w:val="22"/>
                              </w:rPr>
                              <w:t xml:space="preserve">Rysunek </w:t>
                            </w:r>
                            <w:r>
                              <w:rPr>
                                <w:rFonts w:cs="Times New Roman"/>
                                <w:sz w:val="22"/>
                                <w:szCs w:val="22"/>
                              </w:rPr>
                              <w:t>4.10</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E0C75" id="_x0000_s1096" type="#_x0000_t202" style="position:absolute;left:0;text-align:left;margin-left:0;margin-top:353.2pt;width:73.75pt;height:24.2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" filled="f" stroked="f">
                <v:textbox inset="0,0,0,0">
                  <w:txbxContent>
                    <w:p w14:paraId="2AC552E2" w14:textId="01402470" w:rsidR="000C619F" w:rsidRPr="00EC4D03" w:rsidRDefault="000C619F" w:rsidP="000C619F">
                      <w:pPr>
                        <w:jc w:val="both"/>
                        <w:rPr>
                          <w:rFonts w:cs="Times New Roman"/>
                          <w:sz w:val="22"/>
                          <w:szCs w:val="22"/>
                        </w:rPr>
                      </w:pPr>
                      <w:r w:rsidRPr="00EC4D03">
                        <w:rPr>
                          <w:rFonts w:cs="Times New Roman"/>
                          <w:sz w:val="22"/>
                          <w:szCs w:val="22"/>
                        </w:rPr>
                        <w:t xml:space="preserve">Rysunek </w:t>
                      </w:r>
                      <w:r>
                        <w:rPr>
                          <w:rFonts w:cs="Times New Roman"/>
                          <w:sz w:val="22"/>
                          <w:szCs w:val="22"/>
                        </w:rPr>
                        <w:t>4.10</w:t>
                      </w:r>
                      <w:r w:rsidRPr="00EC4D03">
                        <w:rPr>
                          <w:rFonts w:cs="Times New Roman"/>
                          <w:sz w:val="22"/>
                          <w:szCs w:val="22"/>
                        </w:rPr>
                        <w:t>.</w:t>
                      </w:r>
                    </w:p>
                  </w:txbxContent>
                </v:textbox>
                <w10:wrap anchorx="margin"/>
              </v:shape>
            </w:pict>
          </mc:Fallback>
        </mc:AlternateContent>
      </w:r>
      <w:r w:rsidR="009A1B63">
        <w:rPr>
          <w:noProof/>
        </w:rPr>
        <w:drawing>
          <wp:inline distT="0" distB="0" distL="0" distR="0" wp14:anchorId="29660456" wp14:editId="14C29A0F">
            <wp:extent cx="6177280" cy="4362450"/>
            <wp:effectExtent l="19050" t="19050" r="13970" b="19050"/>
            <wp:docPr id="1975194760" name="Obraz 68" descr="Obraz zawierający tekst, diagram, zrzut ekranu, Plan&#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4760" name="Obraz 68" descr="Obraz zawierający tekst, diagram, zrzut ekranu, Plan&#10;&#10;Zawartość wygenerowana przez sztuczną inteligencję może być niepoprawn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9899" cy="4392548"/>
                    </a:xfrm>
                    <a:prstGeom prst="rect">
                      <a:avLst/>
                    </a:prstGeom>
                    <a:ln>
                      <a:solidFill>
                        <a:schemeClr val="tx1"/>
                      </a:solidFill>
                    </a:ln>
                  </pic:spPr>
                </pic:pic>
              </a:graphicData>
            </a:graphic>
          </wp:inline>
        </w:drawing>
      </w:r>
    </w:p>
    <w:p w14:paraId="3AA5F03E" w14:textId="0B7506E5" w:rsidR="00D348DE" w:rsidRDefault="00D348DE" w:rsidP="00D348DE"/>
    <w:p w14:paraId="29515DB8" w14:textId="27505E5A" w:rsidR="00D348DE" w:rsidRDefault="00676E68" w:rsidP="003C247A">
      <w:pPr>
        <w:spacing w:line="360" w:lineRule="auto"/>
        <w:jc w:val="both"/>
      </w:pPr>
      <w:r w:rsidRPr="00676E68">
        <w:lastRenderedPageBreak/>
        <w:t xml:space="preserve">Analiza współczynnika korelacji Pearsona pozwoliła określić siłę oraz kierunek liniowych zależności pomiędzy wybranymi zmiennymi objaśniającymi a zmienną zależną </w:t>
      </w:r>
      <w:proofErr w:type="spellStart"/>
      <w:r w:rsidRPr="00676E68">
        <w:t>SalePrice</w:t>
      </w:r>
      <w:proofErr w:type="spellEnd"/>
      <w:r w:rsidRPr="00676E68">
        <w:t>. Poniżej przedstawiono szczegółowe wnioski z przeprowadzonej analizy:</w:t>
      </w:r>
    </w:p>
    <w:p w14:paraId="73CDD44C" w14:textId="4FEA52F9" w:rsidR="00675745" w:rsidRPr="00675745" w:rsidRDefault="00675745" w:rsidP="007D4BF6">
      <w:pPr>
        <w:pStyle w:val="Akapitzlist"/>
        <w:numPr>
          <w:ilvl w:val="0"/>
          <w:numId w:val="41"/>
        </w:numPr>
        <w:rPr>
          <w:b/>
          <w:bCs/>
        </w:rPr>
      </w:pPr>
      <w:r w:rsidRPr="00675745">
        <w:rPr>
          <w:b/>
          <w:bCs/>
        </w:rPr>
        <w:t>Silna dodatnia korelacja (r</w:t>
      </w:r>
      <w:r w:rsidR="000A01D9">
        <w:rPr>
          <w:b/>
          <w:bCs/>
        </w:rPr>
        <w:t xml:space="preserve"> </w:t>
      </w:r>
      <w:r w:rsidRPr="00675745">
        <w:rPr>
          <w:b/>
          <w:bCs/>
        </w:rPr>
        <w:t>&gt; 0</w:t>
      </w:r>
      <w:r>
        <w:rPr>
          <w:b/>
          <w:bCs/>
        </w:rPr>
        <w:t>,</w:t>
      </w:r>
      <w:r w:rsidRPr="00675745">
        <w:rPr>
          <w:b/>
          <w:bCs/>
        </w:rPr>
        <w:t>6)</w:t>
      </w:r>
    </w:p>
    <w:p w14:paraId="3A566E42" w14:textId="2077DD9F" w:rsidR="00675745" w:rsidRPr="00675745" w:rsidRDefault="00675745" w:rsidP="007D4BF6">
      <w:pPr>
        <w:numPr>
          <w:ilvl w:val="0"/>
          <w:numId w:val="40"/>
        </w:numPr>
        <w:spacing w:line="360" w:lineRule="auto"/>
        <w:jc w:val="both"/>
      </w:pPr>
      <w:proofErr w:type="spellStart"/>
      <w:r w:rsidRPr="00675745">
        <w:t>Overall_Qual</w:t>
      </w:r>
      <w:proofErr w:type="spellEnd"/>
      <w:r w:rsidRPr="00675745">
        <w:t xml:space="preserve"> (r ≈ 0</w:t>
      </w:r>
      <w:r>
        <w:t>,</w:t>
      </w:r>
      <w:r w:rsidRPr="00675745">
        <w:t>81) – ogólna jakość wykończenia domu to zmienna o najsilniejszym wpływie liniowym na cenę. Wzrost jakości o jeden punkt wiąże się z wyraźnym wzrostem wartości nieruchomości. Wskazuje to na znaczenie subiektywnej oceny wykończenia dla rynku nieruchomości.</w:t>
      </w:r>
    </w:p>
    <w:p w14:paraId="20D09D31" w14:textId="2B260F07" w:rsidR="00675745" w:rsidRPr="00675745" w:rsidRDefault="00675745" w:rsidP="007D4BF6">
      <w:pPr>
        <w:numPr>
          <w:ilvl w:val="0"/>
          <w:numId w:val="40"/>
        </w:numPr>
        <w:spacing w:line="360" w:lineRule="auto"/>
        <w:jc w:val="both"/>
      </w:pPr>
      <w:proofErr w:type="spellStart"/>
      <w:r w:rsidRPr="00675745">
        <w:t>Gr_Liv_Area</w:t>
      </w:r>
      <w:proofErr w:type="spellEnd"/>
      <w:r w:rsidRPr="00675745">
        <w:t xml:space="preserve"> (r ≈ 0</w:t>
      </w:r>
      <w:r>
        <w:t>,</w:t>
      </w:r>
      <w:r w:rsidRPr="00675745">
        <w:t>71) – powierzchnia mieszkalna nad poziomem gruntu. Zmienna ta wykazuje silną dodatnią korelację</w:t>
      </w:r>
      <w:r w:rsidR="0003195A">
        <w:t>. Większe domy osiągają wyższe ceny.</w:t>
      </w:r>
    </w:p>
    <w:p w14:paraId="7E2B11A7" w14:textId="2AB219A2" w:rsidR="00675745" w:rsidRPr="00675745" w:rsidRDefault="00675745" w:rsidP="007D4BF6">
      <w:pPr>
        <w:numPr>
          <w:ilvl w:val="0"/>
          <w:numId w:val="40"/>
        </w:numPr>
        <w:spacing w:line="360" w:lineRule="auto"/>
        <w:jc w:val="both"/>
      </w:pPr>
      <w:proofErr w:type="spellStart"/>
      <w:r w:rsidRPr="00675745">
        <w:t>Garage_Area</w:t>
      </w:r>
      <w:proofErr w:type="spellEnd"/>
      <w:r w:rsidRPr="00675745">
        <w:t xml:space="preserve"> (r ≈ 0</w:t>
      </w:r>
      <w:r>
        <w:t>,</w:t>
      </w:r>
      <w:r w:rsidRPr="00675745">
        <w:t xml:space="preserve">65) oraz </w:t>
      </w:r>
      <w:proofErr w:type="spellStart"/>
      <w:r w:rsidRPr="00675745">
        <w:t>Garage_Cars</w:t>
      </w:r>
      <w:proofErr w:type="spellEnd"/>
      <w:r w:rsidRPr="00675745">
        <w:t xml:space="preserve"> (r ≈ 0</w:t>
      </w:r>
      <w:r>
        <w:t>,</w:t>
      </w:r>
      <w:r w:rsidRPr="00675745">
        <w:t>64) – powierzchnia garażu i liczba miejsc w garażu są również silnie skorelowane z ceną</w:t>
      </w:r>
      <w:r w:rsidR="0003195A">
        <w:t>.</w:t>
      </w:r>
    </w:p>
    <w:p w14:paraId="55511DFE" w14:textId="253D81B3" w:rsidR="00675745" w:rsidRPr="00D52B02" w:rsidRDefault="00675745" w:rsidP="007D4BF6">
      <w:pPr>
        <w:numPr>
          <w:ilvl w:val="0"/>
          <w:numId w:val="40"/>
        </w:numPr>
        <w:spacing w:line="360" w:lineRule="auto"/>
        <w:jc w:val="both"/>
      </w:pPr>
      <w:proofErr w:type="spellStart"/>
      <w:r w:rsidRPr="00D52B02">
        <w:t>Total_Bsmt_SF</w:t>
      </w:r>
      <w:proofErr w:type="spellEnd"/>
      <w:r w:rsidRPr="00D52B02">
        <w:t xml:space="preserve"> (r ≈ 0,61) – </w:t>
      </w:r>
      <w:r w:rsidR="00D52B02" w:rsidRPr="00D52B02">
        <w:t>Wielkoś</w:t>
      </w:r>
      <w:r w:rsidR="00D52B02">
        <w:t>ć piwnicy wpływa na cenę.</w:t>
      </w:r>
    </w:p>
    <w:p w14:paraId="23F86986" w14:textId="4B8978AF" w:rsidR="00675745" w:rsidRPr="00CD2D9F" w:rsidRDefault="00675745" w:rsidP="007D4BF6">
      <w:pPr>
        <w:numPr>
          <w:ilvl w:val="0"/>
          <w:numId w:val="40"/>
        </w:numPr>
        <w:spacing w:line="360" w:lineRule="auto"/>
        <w:jc w:val="both"/>
      </w:pPr>
      <w:proofErr w:type="spellStart"/>
      <w:r w:rsidRPr="00CD2D9F">
        <w:t>First_Flr_SF</w:t>
      </w:r>
      <w:proofErr w:type="spellEnd"/>
      <w:r w:rsidRPr="00CD2D9F">
        <w:t xml:space="preserve"> (r ≈ 0,61) –</w:t>
      </w:r>
      <w:r w:rsidR="00CD2D9F" w:rsidRPr="00CD2D9F">
        <w:t xml:space="preserve"> cena z</w:t>
      </w:r>
      <w:r w:rsidR="00CD2D9F">
        <w:t xml:space="preserve">ależy w </w:t>
      </w:r>
      <w:r w:rsidR="00AB7C6E">
        <w:t>dużym stopniu od wielkości parteru. Łączy się to ze wcześniejszym wnioskiem dotyczącym łącznej powierzchni mieszkania.</w:t>
      </w:r>
    </w:p>
    <w:p w14:paraId="4A911608" w14:textId="5CCA63A5" w:rsidR="000A01D9" w:rsidRPr="000A01D9" w:rsidRDefault="000A01D9" w:rsidP="007D4BF6">
      <w:pPr>
        <w:pStyle w:val="Akapitzlist"/>
        <w:numPr>
          <w:ilvl w:val="0"/>
          <w:numId w:val="41"/>
        </w:numPr>
        <w:jc w:val="both"/>
        <w:rPr>
          <w:b/>
          <w:bCs/>
        </w:rPr>
      </w:pPr>
      <w:r w:rsidRPr="00CD2D9F">
        <w:rPr>
          <w:b/>
          <w:bCs/>
        </w:rPr>
        <w:t xml:space="preserve"> </w:t>
      </w:r>
      <w:r w:rsidRPr="000A01D9">
        <w:rPr>
          <w:b/>
          <w:bCs/>
        </w:rPr>
        <w:t>Umiarkowana dodatnia korelacja (0</w:t>
      </w:r>
      <w:r>
        <w:rPr>
          <w:b/>
          <w:bCs/>
        </w:rPr>
        <w:t>,</w:t>
      </w:r>
      <w:r w:rsidRPr="000A01D9">
        <w:rPr>
          <w:b/>
          <w:bCs/>
        </w:rPr>
        <w:t>4 &lt; r ≤ 0</w:t>
      </w:r>
      <w:r>
        <w:rPr>
          <w:b/>
          <w:bCs/>
        </w:rPr>
        <w:t>,</w:t>
      </w:r>
      <w:r w:rsidRPr="000A01D9">
        <w:rPr>
          <w:b/>
          <w:bCs/>
        </w:rPr>
        <w:t>6)</w:t>
      </w:r>
    </w:p>
    <w:p w14:paraId="3B0712C3" w14:textId="4E11CF4F" w:rsidR="000A01D9" w:rsidRPr="000A01D9" w:rsidRDefault="000A01D9" w:rsidP="007D4BF6">
      <w:pPr>
        <w:numPr>
          <w:ilvl w:val="0"/>
          <w:numId w:val="42"/>
        </w:numPr>
        <w:spacing w:line="360" w:lineRule="auto"/>
        <w:jc w:val="both"/>
      </w:pPr>
      <w:proofErr w:type="spellStart"/>
      <w:r w:rsidRPr="000A01D9">
        <w:t>Full_Bath</w:t>
      </w:r>
      <w:proofErr w:type="spellEnd"/>
      <w:r w:rsidRPr="000A01D9">
        <w:t xml:space="preserve"> (r ≈ 0</w:t>
      </w:r>
      <w:r w:rsidRPr="003C247A">
        <w:t>,</w:t>
      </w:r>
      <w:r w:rsidRPr="000A01D9">
        <w:t>56) –</w:t>
      </w:r>
      <w:r w:rsidR="00D17319">
        <w:t xml:space="preserve"> </w:t>
      </w:r>
      <w:r w:rsidRPr="000A01D9">
        <w:t>Im więcej łazienek, tym wyższ</w:t>
      </w:r>
      <w:r w:rsidR="00D17319">
        <w:t>a cena nieruchomości.</w:t>
      </w:r>
    </w:p>
    <w:p w14:paraId="1967A539" w14:textId="55A2304B" w:rsidR="000A01D9" w:rsidRPr="000A01D9" w:rsidRDefault="000A01D9" w:rsidP="007D4BF6">
      <w:pPr>
        <w:numPr>
          <w:ilvl w:val="0"/>
          <w:numId w:val="42"/>
        </w:numPr>
        <w:spacing w:line="360" w:lineRule="auto"/>
        <w:jc w:val="both"/>
      </w:pPr>
      <w:proofErr w:type="spellStart"/>
      <w:r w:rsidRPr="000A01D9">
        <w:t>TotRms_AbvGrd</w:t>
      </w:r>
      <w:proofErr w:type="spellEnd"/>
      <w:r w:rsidRPr="000A01D9">
        <w:t xml:space="preserve"> (r ≈ 0</w:t>
      </w:r>
      <w:r w:rsidR="003C247A" w:rsidRPr="003C247A">
        <w:t>,</w:t>
      </w:r>
      <w:r w:rsidRPr="000A01D9">
        <w:t>53) –</w:t>
      </w:r>
      <w:r w:rsidR="00FD2E46">
        <w:t xml:space="preserve"> </w:t>
      </w:r>
      <w:r w:rsidRPr="000A01D9">
        <w:t>Zmienna ta wykazuje umiarkowaną korelację</w:t>
      </w:r>
      <w:r w:rsidR="00FD2E46">
        <w:t>.</w:t>
      </w:r>
    </w:p>
    <w:p w14:paraId="383A4224" w14:textId="7C174A01" w:rsidR="000A01D9" w:rsidRPr="000A01D9" w:rsidRDefault="000A01D9" w:rsidP="007D4BF6">
      <w:pPr>
        <w:numPr>
          <w:ilvl w:val="0"/>
          <w:numId w:val="42"/>
        </w:numPr>
        <w:spacing w:line="360" w:lineRule="auto"/>
        <w:jc w:val="both"/>
      </w:pPr>
      <w:proofErr w:type="spellStart"/>
      <w:r w:rsidRPr="000A01D9">
        <w:t>Year_Built</w:t>
      </w:r>
      <w:proofErr w:type="spellEnd"/>
      <w:r w:rsidRPr="000A01D9">
        <w:t xml:space="preserve"> (r ≈ 0</w:t>
      </w:r>
      <w:r w:rsidR="003C247A" w:rsidRPr="003C247A">
        <w:t>,</w:t>
      </w:r>
      <w:r w:rsidRPr="000A01D9">
        <w:t xml:space="preserve">52) – </w:t>
      </w:r>
      <w:r w:rsidR="00DC23A7">
        <w:t>N</w:t>
      </w:r>
      <w:r w:rsidRPr="000A01D9">
        <w:t>owsze domy osiągają wyższe ceny</w:t>
      </w:r>
      <w:r w:rsidR="00FD2E46">
        <w:t>.</w:t>
      </w:r>
    </w:p>
    <w:p w14:paraId="4193CD2A" w14:textId="5636070E" w:rsidR="00D348DE" w:rsidRPr="00B735E7" w:rsidRDefault="000A01D9" w:rsidP="007D4BF6">
      <w:pPr>
        <w:numPr>
          <w:ilvl w:val="0"/>
          <w:numId w:val="42"/>
        </w:numPr>
        <w:spacing w:line="360" w:lineRule="auto"/>
        <w:jc w:val="both"/>
      </w:pPr>
      <w:proofErr w:type="spellStart"/>
      <w:r w:rsidRPr="00B735E7">
        <w:t>Mas_Vnr_Area</w:t>
      </w:r>
      <w:proofErr w:type="spellEnd"/>
      <w:r w:rsidRPr="00B735E7">
        <w:t xml:space="preserve"> (r ≈ 0</w:t>
      </w:r>
      <w:r w:rsidR="003C247A" w:rsidRPr="00B735E7">
        <w:t>,</w:t>
      </w:r>
      <w:r w:rsidRPr="00B735E7">
        <w:t xml:space="preserve">47) – </w:t>
      </w:r>
      <w:r w:rsidR="00B735E7" w:rsidRPr="00B735E7">
        <w:t>Umiarkowa</w:t>
      </w:r>
      <w:r w:rsidR="00B735E7">
        <w:t>ny stopień korelacji.</w:t>
      </w:r>
    </w:p>
    <w:p w14:paraId="73B17F83" w14:textId="1172579B" w:rsidR="003C247A" w:rsidRPr="003C247A" w:rsidRDefault="003C247A" w:rsidP="007D4BF6">
      <w:pPr>
        <w:pStyle w:val="Akapitzlist"/>
        <w:numPr>
          <w:ilvl w:val="0"/>
          <w:numId w:val="41"/>
        </w:numPr>
        <w:rPr>
          <w:b/>
          <w:bCs/>
        </w:rPr>
      </w:pPr>
      <w:r w:rsidRPr="003C247A">
        <w:rPr>
          <w:b/>
          <w:bCs/>
        </w:rPr>
        <w:t>Słaba korelacja i brak związku liniowego</w:t>
      </w:r>
    </w:p>
    <w:p w14:paraId="7B75B73A" w14:textId="0297CD19" w:rsidR="003C247A" w:rsidRPr="003C247A" w:rsidRDefault="003C247A" w:rsidP="007D4BF6">
      <w:pPr>
        <w:numPr>
          <w:ilvl w:val="0"/>
          <w:numId w:val="43"/>
        </w:numPr>
        <w:spacing w:line="360" w:lineRule="auto"/>
        <w:jc w:val="both"/>
      </w:pPr>
      <w:proofErr w:type="spellStart"/>
      <w:r w:rsidRPr="003C247A">
        <w:t>longitude</w:t>
      </w:r>
      <w:proofErr w:type="spellEnd"/>
      <w:r w:rsidRPr="003C247A">
        <w:t xml:space="preserve"> (r ≈ -0</w:t>
      </w:r>
      <w:r>
        <w:t>,</w:t>
      </w:r>
      <w:r w:rsidRPr="003C247A">
        <w:t>02) – współrzędna geograficzna długości nie wykazuje istotnego związku z ceną. Samodzielnie nie niesie wartości predykcyjnej.</w:t>
      </w:r>
    </w:p>
    <w:p w14:paraId="27858B46" w14:textId="4EC293AA" w:rsidR="00DD20F4" w:rsidRDefault="003C247A" w:rsidP="007D4BF6">
      <w:pPr>
        <w:numPr>
          <w:ilvl w:val="0"/>
          <w:numId w:val="43"/>
        </w:numPr>
        <w:spacing w:line="360" w:lineRule="auto"/>
        <w:jc w:val="both"/>
      </w:pPr>
      <w:proofErr w:type="spellStart"/>
      <w:r w:rsidRPr="003C247A">
        <w:t>lattitude</w:t>
      </w:r>
      <w:proofErr w:type="spellEnd"/>
      <w:r w:rsidRPr="003C247A">
        <w:t xml:space="preserve"> (r ≈ -0</w:t>
      </w:r>
      <w:r>
        <w:t>,</w:t>
      </w:r>
      <w:r w:rsidRPr="003C247A">
        <w:t xml:space="preserve">50) – współrzędna szerokości geograficznej wykazuje istotną ujemną korelację, co sugeruje przestrzenny trend cenowy (np. nieruchomości położone bardziej na północ miasta są tańsze). Zmienna ta powinna zostać rozważona przy dalszej analizie przestrzennej i może pełnić rolę dodatkowego </w:t>
      </w:r>
      <w:proofErr w:type="spellStart"/>
      <w:r w:rsidRPr="003C247A">
        <w:t>predyktora</w:t>
      </w:r>
      <w:proofErr w:type="spellEnd"/>
      <w:r w:rsidRPr="003C247A">
        <w:t>.</w:t>
      </w:r>
    </w:p>
    <w:p w14:paraId="73744687" w14:textId="7D12DA0F" w:rsidR="00D348DE" w:rsidRPr="00E738BB" w:rsidRDefault="00DD20F4" w:rsidP="00DD20F4">
      <w:r>
        <w:br w:type="page"/>
      </w:r>
    </w:p>
    <w:p w14:paraId="3DA5283B" w14:textId="723558A8" w:rsidR="00D348DE" w:rsidRPr="00A26B6C" w:rsidRDefault="00E738BB" w:rsidP="00E738BB">
      <w:pPr>
        <w:spacing w:line="360" w:lineRule="auto"/>
        <w:jc w:val="both"/>
      </w:pPr>
      <w:r w:rsidRPr="00E738BB">
        <w:lastRenderedPageBreak/>
        <w:t xml:space="preserve">Zmienne </w:t>
      </w:r>
      <w:proofErr w:type="spellStart"/>
      <w:r w:rsidRPr="00E738BB">
        <w:t>Garage_Area</w:t>
      </w:r>
      <w:proofErr w:type="spellEnd"/>
      <w:r w:rsidRPr="00E738BB">
        <w:t xml:space="preserve"> i </w:t>
      </w:r>
      <w:proofErr w:type="spellStart"/>
      <w:r w:rsidRPr="00E738BB">
        <w:t>Garage_Cars</w:t>
      </w:r>
      <w:proofErr w:type="spellEnd"/>
      <w:r w:rsidRPr="00E738BB">
        <w:t xml:space="preserve"> są silnie skorelowane ze sobą, co może wskazywać na potencjalną </w:t>
      </w:r>
      <w:proofErr w:type="spellStart"/>
      <w:r w:rsidRPr="00E738BB">
        <w:t>multikolinearność</w:t>
      </w:r>
      <w:proofErr w:type="spellEnd"/>
      <w:r w:rsidRPr="00E738BB">
        <w:t xml:space="preserve"> w modelach regresji wielorakiej.</w:t>
      </w:r>
      <w:r w:rsidR="00A26B6C">
        <w:t xml:space="preserve"> </w:t>
      </w:r>
      <w:r w:rsidR="00A26B6C" w:rsidRPr="00A26B6C">
        <w:t xml:space="preserve">Przeprowadzona analiza pozwoliła wskazać zestaw zmiennych, które charakteryzują się najsilniejszą korelacją z ceną nieruchomości i mogą zostać uznane za potencjalnie wartościowe </w:t>
      </w:r>
      <w:proofErr w:type="spellStart"/>
      <w:r w:rsidR="00A26B6C" w:rsidRPr="00A26B6C">
        <w:t>predyktory</w:t>
      </w:r>
      <w:proofErr w:type="spellEnd"/>
      <w:r w:rsidR="00A26B6C" w:rsidRPr="00A26B6C">
        <w:t xml:space="preserve"> w dalszych analizach. Uzyskane wyniki stanowią podstawę do eksploracyjnej analizy danych i konstrukcji modeli predykcyjnych w kolejnych etapach pracy.</w:t>
      </w:r>
    </w:p>
    <w:p w14:paraId="2311D746" w14:textId="05E8AA65" w:rsidR="00361E0A" w:rsidRPr="00D348DE" w:rsidRDefault="00AD6621" w:rsidP="006E3F6F">
      <w:pPr>
        <w:spacing w:line="360" w:lineRule="auto"/>
        <w:jc w:val="both"/>
      </w:pPr>
      <w:r>
        <w:t xml:space="preserve">Poza zmiennymi liczbowymi </w:t>
      </w:r>
      <w:r w:rsidR="00523D93">
        <w:t>w zbiorze danych znajdują się zmienne kategorialne. Te z nich, które zostały wykorzystane w model</w:t>
      </w:r>
      <w:r w:rsidR="009109EB">
        <w:t xml:space="preserve">owaniu będą w dalszym etapie pracy transformowane metodami one-hot </w:t>
      </w:r>
      <w:proofErr w:type="spellStart"/>
      <w:r w:rsidR="009109EB">
        <w:t>encoding</w:t>
      </w:r>
      <w:proofErr w:type="spellEnd"/>
      <w:r w:rsidR="009109EB">
        <w:t xml:space="preserve"> lub </w:t>
      </w:r>
      <w:proofErr w:type="spellStart"/>
      <w:r w:rsidR="009109EB">
        <w:t>label-encoding</w:t>
      </w:r>
      <w:proofErr w:type="spellEnd"/>
      <w:r w:rsidR="00CB2F0E">
        <w:t xml:space="preserve">, / </w:t>
      </w:r>
      <w:proofErr w:type="spellStart"/>
      <w:r w:rsidR="00CB2F0E">
        <w:t>mappingu</w:t>
      </w:r>
      <w:proofErr w:type="spellEnd"/>
      <w:r w:rsidR="00CB2F0E">
        <w:t xml:space="preserve"> liczbowego</w:t>
      </w:r>
      <w:r w:rsidR="00AA5212">
        <w:t xml:space="preserve">. Np. zmienna </w:t>
      </w:r>
      <w:proofErr w:type="spellStart"/>
      <w:r w:rsidR="00AA5212">
        <w:t>MS_SubCla</w:t>
      </w:r>
      <w:r w:rsidR="00A14788">
        <w:t>ss</w:t>
      </w:r>
      <w:proofErr w:type="spellEnd"/>
      <w:r w:rsidR="00A14788">
        <w:t xml:space="preserve"> oraz </w:t>
      </w:r>
      <w:proofErr w:type="spellStart"/>
      <w:r w:rsidR="00A14788">
        <w:t>Sale_Condition</w:t>
      </w:r>
      <w:proofErr w:type="spellEnd"/>
      <w:r w:rsidR="00A14788">
        <w:t>.</w:t>
      </w:r>
      <w:r w:rsidR="00CB2F0E">
        <w:t xml:space="preserve"> </w:t>
      </w:r>
      <w:r w:rsidR="001238C5">
        <w:t xml:space="preserve">Dodatkowo w </w:t>
      </w:r>
      <w:r w:rsidR="00C33747">
        <w:t>pod</w:t>
      </w:r>
      <w:r w:rsidR="001238C5">
        <w:t>rozdziale 5.1</w:t>
      </w:r>
      <w:r w:rsidR="00A066EB">
        <w:t>.</w:t>
      </w:r>
      <w:r w:rsidR="001238C5">
        <w:t xml:space="preserve"> poświęconym eksploracyjnej analizie danych </w:t>
      </w:r>
      <w:r w:rsidR="00C36D46">
        <w:t>rozważono konieczność transformacji funkcyjnych niektórych zmiennych, aby poprawić normalność ich rozkładu</w:t>
      </w:r>
      <w:r w:rsidR="005069AE">
        <w:t>.</w:t>
      </w:r>
    </w:p>
    <w:p w14:paraId="4FFC6864" w14:textId="6D47E86D" w:rsidR="00AD3414" w:rsidRDefault="00AD3414" w:rsidP="00AD3414">
      <w:pPr>
        <w:pStyle w:val="Nagwek2"/>
        <w:rPr>
          <w:rFonts w:ascii="Times New Roman" w:hAnsi="Times New Roman" w:cs="Times New Roman"/>
          <w:color w:val="00884B"/>
          <w:sz w:val="28"/>
          <w:szCs w:val="28"/>
        </w:rPr>
      </w:pPr>
      <w:bookmarkStart w:id="30" w:name="_Toc196676170"/>
      <w:r w:rsidRPr="008C27E8">
        <w:rPr>
          <w:rFonts w:ascii="Times New Roman" w:hAnsi="Times New Roman" w:cs="Times New Roman"/>
          <w:color w:val="00884B"/>
          <w:sz w:val="28"/>
          <w:szCs w:val="28"/>
        </w:rPr>
        <w:t>4.</w:t>
      </w:r>
      <w:r w:rsidR="004E5FA6">
        <w:rPr>
          <w:rFonts w:ascii="Times New Roman" w:hAnsi="Times New Roman" w:cs="Times New Roman"/>
          <w:color w:val="00884B"/>
          <w:sz w:val="28"/>
          <w:szCs w:val="28"/>
        </w:rPr>
        <w:t>4</w:t>
      </w:r>
      <w:r w:rsidRPr="008C27E8">
        <w:rPr>
          <w:rFonts w:ascii="Times New Roman" w:hAnsi="Times New Roman" w:cs="Times New Roman"/>
          <w:color w:val="00884B"/>
          <w:sz w:val="28"/>
          <w:szCs w:val="28"/>
        </w:rPr>
        <w:t xml:space="preserve">. </w:t>
      </w:r>
      <w:r w:rsidR="000334BC">
        <w:rPr>
          <w:rFonts w:ascii="Times New Roman" w:hAnsi="Times New Roman" w:cs="Times New Roman"/>
          <w:color w:val="00884B"/>
          <w:sz w:val="28"/>
          <w:szCs w:val="28"/>
        </w:rPr>
        <w:t>Środowisko pracy i konfiguracja narzędzi</w:t>
      </w:r>
      <w:bookmarkEnd w:id="30"/>
    </w:p>
    <w:p w14:paraId="72B056A6" w14:textId="77777777" w:rsidR="007854B8" w:rsidRPr="007854B8" w:rsidRDefault="007854B8" w:rsidP="007854B8">
      <w:pPr>
        <w:spacing w:line="360" w:lineRule="auto"/>
        <w:jc w:val="both"/>
      </w:pPr>
      <w:r w:rsidRPr="007854B8">
        <w:t>Analizy przedstawione w niniejszej pracy zostały przeprowadzone w środowisku lokalnym opartym na systemie operacyjnym Windows 11 (64-bit). Proces pozyskiwania, przetwarzania i analizy danych obejmował kilka etapów oraz wykorzystanie szeregu specjalistycznych narzędzi programistycznych i analitycznych.</w:t>
      </w:r>
    </w:p>
    <w:p w14:paraId="71F91237" w14:textId="77777777" w:rsidR="007854B8" w:rsidRPr="007854B8" w:rsidRDefault="007854B8" w:rsidP="007854B8">
      <w:pPr>
        <w:spacing w:line="360" w:lineRule="auto"/>
        <w:jc w:val="both"/>
      </w:pPr>
      <w:r w:rsidRPr="007854B8">
        <w:t xml:space="preserve">Podstawowy zbiór danych dotyczący nieruchomości został pobrany z publicznego repozytorium </w:t>
      </w:r>
      <w:proofErr w:type="spellStart"/>
      <w:r w:rsidRPr="007854B8">
        <w:t>OpenML</w:t>
      </w:r>
      <w:proofErr w:type="spellEnd"/>
      <w:r w:rsidRPr="007854B8">
        <w:t xml:space="preserve"> (</w:t>
      </w:r>
      <w:proofErr w:type="spellStart"/>
      <w:r w:rsidRPr="007854B8">
        <w:t>Ames</w:t>
      </w:r>
      <w:proofErr w:type="spellEnd"/>
      <w:r w:rsidRPr="007854B8">
        <w:t xml:space="preserve"> </w:t>
      </w:r>
      <w:proofErr w:type="spellStart"/>
      <w:r w:rsidRPr="007854B8">
        <w:t>Housing</w:t>
      </w:r>
      <w:proofErr w:type="spellEnd"/>
      <w:r w:rsidRPr="007854B8">
        <w:t xml:space="preserve"> </w:t>
      </w:r>
      <w:proofErr w:type="spellStart"/>
      <w:r w:rsidRPr="007854B8">
        <w:t>Dataset</w:t>
      </w:r>
      <w:proofErr w:type="spellEnd"/>
      <w:r w:rsidRPr="007854B8">
        <w:t>). Niezależnie od tego, w celu rozszerzenia danych o informacje przestrzenne, pozyskano zbiór danych geograficznych w postaci plików konfiguracyjnych bazy danych, zawierających współrzędne geograficzne oraz inne informacje lokalizacyjne dotyczące poszczególnych działek. Na podstawie tych plików utworzono lokalną bazę danych w systemie MySQL, umożliwiającą przechowywanie danych przestrzennych w formie obiektów.</w:t>
      </w:r>
    </w:p>
    <w:p w14:paraId="7B3CC82E" w14:textId="2DCB4A1B" w:rsidR="007854B8" w:rsidRPr="007854B8" w:rsidRDefault="007854B8" w:rsidP="007854B8">
      <w:pPr>
        <w:spacing w:line="360" w:lineRule="auto"/>
        <w:jc w:val="both"/>
      </w:pPr>
      <w:r w:rsidRPr="007854B8">
        <w:t xml:space="preserve">W kolejnym etapie, przy użyciu języka </w:t>
      </w:r>
      <w:proofErr w:type="spellStart"/>
      <w:r w:rsidRPr="007854B8">
        <w:t>Python</w:t>
      </w:r>
      <w:proofErr w:type="spellEnd"/>
      <w:r w:rsidRPr="007854B8">
        <w:t xml:space="preserve"> 3.1</w:t>
      </w:r>
      <w:r w:rsidR="00636612">
        <w:t>2.7</w:t>
      </w:r>
      <w:r w:rsidRPr="007854B8">
        <w:t xml:space="preserve"> (dystrybucja </w:t>
      </w:r>
      <w:proofErr w:type="spellStart"/>
      <w:r w:rsidRPr="007854B8">
        <w:t>Anaconda</w:t>
      </w:r>
      <w:proofErr w:type="spellEnd"/>
      <w:r w:rsidRPr="007854B8">
        <w:t xml:space="preserve">) oraz środowiska </w:t>
      </w:r>
      <w:proofErr w:type="spellStart"/>
      <w:r w:rsidRPr="007854B8">
        <w:t>Jupyter</w:t>
      </w:r>
      <w:proofErr w:type="spellEnd"/>
      <w:r w:rsidRPr="007854B8">
        <w:t xml:space="preserve"> Notebook, dokonano integracji obu źródeł danych w jeden spójny zbiór analityczny. Dane zostały oczyszczone i przekształcone z wykorzystaniem bibliotek </w:t>
      </w:r>
      <w:proofErr w:type="spellStart"/>
      <w:r w:rsidRPr="007854B8">
        <w:t>pandas</w:t>
      </w:r>
      <w:proofErr w:type="spellEnd"/>
      <w:r w:rsidRPr="007854B8">
        <w:t xml:space="preserve"> i </w:t>
      </w:r>
      <w:proofErr w:type="spellStart"/>
      <w:r w:rsidRPr="007854B8">
        <w:t>numpy</w:t>
      </w:r>
      <w:proofErr w:type="spellEnd"/>
      <w:r w:rsidRPr="007854B8">
        <w:t>, a następnie zapisane w formacie CSV w celu dalszej analizy.</w:t>
      </w:r>
      <w:r w:rsidR="000545D1">
        <w:t xml:space="preserve"> Prace wykonywane były w specjalnym wirtualnym środowisku</w:t>
      </w:r>
      <w:r w:rsidR="005B23B3">
        <w:t xml:space="preserve"> systemu Windows, </w:t>
      </w:r>
      <w:r w:rsidR="00B212B6">
        <w:t>przy pomocy dystrybucji</w:t>
      </w:r>
      <w:r w:rsidR="005B23B3">
        <w:t xml:space="preserve"> </w:t>
      </w:r>
      <w:proofErr w:type="spellStart"/>
      <w:r w:rsidR="005B23B3">
        <w:t>Anaconda</w:t>
      </w:r>
      <w:proofErr w:type="spellEnd"/>
      <w:r w:rsidR="005B23B3">
        <w:t>.</w:t>
      </w:r>
    </w:p>
    <w:p w14:paraId="65D884D2" w14:textId="67DEAFF4" w:rsidR="007854B8" w:rsidRPr="007854B8" w:rsidRDefault="007854B8" w:rsidP="007854B8">
      <w:pPr>
        <w:spacing w:line="360" w:lineRule="auto"/>
        <w:jc w:val="both"/>
      </w:pPr>
      <w:r w:rsidRPr="007854B8">
        <w:t>Do analizy i wizualizacji danych zastosowano zarówno arkusze kalkulacyjne Excel</w:t>
      </w:r>
      <w:r w:rsidR="007D7C83">
        <w:t xml:space="preserve"> (wraz z wbudowanym narzędziem do pobierania i przekształcania danych Power Query)</w:t>
      </w:r>
      <w:r w:rsidRPr="007854B8">
        <w:t xml:space="preserve">, które posłużyły do wykonania podstawowych analiz statystycznych i eksploracyjnych (EDA), jak i narzędzia programistyczne w języku </w:t>
      </w:r>
      <w:proofErr w:type="spellStart"/>
      <w:r w:rsidRPr="007854B8">
        <w:t>Python</w:t>
      </w:r>
      <w:proofErr w:type="spellEnd"/>
      <w:r w:rsidRPr="007854B8">
        <w:t xml:space="preserve"> – szczególnie w przypadku bardziej złożonych analiz i </w:t>
      </w:r>
      <w:r w:rsidRPr="007854B8">
        <w:lastRenderedPageBreak/>
        <w:t xml:space="preserve">modelowania regresyjnego. Modele oraz analizy statystyczne, w tym testy normalności, diagnostyka reszt oraz ocena jakości modeli, wykonano przy pomocy bibliotek </w:t>
      </w:r>
      <w:proofErr w:type="spellStart"/>
      <w:r w:rsidRPr="007854B8">
        <w:t>statsmodels</w:t>
      </w:r>
      <w:proofErr w:type="spellEnd"/>
      <w:r w:rsidRPr="007854B8">
        <w:t xml:space="preserve">, </w:t>
      </w:r>
      <w:proofErr w:type="spellStart"/>
      <w:r w:rsidRPr="007854B8">
        <w:t>scipy.stats</w:t>
      </w:r>
      <w:proofErr w:type="spellEnd"/>
      <w:r w:rsidRPr="007854B8">
        <w:t xml:space="preserve"> oraz </w:t>
      </w:r>
      <w:proofErr w:type="spellStart"/>
      <w:r w:rsidRPr="007854B8">
        <w:t>scikit-learn</w:t>
      </w:r>
      <w:proofErr w:type="spellEnd"/>
      <w:r w:rsidRPr="007854B8">
        <w:t>.</w:t>
      </w:r>
    </w:p>
    <w:p w14:paraId="3E6C4CB9" w14:textId="67138D3B" w:rsidR="007854B8" w:rsidRPr="007854B8" w:rsidRDefault="00B212B6" w:rsidP="007854B8">
      <w:pPr>
        <w:spacing w:line="360" w:lineRule="auto"/>
        <w:jc w:val="both"/>
      </w:pPr>
      <w:r>
        <w:t>Do</w:t>
      </w:r>
      <w:r w:rsidR="007854B8" w:rsidRPr="007854B8">
        <w:t xml:space="preserve"> analizy i wizualizacji danych przestrzennych, a także do weryfikacji położenia działek i ich identyfikatorów, wykorzystano oprogramowanie QGIS. Narzędzie to umożliwiło przegląd i analizę danych przestrzennych bezpośrednio z utworzonej bazy danych MySQL.</w:t>
      </w:r>
    </w:p>
    <w:p w14:paraId="2C9FFEA1" w14:textId="61C57D42" w:rsidR="000959C9" w:rsidRPr="00361E0A" w:rsidRDefault="00DD20F4" w:rsidP="001B468E">
      <w:pPr>
        <w:spacing w:line="360" w:lineRule="auto"/>
        <w:jc w:val="both"/>
      </w:pPr>
      <w:r>
        <w:t xml:space="preserve">Kod </w:t>
      </w:r>
      <w:r w:rsidR="007854B8" w:rsidRPr="007854B8">
        <w:t>źródłow</w:t>
      </w:r>
      <w:r>
        <w:t>y</w:t>
      </w:r>
      <w:r w:rsidR="007854B8" w:rsidRPr="007854B8">
        <w:t>, w tym skrypty do pozyskiwania, łączenia danych oraz generowania wykresów i modeli regresyjnych, została udostępniona w publicznym repozytorium GitHub. Repozytorium to umożliwia</w:t>
      </w:r>
      <w:r w:rsidR="006F40C4">
        <w:t xml:space="preserve"> </w:t>
      </w:r>
      <w:r w:rsidR="00B212B6">
        <w:t xml:space="preserve">w dużym stopniu </w:t>
      </w:r>
      <w:r w:rsidR="007854B8" w:rsidRPr="007854B8">
        <w:t>replikację przeprowadzonych analiz oraz stanowi dokumentację kroków obliczeniowych.</w:t>
      </w:r>
    </w:p>
    <w:p w14:paraId="213DAE5B" w14:textId="25AB91FD" w:rsidR="00AD3414" w:rsidRDefault="00AD3414" w:rsidP="00AD3414">
      <w:pPr>
        <w:pStyle w:val="Nagwek2"/>
        <w:rPr>
          <w:rFonts w:ascii="Times New Roman" w:hAnsi="Times New Roman" w:cs="Times New Roman"/>
          <w:color w:val="00884B"/>
          <w:sz w:val="28"/>
          <w:szCs w:val="28"/>
        </w:rPr>
      </w:pPr>
      <w:bookmarkStart w:id="31" w:name="_Toc196676171"/>
      <w:r w:rsidRPr="008C27E8">
        <w:rPr>
          <w:rFonts w:ascii="Times New Roman" w:hAnsi="Times New Roman" w:cs="Times New Roman"/>
          <w:color w:val="00884B"/>
          <w:sz w:val="28"/>
          <w:szCs w:val="28"/>
        </w:rPr>
        <w:t>4.</w:t>
      </w:r>
      <w:r w:rsidR="004E5FA6">
        <w:rPr>
          <w:rFonts w:ascii="Times New Roman" w:hAnsi="Times New Roman" w:cs="Times New Roman"/>
          <w:color w:val="00884B"/>
          <w:sz w:val="28"/>
          <w:szCs w:val="28"/>
        </w:rPr>
        <w:t>5</w:t>
      </w:r>
      <w:r w:rsidRPr="008C27E8">
        <w:rPr>
          <w:rFonts w:ascii="Times New Roman" w:hAnsi="Times New Roman" w:cs="Times New Roman"/>
          <w:color w:val="00884B"/>
          <w:sz w:val="28"/>
          <w:szCs w:val="28"/>
        </w:rPr>
        <w:t xml:space="preserve">. Biblioteki </w:t>
      </w:r>
      <w:r w:rsidR="00192B19">
        <w:rPr>
          <w:rFonts w:ascii="Times New Roman" w:hAnsi="Times New Roman" w:cs="Times New Roman"/>
          <w:color w:val="00884B"/>
          <w:sz w:val="28"/>
          <w:szCs w:val="28"/>
        </w:rPr>
        <w:t>i pakiety analityczne</w:t>
      </w:r>
      <w:bookmarkEnd w:id="31"/>
    </w:p>
    <w:p w14:paraId="5D1FF3E4" w14:textId="516507AE" w:rsidR="004E5FA6" w:rsidRDefault="001B468E" w:rsidP="001B468E">
      <w:pPr>
        <w:spacing w:line="360" w:lineRule="auto"/>
        <w:jc w:val="both"/>
      </w:pPr>
      <w:r w:rsidRPr="001B468E">
        <w:t xml:space="preserve">Analiza danych i modelowanie zostały przeprowadzone z wykorzystaniem szeregu bibliotek analitycznych w języku </w:t>
      </w:r>
      <w:proofErr w:type="spellStart"/>
      <w:r w:rsidRPr="001B468E">
        <w:t>Python</w:t>
      </w:r>
      <w:proofErr w:type="spellEnd"/>
      <w:r w:rsidRPr="001B468E">
        <w:t>. Poniżej przedstawiono kluczowe pakiety</w:t>
      </w:r>
      <w:r>
        <w:t>. U</w:t>
      </w:r>
      <w:r w:rsidRPr="001B468E">
        <w:t>możliwił</w:t>
      </w:r>
      <w:r>
        <w:t>y one</w:t>
      </w:r>
      <w:r w:rsidRPr="001B468E">
        <w:t xml:space="preserve"> przeprowadzenie analizy eksploracyjnej danych, budowę modeli regresyjnych oraz </w:t>
      </w:r>
      <w:r w:rsidR="00B212B6">
        <w:t>ocenę</w:t>
      </w:r>
      <w:r w:rsidRPr="001B468E">
        <w:t xml:space="preserve"> ich jakości.</w:t>
      </w:r>
    </w:p>
    <w:p w14:paraId="1ADD1B0D" w14:textId="2CBAED3E" w:rsidR="00752799" w:rsidRDefault="00752799" w:rsidP="007D4BF6">
      <w:pPr>
        <w:pStyle w:val="Akapitzlist"/>
        <w:numPr>
          <w:ilvl w:val="2"/>
          <w:numId w:val="42"/>
        </w:numPr>
        <w:spacing w:line="360" w:lineRule="auto"/>
        <w:jc w:val="both"/>
        <w:rPr>
          <w:b/>
          <w:bCs/>
        </w:rPr>
      </w:pPr>
      <w:r w:rsidRPr="00752799">
        <w:rPr>
          <w:b/>
          <w:bCs/>
        </w:rPr>
        <w:t>Operacje pomocnicze</w:t>
      </w:r>
    </w:p>
    <w:p w14:paraId="5C8B5518" w14:textId="1B821F91" w:rsidR="00752799" w:rsidRPr="00501258" w:rsidRDefault="00752799" w:rsidP="007D4BF6">
      <w:pPr>
        <w:pStyle w:val="Akapitzlist"/>
        <w:numPr>
          <w:ilvl w:val="0"/>
          <w:numId w:val="42"/>
        </w:numPr>
        <w:spacing w:line="360" w:lineRule="auto"/>
        <w:jc w:val="both"/>
      </w:pPr>
      <w:r w:rsidRPr="00501258">
        <w:t>os</w:t>
      </w:r>
    </w:p>
    <w:p w14:paraId="517275AB" w14:textId="42322DA4" w:rsidR="00752799" w:rsidRPr="00501258" w:rsidRDefault="00752799" w:rsidP="007D4BF6">
      <w:pPr>
        <w:pStyle w:val="Akapitzlist"/>
        <w:numPr>
          <w:ilvl w:val="0"/>
          <w:numId w:val="42"/>
        </w:numPr>
        <w:spacing w:line="360" w:lineRule="auto"/>
        <w:jc w:val="both"/>
      </w:pPr>
      <w:proofErr w:type="spellStart"/>
      <w:r w:rsidRPr="00501258">
        <w:t>warnings</w:t>
      </w:r>
      <w:proofErr w:type="spellEnd"/>
    </w:p>
    <w:p w14:paraId="4409C443" w14:textId="2A755AA2" w:rsidR="00752799" w:rsidRPr="00501258" w:rsidRDefault="00752799" w:rsidP="007D4BF6">
      <w:pPr>
        <w:pStyle w:val="Akapitzlist"/>
        <w:numPr>
          <w:ilvl w:val="0"/>
          <w:numId w:val="42"/>
        </w:numPr>
        <w:spacing w:line="360" w:lineRule="auto"/>
        <w:jc w:val="both"/>
      </w:pPr>
      <w:proofErr w:type="spellStart"/>
      <w:r w:rsidRPr="00501258">
        <w:t>itertools</w:t>
      </w:r>
      <w:proofErr w:type="spellEnd"/>
    </w:p>
    <w:p w14:paraId="35A71BA7" w14:textId="6FDBB6EE" w:rsidR="00752799" w:rsidRPr="00DD20F4" w:rsidRDefault="00752799" w:rsidP="007D4BF6">
      <w:pPr>
        <w:pStyle w:val="Akapitzlist"/>
        <w:numPr>
          <w:ilvl w:val="0"/>
          <w:numId w:val="42"/>
        </w:numPr>
        <w:spacing w:line="360" w:lineRule="auto"/>
        <w:jc w:val="both"/>
      </w:pPr>
      <w:proofErr w:type="spellStart"/>
      <w:r w:rsidRPr="00501258">
        <w:t>datetime</w:t>
      </w:r>
      <w:proofErr w:type="spellEnd"/>
    </w:p>
    <w:p w14:paraId="4AD85A66" w14:textId="5C1586A0" w:rsidR="003122DE" w:rsidRDefault="003122DE" w:rsidP="00191FE4">
      <w:pPr>
        <w:spacing w:after="0" w:line="360" w:lineRule="auto"/>
        <w:jc w:val="both"/>
        <w:rPr>
          <w:b/>
          <w:bCs/>
        </w:rPr>
      </w:pPr>
      <w:r>
        <w:rPr>
          <w:b/>
          <w:bCs/>
        </w:rPr>
        <w:t>2.</w:t>
      </w:r>
      <w:r w:rsidR="00501258">
        <w:rPr>
          <w:b/>
          <w:bCs/>
        </w:rPr>
        <w:t xml:space="preserve">   </w:t>
      </w:r>
      <w:r>
        <w:rPr>
          <w:b/>
          <w:bCs/>
        </w:rPr>
        <w:t>Pobieranie i integracja danych</w:t>
      </w:r>
    </w:p>
    <w:p w14:paraId="08492B18" w14:textId="3413E64F" w:rsidR="007D7556" w:rsidRPr="002A5141" w:rsidRDefault="00501258" w:rsidP="007D4BF6">
      <w:pPr>
        <w:pStyle w:val="Akapitzlist"/>
        <w:numPr>
          <w:ilvl w:val="0"/>
          <w:numId w:val="44"/>
        </w:numPr>
        <w:spacing w:line="360" w:lineRule="auto"/>
        <w:jc w:val="both"/>
        <w:rPr>
          <w:b/>
          <w:bCs/>
        </w:rPr>
      </w:pPr>
      <w:proofErr w:type="spellStart"/>
      <w:r>
        <w:t>mysql</w:t>
      </w:r>
      <w:r w:rsidR="007D7556">
        <w:t>-connector-python</w:t>
      </w:r>
      <w:proofErr w:type="spellEnd"/>
    </w:p>
    <w:p w14:paraId="17AA24B9" w14:textId="3F101734" w:rsidR="002A5141" w:rsidRPr="00191FE4" w:rsidRDefault="002A5141" w:rsidP="007D4BF6">
      <w:pPr>
        <w:pStyle w:val="Akapitzlist"/>
        <w:numPr>
          <w:ilvl w:val="0"/>
          <w:numId w:val="44"/>
        </w:numPr>
        <w:spacing w:after="0" w:line="360" w:lineRule="auto"/>
        <w:jc w:val="both"/>
        <w:rPr>
          <w:b/>
          <w:bCs/>
        </w:rPr>
      </w:pPr>
      <w:proofErr w:type="spellStart"/>
      <w:r>
        <w:t>sqlalchemy</w:t>
      </w:r>
      <w:proofErr w:type="spellEnd"/>
    </w:p>
    <w:p w14:paraId="5F638B07" w14:textId="77777777" w:rsidR="00191FE4" w:rsidRPr="00191FE4" w:rsidRDefault="00191FE4" w:rsidP="00191FE4">
      <w:pPr>
        <w:pStyle w:val="Akapitzlist"/>
        <w:spacing w:after="0" w:line="240" w:lineRule="auto"/>
        <w:jc w:val="both"/>
        <w:rPr>
          <w:b/>
          <w:bCs/>
          <w:sz w:val="14"/>
          <w:szCs w:val="14"/>
        </w:rPr>
      </w:pPr>
    </w:p>
    <w:p w14:paraId="1135A83F" w14:textId="2EB2446F" w:rsidR="002A5141" w:rsidRDefault="002A5141" w:rsidP="00191FE4">
      <w:pPr>
        <w:spacing w:after="0" w:line="360" w:lineRule="auto"/>
        <w:jc w:val="both"/>
        <w:rPr>
          <w:b/>
          <w:bCs/>
        </w:rPr>
      </w:pPr>
      <w:r>
        <w:rPr>
          <w:b/>
          <w:bCs/>
        </w:rPr>
        <w:t xml:space="preserve">3.   </w:t>
      </w:r>
      <w:proofErr w:type="spellStart"/>
      <w:r>
        <w:rPr>
          <w:b/>
          <w:bCs/>
        </w:rPr>
        <w:t>Prztwarzanie</w:t>
      </w:r>
      <w:proofErr w:type="spellEnd"/>
      <w:r>
        <w:rPr>
          <w:b/>
          <w:bCs/>
        </w:rPr>
        <w:t xml:space="preserve"> i EDA</w:t>
      </w:r>
    </w:p>
    <w:p w14:paraId="54996CBE" w14:textId="044575E2" w:rsidR="002A5141" w:rsidRPr="002A5141" w:rsidRDefault="002A5141" w:rsidP="007D4BF6">
      <w:pPr>
        <w:pStyle w:val="Akapitzlist"/>
        <w:numPr>
          <w:ilvl w:val="0"/>
          <w:numId w:val="45"/>
        </w:numPr>
        <w:spacing w:line="360" w:lineRule="auto"/>
        <w:jc w:val="both"/>
        <w:rPr>
          <w:b/>
          <w:bCs/>
        </w:rPr>
      </w:pPr>
      <w:proofErr w:type="spellStart"/>
      <w:r>
        <w:t>pandas</w:t>
      </w:r>
      <w:proofErr w:type="spellEnd"/>
    </w:p>
    <w:p w14:paraId="501ED937" w14:textId="5C7585DA" w:rsidR="002A5141" w:rsidRPr="00191FE4" w:rsidRDefault="002A5141" w:rsidP="007D4BF6">
      <w:pPr>
        <w:pStyle w:val="Akapitzlist"/>
        <w:numPr>
          <w:ilvl w:val="0"/>
          <w:numId w:val="45"/>
        </w:numPr>
        <w:spacing w:after="0" w:line="360" w:lineRule="auto"/>
        <w:jc w:val="both"/>
        <w:rPr>
          <w:b/>
          <w:bCs/>
        </w:rPr>
      </w:pPr>
      <w:proofErr w:type="spellStart"/>
      <w:r>
        <w:t>numpy</w:t>
      </w:r>
      <w:proofErr w:type="spellEnd"/>
    </w:p>
    <w:p w14:paraId="5CBA6043" w14:textId="77777777" w:rsidR="00191FE4" w:rsidRPr="00191FE4" w:rsidRDefault="00191FE4" w:rsidP="00191FE4">
      <w:pPr>
        <w:pStyle w:val="Akapitzlist"/>
        <w:spacing w:after="0" w:line="240" w:lineRule="auto"/>
        <w:jc w:val="both"/>
        <w:rPr>
          <w:b/>
          <w:bCs/>
          <w:sz w:val="14"/>
          <w:szCs w:val="14"/>
        </w:rPr>
      </w:pPr>
    </w:p>
    <w:p w14:paraId="57B9D02B" w14:textId="30FB190B" w:rsidR="002A5141" w:rsidRPr="002A5141" w:rsidRDefault="002A5141" w:rsidP="007D4BF6">
      <w:pPr>
        <w:pStyle w:val="Akapitzlist"/>
        <w:numPr>
          <w:ilvl w:val="0"/>
          <w:numId w:val="41"/>
        </w:numPr>
        <w:spacing w:before="240" w:line="360" w:lineRule="auto"/>
        <w:jc w:val="both"/>
        <w:rPr>
          <w:b/>
          <w:bCs/>
        </w:rPr>
      </w:pPr>
      <w:r w:rsidRPr="002A5141">
        <w:rPr>
          <w:b/>
          <w:bCs/>
        </w:rPr>
        <w:t>Analiza statystyczna i modelowanie</w:t>
      </w:r>
    </w:p>
    <w:p w14:paraId="43D0813F" w14:textId="41A19D65" w:rsidR="002A5141" w:rsidRPr="005006A2" w:rsidRDefault="005006A2" w:rsidP="007D4BF6">
      <w:pPr>
        <w:pStyle w:val="Akapitzlist"/>
        <w:numPr>
          <w:ilvl w:val="0"/>
          <w:numId w:val="46"/>
        </w:numPr>
        <w:spacing w:line="360" w:lineRule="auto"/>
        <w:jc w:val="both"/>
        <w:rPr>
          <w:b/>
          <w:bCs/>
        </w:rPr>
      </w:pPr>
      <w:proofErr w:type="spellStart"/>
      <w:r>
        <w:t>scipy.stats</w:t>
      </w:r>
      <w:proofErr w:type="spellEnd"/>
    </w:p>
    <w:p w14:paraId="165051CA" w14:textId="6E7D74DC" w:rsidR="005006A2" w:rsidRPr="005006A2" w:rsidRDefault="005006A2" w:rsidP="007D4BF6">
      <w:pPr>
        <w:pStyle w:val="Akapitzlist"/>
        <w:numPr>
          <w:ilvl w:val="0"/>
          <w:numId w:val="46"/>
        </w:numPr>
        <w:spacing w:line="360" w:lineRule="auto"/>
        <w:jc w:val="both"/>
        <w:rPr>
          <w:b/>
          <w:bCs/>
        </w:rPr>
      </w:pPr>
      <w:proofErr w:type="spellStart"/>
      <w:r>
        <w:t>statsmodels</w:t>
      </w:r>
      <w:proofErr w:type="spellEnd"/>
    </w:p>
    <w:p w14:paraId="37099CC6" w14:textId="69CA1C34" w:rsidR="005006A2" w:rsidRPr="00DD20F4" w:rsidRDefault="005006A2" w:rsidP="007D4BF6">
      <w:pPr>
        <w:pStyle w:val="Akapitzlist"/>
        <w:numPr>
          <w:ilvl w:val="0"/>
          <w:numId w:val="46"/>
        </w:numPr>
        <w:spacing w:after="0" w:line="360" w:lineRule="auto"/>
        <w:jc w:val="both"/>
        <w:rPr>
          <w:b/>
          <w:bCs/>
        </w:rPr>
      </w:pPr>
      <w:proofErr w:type="spellStart"/>
      <w:r>
        <w:t>sklearn</w:t>
      </w:r>
      <w:proofErr w:type="spellEnd"/>
    </w:p>
    <w:p w14:paraId="7C2F1C27" w14:textId="026461B2" w:rsidR="00DD20F4" w:rsidRPr="00DD20F4" w:rsidRDefault="00DD20F4" w:rsidP="00DD20F4">
      <w:pPr>
        <w:rPr>
          <w:b/>
          <w:bCs/>
        </w:rPr>
      </w:pPr>
      <w:r>
        <w:rPr>
          <w:b/>
          <w:bCs/>
        </w:rPr>
        <w:br w:type="page"/>
      </w:r>
    </w:p>
    <w:p w14:paraId="1A1B4F5C" w14:textId="77777777" w:rsidR="00191FE4" w:rsidRPr="00191FE4" w:rsidRDefault="00191FE4" w:rsidP="00191FE4">
      <w:pPr>
        <w:pStyle w:val="Akapitzlist"/>
        <w:spacing w:after="0" w:line="240" w:lineRule="auto"/>
        <w:jc w:val="both"/>
        <w:rPr>
          <w:b/>
          <w:bCs/>
          <w:sz w:val="14"/>
          <w:szCs w:val="14"/>
        </w:rPr>
      </w:pPr>
    </w:p>
    <w:p w14:paraId="2D145F54" w14:textId="049E757E" w:rsidR="005006A2" w:rsidRDefault="005006A2" w:rsidP="00191FE4">
      <w:pPr>
        <w:spacing w:after="0" w:line="360" w:lineRule="auto"/>
        <w:jc w:val="both"/>
        <w:rPr>
          <w:b/>
          <w:bCs/>
        </w:rPr>
      </w:pPr>
      <w:r>
        <w:rPr>
          <w:b/>
          <w:bCs/>
        </w:rPr>
        <w:t>5.   Wizualizacja danych</w:t>
      </w:r>
    </w:p>
    <w:p w14:paraId="0BC93A53" w14:textId="19016EE7" w:rsidR="005006A2" w:rsidRPr="005006A2" w:rsidRDefault="005006A2" w:rsidP="007D4BF6">
      <w:pPr>
        <w:pStyle w:val="Akapitzlist"/>
        <w:numPr>
          <w:ilvl w:val="0"/>
          <w:numId w:val="47"/>
        </w:numPr>
        <w:spacing w:line="360" w:lineRule="auto"/>
        <w:jc w:val="both"/>
      </w:pPr>
      <w:proofErr w:type="spellStart"/>
      <w:r w:rsidRPr="005006A2">
        <w:t>matplotlib</w:t>
      </w:r>
      <w:proofErr w:type="spellEnd"/>
    </w:p>
    <w:p w14:paraId="473CB61C" w14:textId="7DF03A2E" w:rsidR="005006A2" w:rsidRPr="005006A2" w:rsidRDefault="005006A2" w:rsidP="007D4BF6">
      <w:pPr>
        <w:pStyle w:val="Akapitzlist"/>
        <w:numPr>
          <w:ilvl w:val="0"/>
          <w:numId w:val="47"/>
        </w:numPr>
        <w:spacing w:line="360" w:lineRule="auto"/>
        <w:jc w:val="both"/>
      </w:pPr>
      <w:proofErr w:type="spellStart"/>
      <w:r w:rsidRPr="005006A2">
        <w:t>matplotlib.ticker</w:t>
      </w:r>
      <w:proofErr w:type="spellEnd"/>
    </w:p>
    <w:p w14:paraId="68ED7287" w14:textId="00A6AFAB" w:rsidR="005006A2" w:rsidRDefault="005006A2" w:rsidP="007D4BF6">
      <w:pPr>
        <w:pStyle w:val="Akapitzlist"/>
        <w:numPr>
          <w:ilvl w:val="0"/>
          <w:numId w:val="47"/>
        </w:numPr>
        <w:spacing w:line="360" w:lineRule="auto"/>
        <w:jc w:val="both"/>
      </w:pPr>
      <w:r w:rsidRPr="005006A2">
        <w:t>mpl_toolkits.mplot3d</w:t>
      </w:r>
    </w:p>
    <w:p w14:paraId="4C8E0095" w14:textId="2BADB684" w:rsidR="005006A2" w:rsidRDefault="005006A2" w:rsidP="007D4BF6">
      <w:pPr>
        <w:pStyle w:val="Akapitzlist"/>
        <w:numPr>
          <w:ilvl w:val="0"/>
          <w:numId w:val="47"/>
        </w:numPr>
        <w:spacing w:line="360" w:lineRule="auto"/>
        <w:jc w:val="both"/>
      </w:pPr>
      <w:proofErr w:type="spellStart"/>
      <w:r>
        <w:t>seaborn</w:t>
      </w:r>
      <w:proofErr w:type="spellEnd"/>
    </w:p>
    <w:p w14:paraId="2AF5CD6C" w14:textId="306ED815" w:rsidR="00CE2D0D" w:rsidRDefault="00CE2D0D" w:rsidP="00CE2D0D">
      <w:pPr>
        <w:spacing w:line="360" w:lineRule="auto"/>
        <w:jc w:val="both"/>
        <w:rPr>
          <w:b/>
          <w:bCs/>
        </w:rPr>
      </w:pPr>
      <w:r w:rsidRPr="00CE2D0D">
        <w:rPr>
          <w:b/>
          <w:bCs/>
        </w:rPr>
        <w:t xml:space="preserve">6. </w:t>
      </w:r>
      <w:r>
        <w:t xml:space="preserve">  </w:t>
      </w:r>
      <w:r w:rsidRPr="00CE2D0D">
        <w:rPr>
          <w:b/>
          <w:bCs/>
        </w:rPr>
        <w:t>Obsługa danych przestrzennych i generowanie map</w:t>
      </w:r>
    </w:p>
    <w:p w14:paraId="546A86B6" w14:textId="2380B84A" w:rsidR="00CE2D0D" w:rsidRDefault="00CE2D0D" w:rsidP="007D4BF6">
      <w:pPr>
        <w:pStyle w:val="Akapitzlist"/>
        <w:numPr>
          <w:ilvl w:val="0"/>
          <w:numId w:val="48"/>
        </w:numPr>
        <w:spacing w:line="360" w:lineRule="auto"/>
        <w:jc w:val="both"/>
      </w:pPr>
      <w:proofErr w:type="spellStart"/>
      <w:r>
        <w:t>geopandas</w:t>
      </w:r>
      <w:proofErr w:type="spellEnd"/>
    </w:p>
    <w:p w14:paraId="2D2FF7BD" w14:textId="4E344464" w:rsidR="00CE2D0D" w:rsidRDefault="00CE2D0D" w:rsidP="007D4BF6">
      <w:pPr>
        <w:pStyle w:val="Akapitzlist"/>
        <w:numPr>
          <w:ilvl w:val="0"/>
          <w:numId w:val="48"/>
        </w:numPr>
        <w:spacing w:line="360" w:lineRule="auto"/>
        <w:jc w:val="both"/>
      </w:pPr>
      <w:proofErr w:type="spellStart"/>
      <w:r>
        <w:t>shapely</w:t>
      </w:r>
      <w:proofErr w:type="spellEnd"/>
    </w:p>
    <w:p w14:paraId="4F6522F7" w14:textId="380089E5" w:rsidR="00CE2D0D" w:rsidRDefault="00CE2D0D" w:rsidP="007D4BF6">
      <w:pPr>
        <w:pStyle w:val="Akapitzlist"/>
        <w:numPr>
          <w:ilvl w:val="0"/>
          <w:numId w:val="48"/>
        </w:numPr>
        <w:spacing w:line="360" w:lineRule="auto"/>
        <w:jc w:val="both"/>
      </w:pPr>
      <w:proofErr w:type="spellStart"/>
      <w:r>
        <w:t>fiona</w:t>
      </w:r>
      <w:proofErr w:type="spellEnd"/>
    </w:p>
    <w:p w14:paraId="0D77135C" w14:textId="36AB6E3D" w:rsidR="00CE2D0D" w:rsidRPr="005006A2" w:rsidRDefault="00CE2D0D" w:rsidP="007D4BF6">
      <w:pPr>
        <w:pStyle w:val="Akapitzlist"/>
        <w:numPr>
          <w:ilvl w:val="0"/>
          <w:numId w:val="48"/>
        </w:numPr>
        <w:spacing w:line="360" w:lineRule="auto"/>
        <w:jc w:val="both"/>
      </w:pPr>
      <w:proofErr w:type="spellStart"/>
      <w:r>
        <w:t>folium</w:t>
      </w:r>
      <w:proofErr w:type="spellEnd"/>
    </w:p>
    <w:p w14:paraId="56568D5C" w14:textId="16D4829D" w:rsidR="00AD3414" w:rsidRDefault="00AD3414" w:rsidP="00AD3414">
      <w:pPr>
        <w:pStyle w:val="Nagwek1"/>
        <w:rPr>
          <w:rFonts w:ascii="Times New Roman" w:hAnsi="Times New Roman" w:cs="Times New Roman"/>
          <w:color w:val="00884B"/>
          <w:sz w:val="36"/>
          <w:szCs w:val="36"/>
        </w:rPr>
      </w:pPr>
      <w:bookmarkStart w:id="32" w:name="_Toc196676172"/>
      <w:r w:rsidRPr="008C27E8">
        <w:rPr>
          <w:rFonts w:ascii="Times New Roman" w:hAnsi="Times New Roman" w:cs="Times New Roman"/>
          <w:color w:val="00884B"/>
          <w:sz w:val="36"/>
          <w:szCs w:val="36"/>
        </w:rPr>
        <w:t xml:space="preserve">5. </w:t>
      </w:r>
      <w:r w:rsidR="000867E7" w:rsidRPr="000867E7">
        <w:rPr>
          <w:rFonts w:ascii="Times New Roman" w:hAnsi="Times New Roman" w:cs="Times New Roman"/>
          <w:color w:val="00884B"/>
          <w:sz w:val="36"/>
          <w:szCs w:val="36"/>
        </w:rPr>
        <w:t>Analiza danych i implementacja modeli predykcyjnych</w:t>
      </w:r>
      <w:bookmarkEnd w:id="32"/>
    </w:p>
    <w:p w14:paraId="2F369F69" w14:textId="6C5A0E3E" w:rsidR="00AA4FF5" w:rsidRPr="00761FE8" w:rsidRDefault="00AA4FF5" w:rsidP="00AA4FF5">
      <w:pPr>
        <w:spacing w:line="360" w:lineRule="auto"/>
        <w:jc w:val="both"/>
      </w:pPr>
      <w:r w:rsidRPr="00761FE8">
        <w:t xml:space="preserve">Surowe dane dotyczące cen nieruchomości w </w:t>
      </w:r>
      <w:proofErr w:type="spellStart"/>
      <w:r w:rsidRPr="00761FE8">
        <w:t>Ames</w:t>
      </w:r>
      <w:proofErr w:type="spellEnd"/>
      <w:r w:rsidRPr="00761FE8">
        <w:t xml:space="preserve"> wymagały wstępnego oczyszczenia i przygotowania przed analizą. Przeprowadzono szereg kroków, obejmujących identyfikację brakujących informacji oraz ich uzupełnienie, usunięcie nieprawidłowych rekordów, przekształcenia wybranych zmiennych, standaryzację formatów danych tekstowych, korektę błędów w danych (np. lat budowy) </w:t>
      </w:r>
      <w:r w:rsidR="00BA3B38">
        <w:t>i</w:t>
      </w:r>
      <w:r w:rsidRPr="00761FE8">
        <w:t xml:space="preserve"> weryfikację poprawności. Poniżej opisano kolejne etapy procesu czyszczenia </w:t>
      </w:r>
      <w:r w:rsidR="00BA3B38">
        <w:t>oraz</w:t>
      </w:r>
      <w:r w:rsidRPr="00761FE8">
        <w:t xml:space="preserve">  </w:t>
      </w:r>
      <w:r w:rsidR="00BA3B38">
        <w:t>uzasadnienie</w:t>
      </w:r>
      <w:r w:rsidRPr="00761FE8">
        <w:t xml:space="preserve"> podjętych działań.</w:t>
      </w:r>
    </w:p>
    <w:p w14:paraId="6781157A" w14:textId="027CBAFE" w:rsidR="00740591" w:rsidRPr="008C27E8" w:rsidRDefault="00740591" w:rsidP="00740591">
      <w:pPr>
        <w:pStyle w:val="Nagwek2"/>
        <w:rPr>
          <w:rFonts w:ascii="Times New Roman" w:hAnsi="Times New Roman" w:cs="Times New Roman"/>
          <w:color w:val="00884B"/>
          <w:sz w:val="28"/>
          <w:szCs w:val="28"/>
        </w:rPr>
      </w:pPr>
      <w:bookmarkStart w:id="33" w:name="_Toc196676173"/>
      <w:r w:rsidRPr="008C27E8">
        <w:rPr>
          <w:rFonts w:ascii="Times New Roman" w:hAnsi="Times New Roman" w:cs="Times New Roman"/>
          <w:color w:val="00884B"/>
          <w:sz w:val="28"/>
          <w:szCs w:val="28"/>
        </w:rPr>
        <w:t xml:space="preserve">5.1. </w:t>
      </w:r>
      <w:r w:rsidR="00D11F74">
        <w:rPr>
          <w:rFonts w:ascii="Times New Roman" w:hAnsi="Times New Roman" w:cs="Times New Roman"/>
          <w:color w:val="00884B"/>
          <w:sz w:val="28"/>
          <w:szCs w:val="28"/>
        </w:rPr>
        <w:t>Czyszczenie i przygotowanie danych</w:t>
      </w:r>
      <w:bookmarkEnd w:id="33"/>
    </w:p>
    <w:p w14:paraId="5ED4FC70" w14:textId="619D0019" w:rsidR="00814AAC" w:rsidRDefault="0049372E" w:rsidP="00590159">
      <w:pPr>
        <w:spacing w:line="360" w:lineRule="auto"/>
        <w:jc w:val="both"/>
        <w:rPr>
          <w:rFonts w:cs="Times New Roman"/>
        </w:rPr>
      </w:pPr>
      <w:r w:rsidRPr="00761FE8">
        <w:t>Pierwszym krokiem była identyfikacja zakresu brakujących danych w zbiorze. Zbadano każdy atrybut pod kątem występowania wartości pustych (N</w:t>
      </w:r>
      <w:r w:rsidR="00307931">
        <w:t>ULL</w:t>
      </w:r>
      <w:r w:rsidRPr="00761FE8">
        <w:t>/</w:t>
      </w:r>
      <w:proofErr w:type="spellStart"/>
      <w:r w:rsidRPr="00761FE8">
        <w:t>NaN</w:t>
      </w:r>
      <w:proofErr w:type="spellEnd"/>
      <w:r w:rsidRPr="00761FE8">
        <w:t>)</w:t>
      </w:r>
      <w:r w:rsidR="00DD20F4">
        <w:t>.</w:t>
      </w:r>
      <w:r w:rsidRPr="00761FE8">
        <w:t xml:space="preserve"> oraz potencjalnych symboli </w:t>
      </w:r>
      <w:r w:rsidRPr="00761FE8">
        <w:rPr>
          <w:rFonts w:cs="Times New Roman"/>
        </w:rPr>
        <w:t>zastępczych (np. pusty ciąg znaków lub specjalne kody). Stwierdzono, że na pierwszy rzut oka wiele pól zawiera braki, jednak zgodnie z dokumentacją zbioru dane te nie są brakami losowymi, lecz oznaczają brak danej cechy w nieruchomości​</w:t>
      </w:r>
      <w:r w:rsidR="00B412B7" w:rsidRPr="001D7F52">
        <w:rPr>
          <w:rFonts w:cs="Times New Roman"/>
        </w:rPr>
        <w:t xml:space="preserve">. </w:t>
      </w:r>
      <w:r w:rsidR="00814AAC" w:rsidRPr="00761FE8">
        <w:rPr>
          <w:rFonts w:cs="Times New Roman"/>
        </w:rPr>
        <w:t xml:space="preserve">Przykładowo, brak wartości w kolumnie </w:t>
      </w:r>
      <w:proofErr w:type="spellStart"/>
      <w:r w:rsidR="00814AAC" w:rsidRPr="00761FE8">
        <w:rPr>
          <w:rFonts w:cs="Times New Roman"/>
        </w:rPr>
        <w:t>Pool</w:t>
      </w:r>
      <w:r w:rsidR="00097FED" w:rsidRPr="001D7F52">
        <w:rPr>
          <w:rFonts w:cs="Times New Roman"/>
        </w:rPr>
        <w:t>_</w:t>
      </w:r>
      <w:r w:rsidR="00814AAC" w:rsidRPr="00761FE8">
        <w:rPr>
          <w:rFonts w:cs="Times New Roman"/>
        </w:rPr>
        <w:t>QC</w:t>
      </w:r>
      <w:proofErr w:type="spellEnd"/>
      <w:r w:rsidR="00814AAC" w:rsidRPr="00761FE8">
        <w:rPr>
          <w:rFonts w:cs="Times New Roman"/>
        </w:rPr>
        <w:t xml:space="preserve"> (</w:t>
      </w:r>
      <w:r w:rsidR="00097FED" w:rsidRPr="001D7F52">
        <w:rPr>
          <w:rFonts w:cs="Times New Roman"/>
        </w:rPr>
        <w:t>ogólna ocena basenu</w:t>
      </w:r>
      <w:r w:rsidR="00814AAC" w:rsidRPr="00761FE8">
        <w:rPr>
          <w:rFonts w:cs="Times New Roman"/>
        </w:rPr>
        <w:t>) oznacza, że dom nie posiada basenu, a brak wpisu dla</w:t>
      </w:r>
      <w:r w:rsidR="000957B4" w:rsidRPr="001D7F52">
        <w:rPr>
          <w:rFonts w:cs="Times New Roman"/>
        </w:rPr>
        <w:t xml:space="preserve"> zmiennej.</w:t>
      </w:r>
      <w:r w:rsidR="00814AAC" w:rsidRPr="00761FE8">
        <w:rPr>
          <w:rFonts w:cs="Times New Roman"/>
        </w:rPr>
        <w:t xml:space="preserve"> </w:t>
      </w:r>
      <w:proofErr w:type="spellStart"/>
      <w:r w:rsidR="00814AAC" w:rsidRPr="00761FE8">
        <w:rPr>
          <w:rFonts w:cs="Times New Roman"/>
        </w:rPr>
        <w:t>Alley</w:t>
      </w:r>
      <w:proofErr w:type="spellEnd"/>
      <w:r w:rsidR="00814AAC" w:rsidRPr="00761FE8">
        <w:rPr>
          <w:rFonts w:cs="Times New Roman"/>
        </w:rPr>
        <w:t xml:space="preserve"> oznacza brak dostępu do alejki dojazdowej​</w:t>
      </w:r>
      <w:r w:rsidR="00701041" w:rsidRPr="001D7F52">
        <w:rPr>
          <w:rFonts w:cs="Times New Roman"/>
        </w:rPr>
        <w:t xml:space="preserve">. </w:t>
      </w:r>
      <w:r w:rsidR="00701041" w:rsidRPr="00761FE8">
        <w:rPr>
          <w:rFonts w:cs="Times New Roman"/>
        </w:rPr>
        <w:t>Podobnie, pola dotyczące piwnicy (</w:t>
      </w:r>
      <w:proofErr w:type="spellStart"/>
      <w:r w:rsidR="00701041" w:rsidRPr="00761FE8">
        <w:rPr>
          <w:rFonts w:cs="Times New Roman"/>
        </w:rPr>
        <w:t>Bsmt</w:t>
      </w:r>
      <w:r w:rsidR="00701041" w:rsidRPr="001D7F52">
        <w:rPr>
          <w:rFonts w:cs="Times New Roman"/>
        </w:rPr>
        <w:t>_</w:t>
      </w:r>
      <w:r w:rsidR="00701041" w:rsidRPr="00761FE8">
        <w:rPr>
          <w:rFonts w:cs="Times New Roman"/>
        </w:rPr>
        <w:t>Qual</w:t>
      </w:r>
      <w:proofErr w:type="spellEnd"/>
      <w:r w:rsidR="00701041" w:rsidRPr="00761FE8">
        <w:rPr>
          <w:rFonts w:cs="Times New Roman"/>
        </w:rPr>
        <w:t xml:space="preserve">, </w:t>
      </w:r>
      <w:proofErr w:type="spellStart"/>
      <w:r w:rsidR="00701041" w:rsidRPr="00761FE8">
        <w:rPr>
          <w:rFonts w:cs="Times New Roman"/>
        </w:rPr>
        <w:t>Bsmt</w:t>
      </w:r>
      <w:r w:rsidR="00701041" w:rsidRPr="001D7F52">
        <w:rPr>
          <w:rFonts w:cs="Times New Roman"/>
        </w:rPr>
        <w:t>_</w:t>
      </w:r>
      <w:r w:rsidR="00701041" w:rsidRPr="00761FE8">
        <w:rPr>
          <w:rFonts w:cs="Times New Roman"/>
        </w:rPr>
        <w:t>Cond</w:t>
      </w:r>
      <w:proofErr w:type="spellEnd"/>
      <w:r w:rsidR="00701041" w:rsidRPr="00761FE8">
        <w:rPr>
          <w:rFonts w:cs="Times New Roman"/>
        </w:rPr>
        <w:t xml:space="preserve"> itp.), garażu (</w:t>
      </w:r>
      <w:proofErr w:type="spellStart"/>
      <w:r w:rsidR="00701041" w:rsidRPr="00761FE8">
        <w:rPr>
          <w:rFonts w:cs="Times New Roman"/>
        </w:rPr>
        <w:t>Garage</w:t>
      </w:r>
      <w:r w:rsidR="00701041" w:rsidRPr="001D7F52">
        <w:rPr>
          <w:rFonts w:cs="Times New Roman"/>
        </w:rPr>
        <w:t>_</w:t>
      </w:r>
      <w:r w:rsidR="00701041" w:rsidRPr="00761FE8">
        <w:rPr>
          <w:rFonts w:cs="Times New Roman"/>
        </w:rPr>
        <w:t>Type</w:t>
      </w:r>
      <w:proofErr w:type="spellEnd"/>
      <w:r w:rsidR="00701041" w:rsidRPr="00761FE8">
        <w:rPr>
          <w:rFonts w:cs="Times New Roman"/>
        </w:rPr>
        <w:t xml:space="preserve">, </w:t>
      </w:r>
      <w:proofErr w:type="spellStart"/>
      <w:r w:rsidR="00701041" w:rsidRPr="00761FE8">
        <w:rPr>
          <w:rFonts w:cs="Times New Roman"/>
        </w:rPr>
        <w:t>Garage</w:t>
      </w:r>
      <w:r w:rsidR="00701041" w:rsidRPr="001D7F52">
        <w:rPr>
          <w:rFonts w:cs="Times New Roman"/>
        </w:rPr>
        <w:t>_</w:t>
      </w:r>
      <w:r w:rsidR="00701041" w:rsidRPr="00761FE8">
        <w:rPr>
          <w:rFonts w:cs="Times New Roman"/>
        </w:rPr>
        <w:t>Finish</w:t>
      </w:r>
      <w:proofErr w:type="spellEnd"/>
      <w:r w:rsidR="00701041" w:rsidRPr="00761FE8">
        <w:rPr>
          <w:rFonts w:cs="Times New Roman"/>
        </w:rPr>
        <w:t xml:space="preserve">, </w:t>
      </w:r>
      <w:proofErr w:type="spellStart"/>
      <w:r w:rsidR="00701041" w:rsidRPr="00761FE8">
        <w:rPr>
          <w:rFonts w:cs="Times New Roman"/>
        </w:rPr>
        <w:t>Garage</w:t>
      </w:r>
      <w:r w:rsidR="00701041" w:rsidRPr="001D7F52">
        <w:rPr>
          <w:rFonts w:cs="Times New Roman"/>
        </w:rPr>
        <w:t>_</w:t>
      </w:r>
      <w:r w:rsidR="00701041" w:rsidRPr="00761FE8">
        <w:rPr>
          <w:rFonts w:cs="Times New Roman"/>
        </w:rPr>
        <w:t>Yr</w:t>
      </w:r>
      <w:r w:rsidR="00701041" w:rsidRPr="001D7F52">
        <w:rPr>
          <w:rFonts w:cs="Times New Roman"/>
        </w:rPr>
        <w:t>_</w:t>
      </w:r>
      <w:r w:rsidR="00701041" w:rsidRPr="00761FE8">
        <w:rPr>
          <w:rFonts w:cs="Times New Roman"/>
        </w:rPr>
        <w:t>Blt</w:t>
      </w:r>
      <w:proofErr w:type="spellEnd"/>
      <w:r w:rsidR="00701041" w:rsidRPr="00761FE8">
        <w:rPr>
          <w:rFonts w:cs="Times New Roman"/>
        </w:rPr>
        <w:t xml:space="preserve"> itp.), kominka (</w:t>
      </w:r>
      <w:proofErr w:type="spellStart"/>
      <w:r w:rsidR="00701041" w:rsidRPr="00761FE8">
        <w:rPr>
          <w:rFonts w:cs="Times New Roman"/>
        </w:rPr>
        <w:t>Fireplace</w:t>
      </w:r>
      <w:r w:rsidR="00701041" w:rsidRPr="001D7F52">
        <w:rPr>
          <w:rFonts w:cs="Times New Roman"/>
        </w:rPr>
        <w:t>_</w:t>
      </w:r>
      <w:r w:rsidR="00701041" w:rsidRPr="00761FE8">
        <w:rPr>
          <w:rFonts w:cs="Times New Roman"/>
        </w:rPr>
        <w:t>Qu</w:t>
      </w:r>
      <w:proofErr w:type="spellEnd"/>
      <w:r w:rsidR="00701041" w:rsidRPr="00761FE8">
        <w:rPr>
          <w:rFonts w:cs="Times New Roman"/>
        </w:rPr>
        <w:t>) czy ogrodzenia (</w:t>
      </w:r>
      <w:proofErr w:type="spellStart"/>
      <w:r w:rsidR="00701041" w:rsidRPr="00761FE8">
        <w:rPr>
          <w:rFonts w:cs="Times New Roman"/>
        </w:rPr>
        <w:t>Fence</w:t>
      </w:r>
      <w:proofErr w:type="spellEnd"/>
      <w:r w:rsidR="00701041" w:rsidRPr="00761FE8">
        <w:rPr>
          <w:rFonts w:cs="Times New Roman"/>
        </w:rPr>
        <w:t xml:space="preserve">) mają wartość </w:t>
      </w:r>
      <w:r w:rsidR="00701041" w:rsidRPr="001D7F52">
        <w:rPr>
          <w:rFonts w:cs="Times New Roman"/>
        </w:rPr>
        <w:t>NA</w:t>
      </w:r>
      <w:r w:rsidR="00701041" w:rsidRPr="00761FE8">
        <w:rPr>
          <w:rFonts w:cs="Times New Roman"/>
        </w:rPr>
        <w:t xml:space="preserve"> właśnie wtedy, gdy dany dom nie ma takiej infrastruktury. Po uwzględnieniu tej zamierzonej pustki okazało się, że rzeczywiste braki danych dotyczą tylko kilku zmiennych: m.in. </w:t>
      </w:r>
      <w:proofErr w:type="spellStart"/>
      <w:r w:rsidR="00701041" w:rsidRPr="00761FE8">
        <w:rPr>
          <w:rFonts w:cs="Times New Roman"/>
        </w:rPr>
        <w:t>Lot</w:t>
      </w:r>
      <w:r w:rsidR="00701041" w:rsidRPr="001D7F52">
        <w:rPr>
          <w:rFonts w:cs="Times New Roman"/>
        </w:rPr>
        <w:t>_</w:t>
      </w:r>
      <w:r w:rsidR="00701041" w:rsidRPr="00761FE8">
        <w:rPr>
          <w:rFonts w:cs="Times New Roman"/>
        </w:rPr>
        <w:t>Frontage</w:t>
      </w:r>
      <w:proofErr w:type="spellEnd"/>
      <w:r w:rsidR="00701041" w:rsidRPr="00761FE8">
        <w:rPr>
          <w:rFonts w:cs="Times New Roman"/>
        </w:rPr>
        <w:t xml:space="preserve"> (długość działki od ulicy), </w:t>
      </w:r>
      <w:proofErr w:type="spellStart"/>
      <w:r w:rsidR="00701041" w:rsidRPr="00761FE8">
        <w:rPr>
          <w:rFonts w:cs="Times New Roman"/>
        </w:rPr>
        <w:t>Mas</w:t>
      </w:r>
      <w:r w:rsidR="00701041" w:rsidRPr="001D7F52">
        <w:rPr>
          <w:rFonts w:cs="Times New Roman"/>
        </w:rPr>
        <w:t>_</w:t>
      </w:r>
      <w:r w:rsidR="00701041" w:rsidRPr="00761FE8">
        <w:rPr>
          <w:rFonts w:cs="Times New Roman"/>
        </w:rPr>
        <w:t>Vnr</w:t>
      </w:r>
      <w:r w:rsidR="00701041" w:rsidRPr="001D7F52">
        <w:rPr>
          <w:rFonts w:cs="Times New Roman"/>
        </w:rPr>
        <w:t>_</w:t>
      </w:r>
      <w:r w:rsidR="00701041" w:rsidRPr="00761FE8">
        <w:rPr>
          <w:rFonts w:cs="Times New Roman"/>
        </w:rPr>
        <w:t>Type</w:t>
      </w:r>
      <w:proofErr w:type="spellEnd"/>
      <w:r w:rsidR="00701041" w:rsidRPr="00761FE8">
        <w:rPr>
          <w:rFonts w:cs="Times New Roman"/>
        </w:rPr>
        <w:t xml:space="preserve"> (rodzaj okładziny kamiennej) oraz sporadycznie pojedynczych wpisów w innych kolumnach (np. </w:t>
      </w:r>
      <w:proofErr w:type="spellStart"/>
      <w:r w:rsidR="00701041" w:rsidRPr="00761FE8">
        <w:rPr>
          <w:rFonts w:cs="Times New Roman"/>
        </w:rPr>
        <w:t>Electrical</w:t>
      </w:r>
      <w:proofErr w:type="spellEnd"/>
      <w:r w:rsidR="00701041" w:rsidRPr="00761FE8">
        <w:rPr>
          <w:rFonts w:cs="Times New Roman"/>
        </w:rPr>
        <w:t>)​</w:t>
      </w:r>
      <w:r w:rsidR="00A15FFA" w:rsidRPr="001D7F52">
        <w:rPr>
          <w:rFonts w:cs="Times New Roman"/>
        </w:rPr>
        <w:t>.</w:t>
      </w:r>
    </w:p>
    <w:p w14:paraId="4B285BBB" w14:textId="3E7EC432" w:rsidR="00BE2D0C" w:rsidRPr="00BE2D0C" w:rsidRDefault="00BE2D0C" w:rsidP="007D4BF6">
      <w:pPr>
        <w:pStyle w:val="Akapitzlist"/>
        <w:numPr>
          <w:ilvl w:val="2"/>
          <w:numId w:val="48"/>
        </w:numPr>
        <w:rPr>
          <w:rFonts w:cs="Times New Roman"/>
          <w:b/>
          <w:bCs/>
        </w:rPr>
      </w:pPr>
      <w:r w:rsidRPr="00BE2D0C">
        <w:rPr>
          <w:rFonts w:cs="Times New Roman"/>
          <w:b/>
          <w:bCs/>
        </w:rPr>
        <w:lastRenderedPageBreak/>
        <w:t>Ujednolicenie oznaczeń braków</w:t>
      </w:r>
    </w:p>
    <w:p w14:paraId="41F390F5" w14:textId="77777777" w:rsidR="00BE2D0C" w:rsidRDefault="00A15FFA" w:rsidP="007C3C1F">
      <w:pPr>
        <w:spacing w:line="360" w:lineRule="auto"/>
        <w:jc w:val="both"/>
        <w:rPr>
          <w:rFonts w:cs="Times New Roman"/>
        </w:rPr>
      </w:pPr>
      <w:r w:rsidRPr="001D7F52">
        <w:rPr>
          <w:rFonts w:cs="Times New Roman"/>
        </w:rPr>
        <w:t>P</w:t>
      </w:r>
      <w:r w:rsidRPr="00761FE8">
        <w:rPr>
          <w:rFonts w:cs="Times New Roman"/>
        </w:rPr>
        <w:t xml:space="preserve">rzed przystąpieniem do imputacji upewniono się, że wszystkie braki zostały konsekwentnie oznaczone jako </w:t>
      </w:r>
      <w:proofErr w:type="spellStart"/>
      <w:r w:rsidRPr="00761FE8">
        <w:rPr>
          <w:rFonts w:cs="Times New Roman"/>
        </w:rPr>
        <w:t>NaN</w:t>
      </w:r>
      <w:proofErr w:type="spellEnd"/>
      <w:r w:rsidRPr="00761FE8">
        <w:rPr>
          <w:rFonts w:cs="Times New Roman"/>
        </w:rPr>
        <w:t xml:space="preserve">. W tym celu zamieniono ewentualne puste ciągi znaków lub nietypowe kody na wartość </w:t>
      </w:r>
      <w:proofErr w:type="spellStart"/>
      <w:r w:rsidRPr="00761FE8">
        <w:rPr>
          <w:rFonts w:cs="Times New Roman"/>
        </w:rPr>
        <w:t>NaN</w:t>
      </w:r>
      <w:proofErr w:type="spellEnd"/>
      <w:r w:rsidRPr="00761FE8">
        <w:rPr>
          <w:rFonts w:cs="Times New Roman"/>
        </w:rPr>
        <w:t>. Dzięki temu dalsze procedury uzupełniania mogły traktować brakujące dane jednolicie.</w:t>
      </w:r>
      <w:r w:rsidR="00B23FFA" w:rsidRPr="001D7F52">
        <w:rPr>
          <w:rFonts w:cs="Times New Roman"/>
        </w:rPr>
        <w:t xml:space="preserve"> </w:t>
      </w:r>
    </w:p>
    <w:p w14:paraId="4DC00FFF" w14:textId="25E2D173" w:rsidR="007513F0" w:rsidRPr="001923A6" w:rsidRDefault="00BE2D0C" w:rsidP="007D4BF6">
      <w:pPr>
        <w:pStyle w:val="Akapitzlist"/>
        <w:numPr>
          <w:ilvl w:val="2"/>
          <w:numId w:val="48"/>
        </w:numPr>
        <w:rPr>
          <w:rFonts w:cs="Times New Roman"/>
          <w:b/>
          <w:bCs/>
        </w:rPr>
      </w:pPr>
      <w:r w:rsidRPr="00BE2D0C">
        <w:rPr>
          <w:rFonts w:cs="Times New Roman"/>
          <w:b/>
          <w:bCs/>
        </w:rPr>
        <w:t>Imputacja wartości brakujących</w:t>
      </w:r>
    </w:p>
    <w:p w14:paraId="1A046452" w14:textId="358962F3" w:rsidR="007513F0" w:rsidRPr="001923A6" w:rsidRDefault="007513F0" w:rsidP="001923A6">
      <w:pPr>
        <w:spacing w:line="360" w:lineRule="auto"/>
        <w:jc w:val="both"/>
        <w:rPr>
          <w:rFonts w:cs="Times New Roman"/>
          <w:b/>
          <w:bCs/>
        </w:rPr>
      </w:pPr>
      <w:r w:rsidRPr="001923A6">
        <w:rPr>
          <w:rFonts w:cs="Times New Roman"/>
        </w:rPr>
        <w:t>Dla każdej zmiennej przyjęto strategię uzupełniania odpowiednią do charakteru danych i przyczyny braku</w:t>
      </w:r>
    </w:p>
    <w:p w14:paraId="669375CE" w14:textId="77777777" w:rsidR="00BE2D0C" w:rsidRPr="001923A6" w:rsidRDefault="00BE2D0C" w:rsidP="00BE2D0C">
      <w:pPr>
        <w:pStyle w:val="Akapitzlist"/>
        <w:ind w:left="360"/>
        <w:rPr>
          <w:rFonts w:cs="Times New Roman"/>
          <w:b/>
          <w:bCs/>
          <w:sz w:val="10"/>
          <w:szCs w:val="10"/>
        </w:rPr>
      </w:pPr>
    </w:p>
    <w:p w14:paraId="02BC3A45" w14:textId="54E47DA4" w:rsidR="007513F0" w:rsidRPr="00440E38" w:rsidRDefault="007513F0" w:rsidP="007D4BF6">
      <w:pPr>
        <w:pStyle w:val="Akapitzlist"/>
        <w:numPr>
          <w:ilvl w:val="1"/>
          <w:numId w:val="39"/>
        </w:numPr>
        <w:rPr>
          <w:rFonts w:cs="Times New Roman"/>
          <w:b/>
          <w:bCs/>
        </w:rPr>
      </w:pPr>
      <w:r>
        <w:rPr>
          <w:b/>
          <w:bCs/>
        </w:rPr>
        <w:t xml:space="preserve"> </w:t>
      </w:r>
      <w:r w:rsidRPr="00761FE8">
        <w:rPr>
          <w:b/>
          <w:bCs/>
        </w:rPr>
        <w:t xml:space="preserve">Brak cechy </w:t>
      </w:r>
      <w:r w:rsidR="00440E38" w:rsidRPr="00440E38">
        <w:rPr>
          <w:b/>
          <w:bCs/>
        </w:rPr>
        <w:t xml:space="preserve">- </w:t>
      </w:r>
      <w:r w:rsidRPr="00761FE8">
        <w:rPr>
          <w:b/>
          <w:bCs/>
        </w:rPr>
        <w:t xml:space="preserve">wartości </w:t>
      </w:r>
      <w:r w:rsidRPr="00440E38">
        <w:rPr>
          <w:b/>
          <w:bCs/>
        </w:rPr>
        <w:t xml:space="preserve">NA, ang. </w:t>
      </w:r>
      <w:r w:rsidRPr="00761FE8">
        <w:rPr>
          <w:b/>
          <w:bCs/>
        </w:rPr>
        <w:t xml:space="preserve">Not </w:t>
      </w:r>
      <w:proofErr w:type="spellStart"/>
      <w:r w:rsidRPr="00761FE8">
        <w:rPr>
          <w:b/>
          <w:bCs/>
        </w:rPr>
        <w:t>Applicable</w:t>
      </w:r>
      <w:proofErr w:type="spellEnd"/>
    </w:p>
    <w:p w14:paraId="4052D546" w14:textId="77777777" w:rsidR="007513F0" w:rsidRDefault="007513F0" w:rsidP="007513F0">
      <w:pPr>
        <w:pStyle w:val="Akapitzlist"/>
        <w:rPr>
          <w:b/>
          <w:bCs/>
        </w:rPr>
      </w:pPr>
    </w:p>
    <w:p w14:paraId="5CF7AA82" w14:textId="6D91575C" w:rsidR="007513F0" w:rsidRPr="007971C6" w:rsidRDefault="00481913" w:rsidP="00076645">
      <w:pPr>
        <w:pStyle w:val="Akapitzlist"/>
        <w:spacing w:line="360" w:lineRule="auto"/>
        <w:jc w:val="both"/>
        <w:rPr>
          <w:rFonts w:cs="Times New Roman"/>
        </w:rPr>
      </w:pPr>
      <w:r w:rsidRPr="00BE2D0C">
        <w:rPr>
          <w:rFonts w:cs="Times New Roman"/>
        </w:rPr>
        <w:t xml:space="preserve">W kategoriach tekstowych, gdzie brak oznacza brak danej cechy w domu, brakujące pola zastąpiono jednoznacznym identyfikatorem </w:t>
      </w:r>
      <w:proofErr w:type="spellStart"/>
      <w:r w:rsidR="001D7F52" w:rsidRPr="00BE2D0C">
        <w:rPr>
          <w:rFonts w:cs="Times New Roman"/>
        </w:rPr>
        <w:t>None</w:t>
      </w:r>
      <w:proofErr w:type="spellEnd"/>
      <w:r w:rsidRPr="00BE2D0C">
        <w:rPr>
          <w:rFonts w:cs="Times New Roman"/>
        </w:rPr>
        <w:t xml:space="preserve">. Takie podejście zastosowano m.in. dla kolumn: </w:t>
      </w:r>
      <w:proofErr w:type="spellStart"/>
      <w:r w:rsidRPr="00BE2D0C">
        <w:rPr>
          <w:rFonts w:cs="Times New Roman"/>
        </w:rPr>
        <w:t>Pool</w:t>
      </w:r>
      <w:r w:rsidR="00816B04" w:rsidRPr="00BE2D0C">
        <w:rPr>
          <w:rFonts w:cs="Times New Roman"/>
        </w:rPr>
        <w:t>_</w:t>
      </w:r>
      <w:r w:rsidRPr="00BE2D0C">
        <w:rPr>
          <w:rFonts w:cs="Times New Roman"/>
        </w:rPr>
        <w:t>QC</w:t>
      </w:r>
      <w:proofErr w:type="spellEnd"/>
      <w:r w:rsidRPr="00BE2D0C">
        <w:rPr>
          <w:rFonts w:cs="Times New Roman"/>
        </w:rPr>
        <w:t xml:space="preserve"> (brak basenu), </w:t>
      </w:r>
      <w:proofErr w:type="spellStart"/>
      <w:r w:rsidRPr="00BE2D0C">
        <w:rPr>
          <w:rFonts w:cs="Times New Roman"/>
        </w:rPr>
        <w:t>Misc</w:t>
      </w:r>
      <w:r w:rsidR="00816B04" w:rsidRPr="00BE2D0C">
        <w:rPr>
          <w:rFonts w:cs="Times New Roman"/>
        </w:rPr>
        <w:t>_</w:t>
      </w:r>
      <w:r w:rsidRPr="00BE2D0C">
        <w:rPr>
          <w:rFonts w:cs="Times New Roman"/>
        </w:rPr>
        <w:t>Feature</w:t>
      </w:r>
      <w:proofErr w:type="spellEnd"/>
      <w:r w:rsidRPr="00BE2D0C">
        <w:rPr>
          <w:rFonts w:cs="Times New Roman"/>
        </w:rPr>
        <w:t xml:space="preserve"> (brak dodatków </w:t>
      </w:r>
      <w:r w:rsidR="00816B04" w:rsidRPr="00BE2D0C">
        <w:rPr>
          <w:rFonts w:cs="Times New Roman"/>
        </w:rPr>
        <w:t>np.</w:t>
      </w:r>
      <w:r w:rsidRPr="00BE2D0C">
        <w:rPr>
          <w:rFonts w:cs="Times New Roman"/>
        </w:rPr>
        <w:t xml:space="preserve"> szop</w:t>
      </w:r>
      <w:r w:rsidR="00816B04" w:rsidRPr="00BE2D0C">
        <w:rPr>
          <w:rFonts w:cs="Times New Roman"/>
        </w:rPr>
        <w:t>y</w:t>
      </w:r>
      <w:r w:rsidRPr="00BE2D0C">
        <w:rPr>
          <w:rFonts w:cs="Times New Roman"/>
        </w:rPr>
        <w:t xml:space="preserve">), </w:t>
      </w:r>
      <w:proofErr w:type="spellStart"/>
      <w:r w:rsidRPr="00BE2D0C">
        <w:rPr>
          <w:rFonts w:cs="Times New Roman"/>
        </w:rPr>
        <w:t>Alley</w:t>
      </w:r>
      <w:proofErr w:type="spellEnd"/>
      <w:r w:rsidRPr="00BE2D0C">
        <w:rPr>
          <w:rFonts w:cs="Times New Roman"/>
        </w:rPr>
        <w:t xml:space="preserve"> (brak alejki), </w:t>
      </w:r>
      <w:proofErr w:type="spellStart"/>
      <w:r w:rsidRPr="00BE2D0C">
        <w:rPr>
          <w:rFonts w:cs="Times New Roman"/>
        </w:rPr>
        <w:t>Fence</w:t>
      </w:r>
      <w:proofErr w:type="spellEnd"/>
      <w:r w:rsidRPr="00BE2D0C">
        <w:rPr>
          <w:rFonts w:cs="Times New Roman"/>
        </w:rPr>
        <w:t xml:space="preserve"> (brak ogrodzenia)​</w:t>
      </w:r>
      <w:r w:rsidR="00C227F5" w:rsidRPr="00BE2D0C">
        <w:rPr>
          <w:rFonts w:cs="Times New Roman"/>
        </w:rPr>
        <w:t xml:space="preserve"> oraz wszystkich jakościowych informacji o piwnicy</w:t>
      </w:r>
      <w:r w:rsidR="00B2516C" w:rsidRPr="00BE2D0C">
        <w:rPr>
          <w:rFonts w:cs="Times New Roman"/>
        </w:rPr>
        <w:t xml:space="preserve"> i garażu.</w:t>
      </w:r>
      <w:r w:rsidR="000C6C1C" w:rsidRPr="00BE2D0C">
        <w:rPr>
          <w:rFonts w:cs="Times New Roman"/>
        </w:rPr>
        <w:t xml:space="preserve"> W ten sposób zamierzone braki zostały zastąpione kategorią </w:t>
      </w:r>
      <w:proofErr w:type="spellStart"/>
      <w:r w:rsidR="001D7F52" w:rsidRPr="00BE2D0C">
        <w:rPr>
          <w:rFonts w:cs="Times New Roman"/>
        </w:rPr>
        <w:t>None</w:t>
      </w:r>
      <w:proofErr w:type="spellEnd"/>
      <w:r w:rsidR="000C6C1C" w:rsidRPr="00BE2D0C">
        <w:rPr>
          <w:rFonts w:cs="Times New Roman"/>
        </w:rPr>
        <w:t xml:space="preserve">, co informuje algorytmy, że dana cecha nie występuje, zamiast traktować te wiersze jako przypadkowo nieuzupełnione. Dla przykładu, dokumentacja wskazuje wprost, że w kolumnie </w:t>
      </w:r>
      <w:proofErr w:type="spellStart"/>
      <w:r w:rsidR="000C6C1C" w:rsidRPr="00BE2D0C">
        <w:rPr>
          <w:rFonts w:cs="Times New Roman"/>
        </w:rPr>
        <w:t>Alley</w:t>
      </w:r>
      <w:proofErr w:type="spellEnd"/>
      <w:r w:rsidR="000C6C1C" w:rsidRPr="00BE2D0C">
        <w:rPr>
          <w:rFonts w:cs="Times New Roman"/>
        </w:rPr>
        <w:t xml:space="preserve"> wartość NA oznacza brak dostępu do alejki​.</w:t>
      </w:r>
      <w:r w:rsidR="001D7F52" w:rsidRPr="00BE2D0C">
        <w:rPr>
          <w:rFonts w:cs="Times New Roman"/>
        </w:rPr>
        <w:t xml:space="preserve"> Zgodnie z tym wszystkie </w:t>
      </w:r>
      <w:proofErr w:type="spellStart"/>
      <w:r w:rsidR="001D7F52" w:rsidRPr="00BE2D0C">
        <w:rPr>
          <w:rFonts w:cs="Times New Roman"/>
        </w:rPr>
        <w:t>NaN</w:t>
      </w:r>
      <w:proofErr w:type="spellEnd"/>
      <w:r w:rsidR="001D7F52" w:rsidRPr="00BE2D0C">
        <w:rPr>
          <w:rFonts w:cs="Times New Roman"/>
        </w:rPr>
        <w:t xml:space="preserve"> w </w:t>
      </w:r>
      <w:proofErr w:type="spellStart"/>
      <w:r w:rsidR="001D7F52" w:rsidRPr="00BE2D0C">
        <w:rPr>
          <w:rFonts w:cs="Times New Roman"/>
        </w:rPr>
        <w:t>Alley</w:t>
      </w:r>
      <w:proofErr w:type="spellEnd"/>
      <w:r w:rsidR="001D7F52" w:rsidRPr="00BE2D0C">
        <w:rPr>
          <w:rFonts w:cs="Times New Roman"/>
        </w:rPr>
        <w:t xml:space="preserve"> zamieniono na kategorię </w:t>
      </w:r>
      <w:proofErr w:type="spellStart"/>
      <w:r w:rsidR="001D7F52" w:rsidRPr="00BE2D0C">
        <w:rPr>
          <w:rFonts w:cs="Times New Roman"/>
        </w:rPr>
        <w:t>None</w:t>
      </w:r>
      <w:proofErr w:type="spellEnd"/>
      <w:r w:rsidR="001D7F52" w:rsidRPr="00BE2D0C">
        <w:rPr>
          <w:rFonts w:cs="Times New Roman"/>
        </w:rPr>
        <w:t xml:space="preserve">. Podobnie, brakujące wpisy w </w:t>
      </w:r>
      <w:proofErr w:type="spellStart"/>
      <w:r w:rsidR="001D7F52" w:rsidRPr="00BE2D0C">
        <w:rPr>
          <w:rFonts w:cs="Times New Roman"/>
        </w:rPr>
        <w:t>MasVnrType</w:t>
      </w:r>
      <w:proofErr w:type="spellEnd"/>
      <w:r w:rsidR="001D7F52" w:rsidRPr="00BE2D0C">
        <w:rPr>
          <w:rFonts w:cs="Times New Roman"/>
        </w:rPr>
        <w:t xml:space="preserve"> zinterpretowano jako brak okładziny i oznaczono jako </w:t>
      </w:r>
      <w:proofErr w:type="spellStart"/>
      <w:r w:rsidR="001D7F52" w:rsidRPr="00BE2D0C">
        <w:rPr>
          <w:rFonts w:cs="Times New Roman"/>
        </w:rPr>
        <w:t>None</w:t>
      </w:r>
      <w:proofErr w:type="spellEnd"/>
      <w:r w:rsidR="001D7F52" w:rsidRPr="00BE2D0C">
        <w:rPr>
          <w:rFonts w:cs="Times New Roman"/>
        </w:rPr>
        <w:t>.</w:t>
      </w:r>
    </w:p>
    <w:p w14:paraId="4417E788" w14:textId="37C27C90" w:rsidR="007513F0" w:rsidRPr="00440E38" w:rsidRDefault="00440E38" w:rsidP="007D4BF6">
      <w:pPr>
        <w:pStyle w:val="Akapitzlist"/>
        <w:numPr>
          <w:ilvl w:val="1"/>
          <w:numId w:val="39"/>
        </w:numPr>
        <w:rPr>
          <w:rFonts w:cs="Times New Roman"/>
          <w:b/>
          <w:bCs/>
        </w:rPr>
      </w:pPr>
      <w:r w:rsidRPr="00440E38">
        <w:rPr>
          <w:rFonts w:cs="Times New Roman"/>
          <w:b/>
          <w:bCs/>
        </w:rPr>
        <w:t xml:space="preserve"> </w:t>
      </w:r>
      <w:r w:rsidRPr="00761FE8">
        <w:rPr>
          <w:b/>
          <w:bCs/>
        </w:rPr>
        <w:t>Brak cechy – pola numeryczne</w:t>
      </w:r>
    </w:p>
    <w:p w14:paraId="0A21BCF6" w14:textId="77777777" w:rsidR="00440E38" w:rsidRPr="008A406F" w:rsidRDefault="00440E38" w:rsidP="008A406F">
      <w:pPr>
        <w:pStyle w:val="Akapitzlist"/>
        <w:spacing w:after="0"/>
      </w:pPr>
    </w:p>
    <w:p w14:paraId="0CF674CB" w14:textId="77777777" w:rsidR="001B1FC0" w:rsidRDefault="00862115" w:rsidP="007C3C1F">
      <w:pPr>
        <w:spacing w:line="360" w:lineRule="auto"/>
        <w:ind w:left="708"/>
        <w:jc w:val="both"/>
      </w:pPr>
      <w:r w:rsidRPr="00761FE8">
        <w:rPr>
          <w:rFonts w:cs="Times New Roman"/>
        </w:rPr>
        <w:t xml:space="preserve">W przypadku zmiennych numerycznych, gdzie </w:t>
      </w:r>
      <w:proofErr w:type="spellStart"/>
      <w:r w:rsidRPr="00761FE8">
        <w:rPr>
          <w:rFonts w:cs="Times New Roman"/>
        </w:rPr>
        <w:t>NaN</w:t>
      </w:r>
      <w:proofErr w:type="spellEnd"/>
      <w:r w:rsidRPr="00761FE8">
        <w:rPr>
          <w:rFonts w:cs="Times New Roman"/>
        </w:rPr>
        <w:t xml:space="preserve"> oznacza brak danej struktury, brakujące wartości uzupełniono zerem, które w tym kontekście pełni rolę wartości oznaczającej nieistnienie powierzchni lub liczby sztuk. Dotyczy to przede wszystkim parametrów piwnic i garaży. Na przykład: brak powierzchni piwnicy (</w:t>
      </w:r>
      <w:proofErr w:type="spellStart"/>
      <w:r w:rsidRPr="00761FE8">
        <w:rPr>
          <w:rFonts w:cs="Times New Roman"/>
        </w:rPr>
        <w:t>Total</w:t>
      </w:r>
      <w:r>
        <w:rPr>
          <w:rFonts w:cs="Times New Roman"/>
        </w:rPr>
        <w:t>_</w:t>
      </w:r>
      <w:r w:rsidRPr="00761FE8">
        <w:rPr>
          <w:rFonts w:cs="Times New Roman"/>
        </w:rPr>
        <w:t>Bsmt</w:t>
      </w:r>
      <w:r>
        <w:rPr>
          <w:rFonts w:cs="Times New Roman"/>
        </w:rPr>
        <w:t>_</w:t>
      </w:r>
      <w:r w:rsidRPr="00761FE8">
        <w:rPr>
          <w:rFonts w:cs="Times New Roman"/>
        </w:rPr>
        <w:t>SF</w:t>
      </w:r>
      <w:proofErr w:type="spellEnd"/>
      <w:r w:rsidRPr="00761FE8">
        <w:rPr>
          <w:rFonts w:cs="Times New Roman"/>
        </w:rPr>
        <w:t xml:space="preserve">) oznacza, że dom nie ma piwnicy – w takim przypadku zastąpienie pustej wartości zerem jest logiczne (0 </w:t>
      </w:r>
      <w:r>
        <w:rPr>
          <w:rFonts w:cs="Times New Roman"/>
        </w:rPr>
        <w:t>sf</w:t>
      </w:r>
      <w:r w:rsidRPr="00761FE8">
        <w:rPr>
          <w:rFonts w:cs="Times New Roman"/>
        </w:rPr>
        <w:t>² piwnicy). Analogicznie postąpiono dla innych pól liczbowych powiązanych z nieistniejącą piwnicą (Bsmt</w:t>
      </w:r>
      <w:r>
        <w:rPr>
          <w:rFonts w:cs="Times New Roman"/>
        </w:rPr>
        <w:t>_</w:t>
      </w:r>
      <w:r w:rsidRPr="00761FE8">
        <w:rPr>
          <w:rFonts w:cs="Times New Roman"/>
        </w:rPr>
        <w:t>Fin</w:t>
      </w:r>
      <w:r>
        <w:rPr>
          <w:rFonts w:cs="Times New Roman"/>
        </w:rPr>
        <w:t>_</w:t>
      </w:r>
      <w:r w:rsidRPr="00761FE8">
        <w:rPr>
          <w:rFonts w:cs="Times New Roman"/>
        </w:rPr>
        <w:t>SF1, Bsmt</w:t>
      </w:r>
      <w:r>
        <w:rPr>
          <w:rFonts w:cs="Times New Roman"/>
        </w:rPr>
        <w:t>_</w:t>
      </w:r>
      <w:r w:rsidRPr="00761FE8">
        <w:rPr>
          <w:rFonts w:cs="Times New Roman"/>
        </w:rPr>
        <w:t>Fin</w:t>
      </w:r>
      <w:r>
        <w:rPr>
          <w:rFonts w:cs="Times New Roman"/>
        </w:rPr>
        <w:t>_</w:t>
      </w:r>
      <w:r w:rsidRPr="00761FE8">
        <w:rPr>
          <w:rFonts w:cs="Times New Roman"/>
        </w:rPr>
        <w:t xml:space="preserve">SF2, </w:t>
      </w:r>
      <w:proofErr w:type="spellStart"/>
      <w:r w:rsidRPr="00761FE8">
        <w:rPr>
          <w:rFonts w:cs="Times New Roman"/>
        </w:rPr>
        <w:t>Bsmt</w:t>
      </w:r>
      <w:r>
        <w:rPr>
          <w:rFonts w:cs="Times New Roman"/>
        </w:rPr>
        <w:t>_</w:t>
      </w:r>
      <w:r w:rsidRPr="00761FE8">
        <w:rPr>
          <w:rFonts w:cs="Times New Roman"/>
        </w:rPr>
        <w:t>Unf</w:t>
      </w:r>
      <w:r>
        <w:rPr>
          <w:rFonts w:cs="Times New Roman"/>
        </w:rPr>
        <w:t>_</w:t>
      </w:r>
      <w:r w:rsidRPr="00761FE8">
        <w:rPr>
          <w:rFonts w:cs="Times New Roman"/>
        </w:rPr>
        <w:t>SF</w:t>
      </w:r>
      <w:proofErr w:type="spellEnd"/>
      <w:r w:rsidRPr="00761FE8">
        <w:rPr>
          <w:rFonts w:cs="Times New Roman"/>
        </w:rPr>
        <w:t xml:space="preserve">, </w:t>
      </w:r>
      <w:proofErr w:type="spellStart"/>
      <w:r w:rsidRPr="00761FE8">
        <w:rPr>
          <w:rFonts w:cs="Times New Roman"/>
        </w:rPr>
        <w:t>Bsmt</w:t>
      </w:r>
      <w:r>
        <w:rPr>
          <w:rFonts w:cs="Times New Roman"/>
        </w:rPr>
        <w:t>_</w:t>
      </w:r>
      <w:r w:rsidRPr="00761FE8">
        <w:rPr>
          <w:rFonts w:cs="Times New Roman"/>
        </w:rPr>
        <w:t>FullBath</w:t>
      </w:r>
      <w:proofErr w:type="spellEnd"/>
      <w:r w:rsidRPr="00761FE8">
        <w:rPr>
          <w:rFonts w:cs="Times New Roman"/>
        </w:rPr>
        <w:t xml:space="preserve">, </w:t>
      </w:r>
      <w:proofErr w:type="spellStart"/>
      <w:r w:rsidRPr="00761FE8">
        <w:rPr>
          <w:rFonts w:cs="Times New Roman"/>
        </w:rPr>
        <w:t>Bsmt</w:t>
      </w:r>
      <w:r w:rsidR="006C59FF">
        <w:rPr>
          <w:rFonts w:cs="Times New Roman"/>
        </w:rPr>
        <w:t>_</w:t>
      </w:r>
      <w:r w:rsidRPr="00761FE8">
        <w:rPr>
          <w:rFonts w:cs="Times New Roman"/>
        </w:rPr>
        <w:t>HalfBath</w:t>
      </w:r>
      <w:proofErr w:type="spellEnd"/>
      <w:r w:rsidRPr="00761FE8">
        <w:rPr>
          <w:rFonts w:cs="Times New Roman"/>
        </w:rPr>
        <w:t>) oraz garażem (</w:t>
      </w:r>
      <w:proofErr w:type="spellStart"/>
      <w:r w:rsidRPr="00761FE8">
        <w:rPr>
          <w:rFonts w:cs="Times New Roman"/>
        </w:rPr>
        <w:t>Garage</w:t>
      </w:r>
      <w:r w:rsidR="006C59FF">
        <w:rPr>
          <w:rFonts w:cs="Times New Roman"/>
        </w:rPr>
        <w:t>_</w:t>
      </w:r>
      <w:r w:rsidRPr="00761FE8">
        <w:rPr>
          <w:rFonts w:cs="Times New Roman"/>
        </w:rPr>
        <w:t>Cars</w:t>
      </w:r>
      <w:proofErr w:type="spellEnd"/>
      <w:r w:rsidRPr="00761FE8">
        <w:rPr>
          <w:rFonts w:cs="Times New Roman"/>
        </w:rPr>
        <w:t xml:space="preserve"> – liczba miejsc = 0, </w:t>
      </w:r>
      <w:proofErr w:type="spellStart"/>
      <w:r w:rsidRPr="00761FE8">
        <w:rPr>
          <w:rFonts w:cs="Times New Roman"/>
        </w:rPr>
        <w:t>Garage</w:t>
      </w:r>
      <w:r w:rsidR="006C59FF">
        <w:rPr>
          <w:rFonts w:cs="Times New Roman"/>
        </w:rPr>
        <w:t>_</w:t>
      </w:r>
      <w:r w:rsidRPr="00761FE8">
        <w:rPr>
          <w:rFonts w:cs="Times New Roman"/>
        </w:rPr>
        <w:t>Area</w:t>
      </w:r>
      <w:proofErr w:type="spellEnd"/>
      <w:r w:rsidRPr="00761FE8">
        <w:rPr>
          <w:rFonts w:cs="Times New Roman"/>
        </w:rPr>
        <w:t xml:space="preserve"> = 0). Zastąpienie braków zerem zastosowano także dla </w:t>
      </w:r>
      <w:proofErr w:type="spellStart"/>
      <w:r w:rsidRPr="00761FE8">
        <w:rPr>
          <w:rFonts w:cs="Times New Roman"/>
        </w:rPr>
        <w:t>Mas</w:t>
      </w:r>
      <w:r w:rsidR="006C59FF">
        <w:rPr>
          <w:rFonts w:cs="Times New Roman"/>
        </w:rPr>
        <w:t>_</w:t>
      </w:r>
      <w:r w:rsidRPr="00761FE8">
        <w:rPr>
          <w:rFonts w:cs="Times New Roman"/>
        </w:rPr>
        <w:t>Vnr</w:t>
      </w:r>
      <w:r w:rsidR="006C59FF">
        <w:rPr>
          <w:rFonts w:cs="Times New Roman"/>
        </w:rPr>
        <w:t>_</w:t>
      </w:r>
      <w:r w:rsidRPr="00761FE8">
        <w:rPr>
          <w:rFonts w:cs="Times New Roman"/>
        </w:rPr>
        <w:t>Area</w:t>
      </w:r>
      <w:proofErr w:type="spellEnd"/>
      <w:r w:rsidRPr="00761FE8">
        <w:rPr>
          <w:rFonts w:cs="Times New Roman"/>
        </w:rPr>
        <w:t xml:space="preserve"> w przypadkach, gdy brak okładziny wynikał z </w:t>
      </w:r>
      <w:proofErr w:type="spellStart"/>
      <w:r w:rsidRPr="00761FE8">
        <w:rPr>
          <w:rFonts w:cs="Times New Roman"/>
        </w:rPr>
        <w:t>Mas</w:t>
      </w:r>
      <w:r w:rsidR="006C59FF">
        <w:rPr>
          <w:rFonts w:cs="Times New Roman"/>
        </w:rPr>
        <w:t>_</w:t>
      </w:r>
      <w:r w:rsidRPr="00761FE8">
        <w:rPr>
          <w:rFonts w:cs="Times New Roman"/>
        </w:rPr>
        <w:t>Vnr</w:t>
      </w:r>
      <w:r w:rsidR="006C59FF">
        <w:rPr>
          <w:rFonts w:cs="Times New Roman"/>
        </w:rPr>
        <w:t>_</w:t>
      </w:r>
      <w:r w:rsidRPr="00761FE8">
        <w:rPr>
          <w:rFonts w:cs="Times New Roman"/>
        </w:rPr>
        <w:t>Type</w:t>
      </w:r>
      <w:proofErr w:type="spellEnd"/>
      <w:r w:rsidRPr="00761FE8">
        <w:rPr>
          <w:rFonts w:cs="Times New Roman"/>
        </w:rPr>
        <w:t>="</w:t>
      </w:r>
      <w:proofErr w:type="spellStart"/>
      <w:r w:rsidRPr="00761FE8">
        <w:rPr>
          <w:rFonts w:cs="Times New Roman"/>
        </w:rPr>
        <w:t>None</w:t>
      </w:r>
      <w:proofErr w:type="spellEnd"/>
      <w:r w:rsidRPr="00761FE8">
        <w:rPr>
          <w:rFonts w:cs="Times New Roman"/>
        </w:rPr>
        <w:t>"​</w:t>
      </w:r>
      <w:r w:rsidR="001B1FC0" w:rsidRPr="00761FE8">
        <w:t>. Powyższe działania spowodowały, że wszystkie techniczne braki oznaczające brak cechy zostały uzupełnione odpowiednio, nie zniekształcając znaczenia danych.</w:t>
      </w:r>
    </w:p>
    <w:p w14:paraId="5D16CF56" w14:textId="3CB9024C" w:rsidR="001B1FC0" w:rsidRPr="00761FE8" w:rsidRDefault="00F943B1" w:rsidP="007D4BF6">
      <w:pPr>
        <w:pStyle w:val="Akapitzlist"/>
        <w:numPr>
          <w:ilvl w:val="1"/>
          <w:numId w:val="39"/>
        </w:numPr>
      </w:pPr>
      <w:r>
        <w:lastRenderedPageBreak/>
        <w:t xml:space="preserve"> </w:t>
      </w:r>
      <w:r w:rsidRPr="00761FE8">
        <w:rPr>
          <w:b/>
          <w:bCs/>
        </w:rPr>
        <w:t xml:space="preserve">Brak rzeczywisty </w:t>
      </w:r>
      <w:r>
        <w:rPr>
          <w:b/>
          <w:bCs/>
        </w:rPr>
        <w:t xml:space="preserve">- </w:t>
      </w:r>
      <w:r w:rsidRPr="00761FE8">
        <w:rPr>
          <w:b/>
          <w:bCs/>
        </w:rPr>
        <w:t>prawdziwe braki danych</w:t>
      </w:r>
    </w:p>
    <w:p w14:paraId="77C01D2C" w14:textId="65EB3522" w:rsidR="00440E38" w:rsidRDefault="00440E38" w:rsidP="00440E38">
      <w:pPr>
        <w:pStyle w:val="Akapitzlist"/>
        <w:rPr>
          <w:rFonts w:cs="Times New Roman"/>
        </w:rPr>
      </w:pPr>
    </w:p>
    <w:p w14:paraId="4C3A8173" w14:textId="1EEC3240" w:rsidR="00F943B1" w:rsidRDefault="00143AF5" w:rsidP="007C3C1F">
      <w:pPr>
        <w:pStyle w:val="Akapitzlist"/>
        <w:spacing w:line="360" w:lineRule="auto"/>
        <w:jc w:val="both"/>
      </w:pPr>
      <w:r w:rsidRPr="00761FE8">
        <w:t>Dla pól, w których brak wartości oznacza rzeczywisty brak informacji (pominięcie w rejestracji danych), zastosowano metodę imputacji opartą na analizie danych</w:t>
      </w:r>
      <w:r>
        <w:t>:</w:t>
      </w:r>
    </w:p>
    <w:p w14:paraId="324E092A" w14:textId="74CFDEE1" w:rsidR="00143AF5" w:rsidRPr="008A406F" w:rsidRDefault="00143AF5" w:rsidP="00143AF5">
      <w:pPr>
        <w:pStyle w:val="Akapitzlist"/>
        <w:ind w:left="360"/>
        <w:rPr>
          <w:rFonts w:cs="Times New Roman"/>
          <w:sz w:val="14"/>
          <w:szCs w:val="14"/>
        </w:rPr>
      </w:pPr>
      <w:r>
        <w:rPr>
          <w:rFonts w:cs="Times New Roman"/>
        </w:rPr>
        <w:tab/>
      </w:r>
      <w:r>
        <w:rPr>
          <w:rFonts w:cs="Times New Roman"/>
        </w:rPr>
        <w:tab/>
      </w:r>
    </w:p>
    <w:p w14:paraId="55A2F4B4" w14:textId="1B6938D8" w:rsidR="003819FD" w:rsidRPr="00761FE8" w:rsidRDefault="003B78D6" w:rsidP="007D4BF6">
      <w:pPr>
        <w:numPr>
          <w:ilvl w:val="1"/>
          <w:numId w:val="48"/>
        </w:numPr>
        <w:spacing w:line="360" w:lineRule="auto"/>
        <w:jc w:val="both"/>
      </w:pPr>
      <w:r>
        <w:t>Zmienna</w:t>
      </w:r>
      <w:r w:rsidR="003819FD" w:rsidRPr="00761FE8">
        <w:t xml:space="preserve"> </w:t>
      </w:r>
      <w:proofErr w:type="spellStart"/>
      <w:r w:rsidR="003819FD" w:rsidRPr="00761FE8">
        <w:t>Electrical</w:t>
      </w:r>
      <w:proofErr w:type="spellEnd"/>
      <w:r w:rsidR="003819FD" w:rsidRPr="00761FE8">
        <w:t xml:space="preserve"> (typ instalacji elektrycznej) miała dokładnie jeden brakujący wpis. Uzupełniono go w najprostszy, uzasadniony sposób – poprzez podstawienie wartości modalnej (najczęstszej) dla tej zmiennej w zbiorze. W tym przypadku brak został zastąpiony dominującą kategorią "</w:t>
      </w:r>
      <w:proofErr w:type="spellStart"/>
      <w:r w:rsidR="003819FD" w:rsidRPr="00761FE8">
        <w:t>SBrkr</w:t>
      </w:r>
      <w:proofErr w:type="spellEnd"/>
      <w:r w:rsidR="003819FD" w:rsidRPr="00761FE8">
        <w:t xml:space="preserve">" (Standard </w:t>
      </w:r>
      <w:proofErr w:type="spellStart"/>
      <w:r w:rsidR="003819FD" w:rsidRPr="00761FE8">
        <w:t>Circuit</w:t>
      </w:r>
      <w:proofErr w:type="spellEnd"/>
      <w:r w:rsidR="003819FD" w:rsidRPr="00761FE8">
        <w:t xml:space="preserve"> </w:t>
      </w:r>
      <w:proofErr w:type="spellStart"/>
      <w:r w:rsidR="003819FD" w:rsidRPr="00761FE8">
        <w:t>Breakers</w:t>
      </w:r>
      <w:proofErr w:type="spellEnd"/>
      <w:r w:rsidR="003819FD" w:rsidRPr="00761FE8">
        <w:t>), co jest rozsądne, gdyż zdecydowana większość domów miała ten typ instalacji.</w:t>
      </w:r>
    </w:p>
    <w:p w14:paraId="3B37EF3F" w14:textId="09075470" w:rsidR="00143AF5" w:rsidRDefault="006E5B3D" w:rsidP="007D4BF6">
      <w:pPr>
        <w:numPr>
          <w:ilvl w:val="1"/>
          <w:numId w:val="48"/>
        </w:numPr>
        <w:spacing w:line="360" w:lineRule="auto"/>
        <w:jc w:val="both"/>
      </w:pPr>
      <w:r w:rsidRPr="00761FE8">
        <w:t xml:space="preserve">Zmienna </w:t>
      </w:r>
      <w:proofErr w:type="spellStart"/>
      <w:r w:rsidRPr="00761FE8">
        <w:t>Lot</w:t>
      </w:r>
      <w:r w:rsidR="003B78D6">
        <w:t>_</w:t>
      </w:r>
      <w:r w:rsidRPr="00761FE8">
        <w:t>Frontage</w:t>
      </w:r>
      <w:proofErr w:type="spellEnd"/>
      <w:r w:rsidRPr="00761FE8">
        <w:t xml:space="preserve"> (długość frontu działki w stopach) posiadała znaczną liczbę brakujących wartości (w danych ok. 17%, a w całym zbiorze około 486 braków</w:t>
      </w:r>
      <w:r w:rsidRPr="00761FE8">
        <w:rPr>
          <w:rFonts w:ascii="Arial" w:hAnsi="Arial" w:cs="Arial"/>
        </w:rPr>
        <w:t>​</w:t>
      </w:r>
      <w:r w:rsidR="003B78D6">
        <w:t xml:space="preserve">). </w:t>
      </w:r>
      <w:r w:rsidR="003B78D6" w:rsidRPr="00761FE8">
        <w:t>Ponieważ brak ten nie wynika z braku cechy (każdy dom ma dostęp do jakiejś ulicy), uznano, że wartości te zostały opuszczone przypadkowo i należy je oszacować. Zastosowano strategię imputacji z wykorzystaniem informacji o lokalizacji – długość frontu działki uzupełniono medianą obliczoną w obrębie danej dzielnicy (</w:t>
      </w:r>
      <w:proofErr w:type="spellStart"/>
      <w:r w:rsidR="003B78D6" w:rsidRPr="00761FE8">
        <w:t>Neighborhood</w:t>
      </w:r>
      <w:proofErr w:type="spellEnd"/>
      <w:r w:rsidR="003B78D6" w:rsidRPr="00761FE8">
        <w:t xml:space="preserve">). Intuicyjnie, domy położone w tej samej okolicy mają podobne wielkości działek, zatem użycie mediany z danej dzielnicy pozwala uchwycić lokalne zależności lepiej niż jedna globalna średnia dla całego miasta. Implementacyjnie, pogrupowano dane po zmiennej </w:t>
      </w:r>
      <w:proofErr w:type="spellStart"/>
      <w:r w:rsidR="003B78D6" w:rsidRPr="00761FE8">
        <w:t>Neighborhood</w:t>
      </w:r>
      <w:proofErr w:type="spellEnd"/>
      <w:r w:rsidR="003B78D6" w:rsidRPr="00761FE8">
        <w:t xml:space="preserve"> i dla każdego podzbioru obliczono medianę </w:t>
      </w:r>
      <w:proofErr w:type="spellStart"/>
      <w:r w:rsidR="003B78D6" w:rsidRPr="00761FE8">
        <w:t>Lot</w:t>
      </w:r>
      <w:r w:rsidR="003B78D6">
        <w:t>_</w:t>
      </w:r>
      <w:r w:rsidR="003B78D6" w:rsidRPr="00761FE8">
        <w:t>Frontage</w:t>
      </w:r>
      <w:proofErr w:type="spellEnd"/>
      <w:r w:rsidR="003B78D6" w:rsidRPr="00761FE8">
        <w:t>, którą następnie przypisano do brakujących obserwacji z tej grupy.</w:t>
      </w:r>
      <w:r w:rsidR="00B1593A">
        <w:t xml:space="preserve"> </w:t>
      </w:r>
      <w:r w:rsidR="00B1593A" w:rsidRPr="00761FE8">
        <w:t xml:space="preserve">Takie grupowe uzupełnienie braków zapewnia, że np. w prestiżowej dzielnicy </w:t>
      </w:r>
      <w:proofErr w:type="spellStart"/>
      <w:r w:rsidR="00B1593A" w:rsidRPr="00761FE8">
        <w:t>North</w:t>
      </w:r>
      <w:proofErr w:type="spellEnd"/>
      <w:r w:rsidR="00B1593A" w:rsidRPr="00761FE8">
        <w:t xml:space="preserve"> </w:t>
      </w:r>
      <w:proofErr w:type="spellStart"/>
      <w:r w:rsidR="00B1593A" w:rsidRPr="00761FE8">
        <w:t>Ames</w:t>
      </w:r>
      <w:proofErr w:type="spellEnd"/>
      <w:r w:rsidR="00B1593A" w:rsidRPr="00761FE8">
        <w:t xml:space="preserve"> brakujące wartości frontu otrzymają medianę obliczoną z działek w </w:t>
      </w:r>
      <w:proofErr w:type="spellStart"/>
      <w:r w:rsidR="00B1593A" w:rsidRPr="00761FE8">
        <w:t>North</w:t>
      </w:r>
      <w:proofErr w:type="spellEnd"/>
      <w:r w:rsidR="00B1593A" w:rsidRPr="00761FE8">
        <w:t xml:space="preserve"> </w:t>
      </w:r>
      <w:proofErr w:type="spellStart"/>
      <w:r w:rsidR="00B1593A" w:rsidRPr="00761FE8">
        <w:t>Ames</w:t>
      </w:r>
      <w:proofErr w:type="spellEnd"/>
      <w:r w:rsidR="00B1593A" w:rsidRPr="00761FE8">
        <w:t>, a w tańszej okolicy Edwards – medianę dla Edwards, co odzwierciedla rzeczywistość lepiej niż przypisanie jednej wartości wszystkim. (Alternatywnie rozważano uwzględnienie dodatkowo kształtu działki przy imputacji – np. mediana w grupie (</w:t>
      </w:r>
      <w:proofErr w:type="spellStart"/>
      <w:r w:rsidR="00B1593A" w:rsidRPr="00761FE8">
        <w:t>Neighborhood</w:t>
      </w:r>
      <w:proofErr w:type="spellEnd"/>
      <w:r w:rsidR="00B1593A" w:rsidRPr="00761FE8">
        <w:t xml:space="preserve">, </w:t>
      </w:r>
      <w:proofErr w:type="spellStart"/>
      <w:r w:rsidR="00B1593A" w:rsidRPr="00761FE8">
        <w:t>LotShape</w:t>
      </w:r>
      <w:proofErr w:type="spellEnd"/>
      <w:r w:rsidR="00B1593A" w:rsidRPr="00761FE8">
        <w:t>)</w:t>
      </w:r>
      <w:r w:rsidR="00390504">
        <w:t>. Zrezygnowano jednak z tego pomysłu z uwagi na małą liczbę braków.</w:t>
      </w:r>
    </w:p>
    <w:p w14:paraId="0988BF07" w14:textId="385EBD6B" w:rsidR="000464AF" w:rsidRDefault="000464AF" w:rsidP="007D4BF6">
      <w:pPr>
        <w:numPr>
          <w:ilvl w:val="1"/>
          <w:numId w:val="48"/>
        </w:numPr>
        <w:spacing w:line="360" w:lineRule="auto"/>
        <w:jc w:val="both"/>
      </w:pPr>
      <w:r w:rsidRPr="000464AF">
        <w:t xml:space="preserve">Zmienne </w:t>
      </w:r>
      <w:proofErr w:type="spellStart"/>
      <w:r w:rsidRPr="000464AF">
        <w:t>Longitude</w:t>
      </w:r>
      <w:proofErr w:type="spellEnd"/>
      <w:r w:rsidRPr="000464AF">
        <w:t xml:space="preserve"> i </w:t>
      </w:r>
      <w:proofErr w:type="spellStart"/>
      <w:r w:rsidRPr="000464AF">
        <w:t>Latitude</w:t>
      </w:r>
      <w:proofErr w:type="spellEnd"/>
      <w:r w:rsidRPr="000464AF">
        <w:t xml:space="preserve"> uzupełni</w:t>
      </w:r>
      <w:r>
        <w:t xml:space="preserve">ono podobną metoda, co </w:t>
      </w:r>
      <w:r w:rsidR="00CF7965">
        <w:t xml:space="preserve">zmienną </w:t>
      </w:r>
      <w:proofErr w:type="spellStart"/>
      <w:r w:rsidR="00CF7965">
        <w:t>Lot_Frontage</w:t>
      </w:r>
      <w:proofErr w:type="spellEnd"/>
      <w:r w:rsidR="00CF7965">
        <w:t xml:space="preserve">. Również wykorzystano medianę dla </w:t>
      </w:r>
      <w:proofErr w:type="spellStart"/>
      <w:r w:rsidR="00CF7965" w:rsidRPr="00761FE8">
        <w:t>Neighborhood</w:t>
      </w:r>
      <w:proofErr w:type="spellEnd"/>
      <w:r w:rsidR="00CF7965">
        <w:t>.</w:t>
      </w:r>
    </w:p>
    <w:p w14:paraId="5CE675E9" w14:textId="77777777" w:rsidR="00AD437D" w:rsidRDefault="007C3C1F" w:rsidP="007D4BF6">
      <w:pPr>
        <w:numPr>
          <w:ilvl w:val="1"/>
          <w:numId w:val="48"/>
        </w:numPr>
        <w:spacing w:after="0" w:line="360" w:lineRule="auto"/>
        <w:jc w:val="both"/>
      </w:pPr>
      <w:r>
        <w:t xml:space="preserve">Zmienną </w:t>
      </w:r>
      <w:proofErr w:type="spellStart"/>
      <w:r>
        <w:t>Address</w:t>
      </w:r>
      <w:proofErr w:type="spellEnd"/>
      <w:r>
        <w:t xml:space="preserve"> uzupełniono ręcznie dla odpowiadających wartości zmiennych </w:t>
      </w:r>
      <w:proofErr w:type="spellStart"/>
      <w:r>
        <w:t>Longitude</w:t>
      </w:r>
      <w:proofErr w:type="spellEnd"/>
      <w:r>
        <w:t xml:space="preserve"> i </w:t>
      </w:r>
      <w:proofErr w:type="spellStart"/>
      <w:r>
        <w:t>Latitude</w:t>
      </w:r>
      <w:proofErr w:type="spellEnd"/>
      <w:r>
        <w:t>.</w:t>
      </w:r>
    </w:p>
    <w:p w14:paraId="75CFD617" w14:textId="25ECDDC6" w:rsidR="00AD437D" w:rsidRPr="0052054B" w:rsidRDefault="00AD437D" w:rsidP="00AD437D">
      <w:pPr>
        <w:spacing w:line="360" w:lineRule="auto"/>
        <w:jc w:val="both"/>
        <w:rPr>
          <w:sz w:val="8"/>
          <w:szCs w:val="8"/>
        </w:rPr>
      </w:pPr>
    </w:p>
    <w:p w14:paraId="5BC81F3A" w14:textId="75DBB6F9" w:rsidR="00AD437D" w:rsidRPr="00AD437D" w:rsidRDefault="00AD437D" w:rsidP="00AD437D">
      <w:pPr>
        <w:spacing w:line="360" w:lineRule="auto"/>
        <w:jc w:val="both"/>
      </w:pPr>
      <w:r w:rsidRPr="00AD437D">
        <w:lastRenderedPageBreak/>
        <w:t xml:space="preserve">Po wykonaniu powyższych czynności większość zmiennych nie posiadała już wartości pustych. </w:t>
      </w:r>
      <w:r>
        <w:t>W</w:t>
      </w:r>
      <w:r w:rsidRPr="00AD437D">
        <w:t xml:space="preserve">szystkie brakujące dane zostały uzupełnione albo odpowiednią wartością zastępczą (0, </w:t>
      </w:r>
      <w:r w:rsidR="00076645">
        <w:t>„</w:t>
      </w:r>
      <w:proofErr w:type="spellStart"/>
      <w:r w:rsidRPr="00AD437D">
        <w:t>None</w:t>
      </w:r>
      <w:proofErr w:type="spellEnd"/>
      <w:r w:rsidR="003B3F6D">
        <w:t>”</w:t>
      </w:r>
      <w:r w:rsidRPr="00AD437D">
        <w:t xml:space="preserve">) informującą o braku cechy, albo oszacowane na podstawie innych danych (mediana lub moda). W </w:t>
      </w:r>
      <w:r w:rsidRPr="00F83571">
        <w:t>efekcie, zgodnie z oczekiwaniami, po imputacji tylko nieliczne brakujące wpisy mogłyby pozostać. Końcowa kontrola (opisano w dalszej części pracy) potwierdziła, że w zbiorze nie pozostały żadne nieuzupełnione braki.</w:t>
      </w:r>
      <w:r w:rsidR="00F83571" w:rsidRPr="00F83571">
        <w:t xml:space="preserve"> </w:t>
      </w:r>
      <w:r w:rsidR="00F83571" w:rsidRPr="00761FE8">
        <w:t xml:space="preserve">Istotne było, aby wprowadzając powyższe uzupełnienia nie zaburzyć logiki danych. Dlatego każdy przypadek traktowano indywidualnie. Szczególną uwagę zwrócono na zmienną </w:t>
      </w:r>
      <w:proofErr w:type="spellStart"/>
      <w:r w:rsidR="00F83571" w:rsidRPr="00761FE8">
        <w:t>Lot</w:t>
      </w:r>
      <w:r w:rsidR="00F83571">
        <w:t>_</w:t>
      </w:r>
      <w:r w:rsidR="00F83571" w:rsidRPr="00761FE8">
        <w:t>Frontage</w:t>
      </w:r>
      <w:proofErr w:type="spellEnd"/>
      <w:r w:rsidR="00F83571" w:rsidRPr="00761FE8">
        <w:t xml:space="preserve">. Czasem praktykowanym, lecz niewłaściwym podejściem jest uzupełnianie brakujących długości działki wartością 0. Taka operacja wprowadzałaby do danych domy o zerowej szerokości działki przy ulicy, co jest fizycznie niemożliwe i oznaczałoby poważny błąd. Zamiast tego zastosowano </w:t>
      </w:r>
      <w:r w:rsidR="002000E5">
        <w:t>metodę</w:t>
      </w:r>
      <w:r w:rsidR="00F83571" w:rsidRPr="00761FE8">
        <w:t xml:space="preserve"> opartą na medianie</w:t>
      </w:r>
      <w:r w:rsidR="002000E5">
        <w:t xml:space="preserve">, </w:t>
      </w:r>
      <w:r w:rsidR="00F83571" w:rsidRPr="00761FE8">
        <w:t>dzięki czemu uniknięto sprzeczności z logiką domeny. Podobnie, upewniono się, że zero jako wartość zastępcza pojawia się tylko tam, gdzie rzeczywiście oznacza nie dotyczy (np. 0 garaży, 0 piwnic), a nie w przypadku prawdziwych braków wymagających estymacji.</w:t>
      </w:r>
    </w:p>
    <w:p w14:paraId="019172AE" w14:textId="77777777" w:rsidR="001923A6" w:rsidRDefault="005A6280">
      <w:pPr>
        <w:rPr>
          <w:b/>
          <w:bCs/>
        </w:rPr>
      </w:pPr>
      <w:r w:rsidRPr="005A6280">
        <w:rPr>
          <w:b/>
          <w:bCs/>
        </w:rPr>
        <w:t>3.</w:t>
      </w:r>
      <w:r w:rsidR="001923A6">
        <w:rPr>
          <w:b/>
          <w:bCs/>
        </w:rPr>
        <w:t xml:space="preserve">  </w:t>
      </w:r>
      <w:r w:rsidR="001923A6" w:rsidRPr="00761FE8">
        <w:rPr>
          <w:b/>
          <w:bCs/>
        </w:rPr>
        <w:t>Usuwanie odstających i niepełnych rekordów</w:t>
      </w:r>
    </w:p>
    <w:p w14:paraId="7876FCD0" w14:textId="49B09AAD" w:rsidR="00184136" w:rsidRDefault="00937AA1" w:rsidP="008A406F">
      <w:pPr>
        <w:spacing w:after="0" w:line="360" w:lineRule="auto"/>
        <w:jc w:val="both"/>
      </w:pPr>
      <w:r w:rsidRPr="00761FE8">
        <w:t>Kolejnym etapem było usunięcie z danych nietypowych obserwacji (</w:t>
      </w:r>
      <w:proofErr w:type="spellStart"/>
      <w:r w:rsidRPr="00761FE8">
        <w:t>outlierów</w:t>
      </w:r>
      <w:proofErr w:type="spellEnd"/>
      <w:r w:rsidRPr="00761FE8">
        <w:t>) lub rekordów zawierających sprzeczne informacje, o ile takie występowały. Celem było poprawienie jakości danych do modelowania poprzez eliminację przypadków, które mogłyby nadmiernie zaburzać rozkłady lub relacje między zmiennymi.</w:t>
      </w:r>
      <w:r w:rsidR="00C14ABA" w:rsidRPr="00C14ABA">
        <w:t xml:space="preserve"> </w:t>
      </w:r>
      <w:r w:rsidR="00C14ABA" w:rsidRPr="00761FE8">
        <w:t>Analiza danych ujawniła istnienie kilku domów o skrajnych wartościach cech, mogących negatywnie wpłynąć na trening modelu regresyjnego. W szczególności zwrócono uwagę na dwa domy o wyjątkowo dużej powierzchni użytkowej (</w:t>
      </w:r>
      <w:proofErr w:type="spellStart"/>
      <w:r w:rsidR="00C14ABA" w:rsidRPr="00761FE8">
        <w:t>Gr</w:t>
      </w:r>
      <w:r w:rsidR="00C14ABA">
        <w:t>_</w:t>
      </w:r>
      <w:r w:rsidR="00C14ABA" w:rsidRPr="00761FE8">
        <w:t>Liv</w:t>
      </w:r>
      <w:r w:rsidR="00C14ABA">
        <w:t>_</w:t>
      </w:r>
      <w:r w:rsidR="00C14ABA" w:rsidRPr="00761FE8">
        <w:t>Area</w:t>
      </w:r>
      <w:proofErr w:type="spellEnd"/>
      <w:r w:rsidR="00C14ABA" w:rsidRPr="00761FE8">
        <w:t xml:space="preserve"> ponad 4000</w:t>
      </w:r>
      <w:r w:rsidR="00C14ABA">
        <w:t xml:space="preserve"> sf</w:t>
      </w:r>
      <w:r w:rsidR="00C14ABA">
        <w:rPr>
          <w:vertAlign w:val="superscript"/>
        </w:rPr>
        <w:t>2</w:t>
      </w:r>
      <w:r w:rsidR="00C14ABA" w:rsidRPr="00761FE8">
        <w:t xml:space="preserve">) połączonej z relatywnie niską ceną sprzedaży. Takie punkty odstają na wykresie zależności ceny od powierzchni – podczas gdy dla większości domów większa powierzchnia wiąże się z wyższą ceną, te </w:t>
      </w:r>
      <w:r w:rsidR="00803C8E">
        <w:t>trzy</w:t>
      </w:r>
      <w:r w:rsidR="00C14ABA" w:rsidRPr="00761FE8">
        <w:t xml:space="preserve"> obiekty miały zaskakująco niskie ceny jak na swoje rozmiary. Istniało podejrzenie, że mogły to być np. budynki w bardzo złym stanie lub sprzedaże pod przymusem, niemniej statystycznie działały one jak obserwacje odstające o dużej dźwigni. </w:t>
      </w:r>
      <w:r w:rsidR="00993408" w:rsidRPr="00761FE8">
        <w:t>W związku z powyższym podjęto decyzję o usunięciu tych rekordów z</w:t>
      </w:r>
      <w:r w:rsidR="00993408">
        <w:t>e zbioru</w:t>
      </w:r>
      <w:r w:rsidR="00993408" w:rsidRPr="00761FE8">
        <w:t>, aby model uczony na danych nie był zaburzony przez te nieliczne ekstremalne przypadki</w:t>
      </w:r>
      <w:r w:rsidR="00993408" w:rsidRPr="00761FE8">
        <w:rPr>
          <w:rFonts w:ascii="Arial" w:hAnsi="Arial" w:cs="Arial"/>
        </w:rPr>
        <w:t>​</w:t>
      </w:r>
      <w:r w:rsidR="004E56FC">
        <w:rPr>
          <w:rFonts w:ascii="Arial" w:hAnsi="Arial" w:cs="Arial"/>
        </w:rPr>
        <w:t xml:space="preserve">. </w:t>
      </w:r>
      <w:r w:rsidR="004E56FC" w:rsidRPr="00761FE8">
        <w:t>Usunięcie ich jest uzasadnione, gdyż stanowią one &lt;</w:t>
      </w:r>
      <w:r w:rsidR="00184136">
        <w:t xml:space="preserve"> </w:t>
      </w:r>
      <w:r w:rsidR="004E56FC" w:rsidRPr="00761FE8">
        <w:t xml:space="preserve">0,5% danych, a mogą nieproporcjonalnie wpływać na dopasowanie modelu (np. </w:t>
      </w:r>
      <w:r w:rsidR="00184136">
        <w:t>współczynniki regresji</w:t>
      </w:r>
      <w:r w:rsidR="004E56FC" w:rsidRPr="00761FE8">
        <w:t>). Po ich usunięciu zależność ceny od powierzchni mieszkalnej staje się bardziej regularna.</w:t>
      </w:r>
      <w:r w:rsidR="00184136" w:rsidRPr="00184136">
        <w:t xml:space="preserve"> </w:t>
      </w:r>
      <w:r w:rsidR="00184136" w:rsidRPr="00761FE8">
        <w:t>Decyzja o usunięciu opierała się na analizie tzw. z-</w:t>
      </w:r>
      <w:proofErr w:type="spellStart"/>
      <w:r w:rsidR="00184136" w:rsidRPr="00761FE8">
        <w:t>score</w:t>
      </w:r>
      <w:proofErr w:type="spellEnd"/>
      <w:r w:rsidR="00184136" w:rsidRPr="00761FE8">
        <w:t xml:space="preserve"> oraz rozkładów – usuwano te rekordy, które ekstremalnie odbiegały od reszty i miały marginalny wpływ na statystyczną reprezentatywność zbioru.</w:t>
      </w:r>
      <w:r w:rsidR="007D3488">
        <w:t xml:space="preserve"> Dodatkowo sprawdzono również, czy w danych nie występują duplikaty </w:t>
      </w:r>
      <w:r w:rsidR="00EF087C">
        <w:t xml:space="preserve">rekordów, np. powtarzające się </w:t>
      </w:r>
      <w:proofErr w:type="spellStart"/>
      <w:r w:rsidR="00EF087C">
        <w:t>order_id</w:t>
      </w:r>
      <w:proofErr w:type="spellEnd"/>
      <w:r w:rsidR="00EF087C">
        <w:t xml:space="preserve"> lub PID. Zbiór </w:t>
      </w:r>
      <w:r w:rsidR="00EF087C">
        <w:lastRenderedPageBreak/>
        <w:t xml:space="preserve">nie zawierał żadnych duplikatów. Nie stwierdzono również </w:t>
      </w:r>
      <w:r w:rsidR="00D1467C">
        <w:t xml:space="preserve">brakujących wartości w zmiennej celu </w:t>
      </w:r>
      <w:proofErr w:type="spellStart"/>
      <w:r w:rsidR="00D1467C">
        <w:t>SalePrice</w:t>
      </w:r>
      <w:proofErr w:type="spellEnd"/>
      <w:r w:rsidR="00D1467C">
        <w:t>.</w:t>
      </w:r>
      <w:r w:rsidR="00CB24CB">
        <w:t xml:space="preserve"> </w:t>
      </w:r>
      <w:r w:rsidR="00CB24CB" w:rsidRPr="00761FE8">
        <w:t xml:space="preserve">Dodatkowo, na etapie czyszczenia danych postanowiono usunąć kolumnę identyfikatora </w:t>
      </w:r>
      <w:proofErr w:type="spellStart"/>
      <w:r w:rsidR="00CB24CB">
        <w:t>order_id</w:t>
      </w:r>
      <w:proofErr w:type="spellEnd"/>
      <w:r w:rsidR="00CB24CB" w:rsidRPr="00761FE8">
        <w:t xml:space="preserve">. Była to kolumna zawierająca unikalny numer każdego domu, użyteczna do administracyjnego oznaczenia wierszy, lecz nie </w:t>
      </w:r>
      <w:r w:rsidR="002000E5">
        <w:t>niosła</w:t>
      </w:r>
      <w:r w:rsidR="00CB24CB" w:rsidRPr="00761FE8">
        <w:t xml:space="preserve"> informacji przydatnej w przewidywaniu ceny.</w:t>
      </w:r>
    </w:p>
    <w:p w14:paraId="5AE17F39" w14:textId="77777777" w:rsidR="0099184A" w:rsidRDefault="0099184A" w:rsidP="0099184A">
      <w:pPr>
        <w:spacing w:line="360" w:lineRule="auto"/>
        <w:jc w:val="both"/>
      </w:pPr>
      <w:r>
        <w:rPr>
          <w:rFonts w:cs="Times New Roman"/>
          <w:noProof/>
        </w:rPr>
        <mc:AlternateContent>
          <mc:Choice Requires="wps">
            <w:drawing>
              <wp:anchor distT="0" distB="0" distL="114300" distR="114300" simplePos="0" relativeHeight="251658325" behindDoc="0" locked="0" layoutInCell="1" allowOverlap="1" wp14:anchorId="34A60202" wp14:editId="5FA7D4A6">
                <wp:simplePos x="0" y="0"/>
                <wp:positionH relativeFrom="column">
                  <wp:posOffset>4781550</wp:posOffset>
                </wp:positionH>
                <wp:positionV relativeFrom="paragraph">
                  <wp:posOffset>2257425</wp:posOffset>
                </wp:positionV>
                <wp:extent cx="1228725" cy="619125"/>
                <wp:effectExtent l="0" t="0" r="28575" b="28575"/>
                <wp:wrapNone/>
                <wp:docPr id="385945411" name="Prostokąt 71"/>
                <wp:cNvGraphicFramePr/>
                <a:graphic xmlns:a="http://schemas.openxmlformats.org/drawingml/2006/main">
                  <a:graphicData uri="http://schemas.microsoft.com/office/word/2010/wordprocessingShape">
                    <wps:wsp>
                      <wps:cNvSpPr/>
                      <wps:spPr>
                        <a:xfrm>
                          <a:off x="0" y="0"/>
                          <a:ext cx="1228725" cy="619125"/>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7DA8" id="Prostokąt 71" o:spid="_x0000_s1026" style="position:absolute;margin-left:376.5pt;margin-top:177.75pt;width:96.75pt;height:48.75pt;z-index:251832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" filled="f" strokecolor="#e97132 [3205]" strokeweight="1.5pt"/>
            </w:pict>
          </mc:Fallback>
        </mc:AlternateContent>
      </w:r>
      <w:r w:rsidRPr="008C27E8">
        <w:rPr>
          <w:rFonts w:cs="Times New Roman"/>
          <w:noProof/>
        </w:rPr>
        <mc:AlternateContent>
          <mc:Choice Requires="wps">
            <w:drawing>
              <wp:anchor distT="0" distB="0" distL="114300" distR="114300" simplePos="0" relativeHeight="251658323" behindDoc="0" locked="0" layoutInCell="1" allowOverlap="1" wp14:anchorId="4495E0E9" wp14:editId="3AAB165A">
                <wp:simplePos x="0" y="0"/>
                <wp:positionH relativeFrom="margin">
                  <wp:posOffset>1064260</wp:posOffset>
                </wp:positionH>
                <wp:positionV relativeFrom="paragraph">
                  <wp:posOffset>3834765</wp:posOffset>
                </wp:positionV>
                <wp:extent cx="5124450" cy="419100"/>
                <wp:effectExtent l="0" t="0" r="0" b="0"/>
                <wp:wrapNone/>
                <wp:docPr id="1264920553" name="Pole tekstowe 1"/>
                <wp:cNvGraphicFramePr/>
                <a:graphic xmlns:a="http://schemas.openxmlformats.org/drawingml/2006/main">
                  <a:graphicData uri="http://schemas.microsoft.com/office/word/2010/wordprocessingShape">
                    <wps:wsp>
                      <wps:cNvSpPr txBox="1"/>
                      <wps:spPr>
                        <a:xfrm>
                          <a:off x="0" y="0"/>
                          <a:ext cx="5124450" cy="419100"/>
                        </a:xfrm>
                        <a:prstGeom prst="rect">
                          <a:avLst/>
                        </a:prstGeom>
                        <a:noFill/>
                        <a:ln>
                          <a:noFill/>
                        </a:ln>
                      </wps:spPr>
                      <wps:txbx>
                        <w:txbxContent>
                          <w:p w14:paraId="2380E5E5" w14:textId="77777777" w:rsidR="0099184A" w:rsidRPr="00F9052B" w:rsidRDefault="0099184A" w:rsidP="0099184A">
                            <w:pPr>
                              <w:jc w:val="both"/>
                              <w:rPr>
                                <w:rFonts w:cs="Times New Roman"/>
                                <w:color w:val="595959" w:themeColor="text1" w:themeTint="A6"/>
                                <w:sz w:val="22"/>
                                <w:szCs w:val="22"/>
                              </w:rPr>
                            </w:pPr>
                            <w:r>
                              <w:rPr>
                                <w:rFonts w:cs="Times New Roman"/>
                                <w:color w:val="595959" w:themeColor="text1" w:themeTint="A6"/>
                                <w:sz w:val="22"/>
                                <w:szCs w:val="22"/>
                              </w:rPr>
                              <w:t xml:space="preserve">Wykres rozrzutu pokazujący relację między </w:t>
                            </w:r>
                            <w:proofErr w:type="spellStart"/>
                            <w:r>
                              <w:rPr>
                                <w:rFonts w:cs="Times New Roman"/>
                                <w:color w:val="595959" w:themeColor="text1" w:themeTint="A6"/>
                                <w:sz w:val="22"/>
                                <w:szCs w:val="22"/>
                              </w:rPr>
                              <w:t>Gr_Liv_Area</w:t>
                            </w:r>
                            <w:proofErr w:type="spellEnd"/>
                            <w:r>
                              <w:rPr>
                                <w:rFonts w:cs="Times New Roman"/>
                                <w:color w:val="595959" w:themeColor="text1" w:themeTint="A6"/>
                                <w:sz w:val="22"/>
                                <w:szCs w:val="22"/>
                              </w:rPr>
                              <w:t xml:space="preserve"> oraz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Na wykresie widać 3 wartości odstające.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5E0E9" id="_x0000_s1097" type="#_x0000_t202" style="position:absolute;left:0;text-align:left;margin-left:83.8pt;margin-top:301.95pt;width:403.5pt;height:33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" filled="f" stroked="f">
                <v:textbox inset="0,0,0,0">
                  <w:txbxContent>
                    <w:p w14:paraId="2380E5E5" w14:textId="77777777" w:rsidR="0099184A" w:rsidRPr="00F9052B" w:rsidRDefault="0099184A" w:rsidP="0099184A">
                      <w:pPr>
                        <w:jc w:val="both"/>
                        <w:rPr>
                          <w:rFonts w:cs="Times New Roman"/>
                          <w:color w:val="595959" w:themeColor="text1" w:themeTint="A6"/>
                          <w:sz w:val="22"/>
                          <w:szCs w:val="22"/>
                        </w:rPr>
                      </w:pPr>
                      <w:r>
                        <w:rPr>
                          <w:rFonts w:cs="Times New Roman"/>
                          <w:color w:val="595959" w:themeColor="text1" w:themeTint="A6"/>
                          <w:sz w:val="22"/>
                          <w:szCs w:val="22"/>
                        </w:rPr>
                        <w:t xml:space="preserve">Wykres rozrzutu pokazujący relację między </w:t>
                      </w:r>
                      <w:proofErr w:type="spellStart"/>
                      <w:r>
                        <w:rPr>
                          <w:rFonts w:cs="Times New Roman"/>
                          <w:color w:val="595959" w:themeColor="text1" w:themeTint="A6"/>
                          <w:sz w:val="22"/>
                          <w:szCs w:val="22"/>
                        </w:rPr>
                        <w:t>Gr_Liv_Area</w:t>
                      </w:r>
                      <w:proofErr w:type="spellEnd"/>
                      <w:r>
                        <w:rPr>
                          <w:rFonts w:cs="Times New Roman"/>
                          <w:color w:val="595959" w:themeColor="text1" w:themeTint="A6"/>
                          <w:sz w:val="22"/>
                          <w:szCs w:val="22"/>
                        </w:rPr>
                        <w:t xml:space="preserve"> oraz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Na wykresie widać 3 wartości odstające.</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24" behindDoc="0" locked="0" layoutInCell="1" allowOverlap="1" wp14:anchorId="33031632" wp14:editId="508544BA">
                <wp:simplePos x="0" y="0"/>
                <wp:positionH relativeFrom="margin">
                  <wp:posOffset>0</wp:posOffset>
                </wp:positionH>
                <wp:positionV relativeFrom="paragraph">
                  <wp:posOffset>3836670</wp:posOffset>
                </wp:positionV>
                <wp:extent cx="936625" cy="307340"/>
                <wp:effectExtent l="0" t="0" r="15875" b="16510"/>
                <wp:wrapNone/>
                <wp:docPr id="1094672449"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3003AEE" w14:textId="77777777" w:rsidR="0099184A" w:rsidRPr="00EC4D03" w:rsidRDefault="0099184A" w:rsidP="0099184A">
                            <w:pPr>
                              <w:jc w:val="both"/>
                              <w:rPr>
                                <w:rFonts w:cs="Times New Roman"/>
                                <w:sz w:val="22"/>
                                <w:szCs w:val="22"/>
                              </w:rPr>
                            </w:pPr>
                            <w:r w:rsidRPr="00EC4D03">
                              <w:rPr>
                                <w:rFonts w:cs="Times New Roman"/>
                                <w:sz w:val="22"/>
                                <w:szCs w:val="22"/>
                              </w:rPr>
                              <w:t xml:space="preserve">Rysunek </w:t>
                            </w:r>
                            <w:r>
                              <w:rPr>
                                <w:rFonts w:cs="Times New Roman"/>
                                <w:sz w:val="22"/>
                                <w:szCs w:val="22"/>
                              </w:rPr>
                              <w:t>5.1</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1632" id="_x0000_s1098" type="#_x0000_t202" style="position:absolute;left:0;text-align:left;margin-left:0;margin-top:302.1pt;width:73.75pt;height:24.2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DMxDAIAABoEAAAOAAAAZHJzL2Uyb0RvYy54bWysU02P0zAQvSPxHyzfafoBXY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" filled="f" stroked="f">
                <v:textbox inset="0,0,0,0">
                  <w:txbxContent>
                    <w:p w14:paraId="23003AEE" w14:textId="77777777" w:rsidR="0099184A" w:rsidRPr="00EC4D03" w:rsidRDefault="0099184A" w:rsidP="0099184A">
                      <w:pPr>
                        <w:jc w:val="both"/>
                        <w:rPr>
                          <w:rFonts w:cs="Times New Roman"/>
                          <w:sz w:val="22"/>
                          <w:szCs w:val="22"/>
                        </w:rPr>
                      </w:pPr>
                      <w:r w:rsidRPr="00EC4D03">
                        <w:rPr>
                          <w:rFonts w:cs="Times New Roman"/>
                          <w:sz w:val="22"/>
                          <w:szCs w:val="22"/>
                        </w:rPr>
                        <w:t xml:space="preserve">Rysunek </w:t>
                      </w:r>
                      <w:r>
                        <w:rPr>
                          <w:rFonts w:cs="Times New Roman"/>
                          <w:sz w:val="22"/>
                          <w:szCs w:val="22"/>
                        </w:rPr>
                        <w:t>5.1</w:t>
                      </w:r>
                      <w:r w:rsidRPr="00EC4D03">
                        <w:rPr>
                          <w:rFonts w:cs="Times New Roman"/>
                          <w:sz w:val="22"/>
                          <w:szCs w:val="22"/>
                        </w:rPr>
                        <w:t>.</w:t>
                      </w:r>
                    </w:p>
                  </w:txbxContent>
                </v:textbox>
                <w10:wrap anchorx="margin"/>
              </v:shape>
            </w:pict>
          </mc:Fallback>
        </mc:AlternateContent>
      </w:r>
      <w:r>
        <w:rPr>
          <w:noProof/>
        </w:rPr>
        <w:drawing>
          <wp:inline distT="0" distB="0" distL="0" distR="0" wp14:anchorId="30BBC91F" wp14:editId="2F1F6DD9">
            <wp:extent cx="6188710" cy="3683635"/>
            <wp:effectExtent l="19050" t="19050" r="21590" b="12065"/>
            <wp:docPr id="333506068" name="Obraz 70" descr="Obraz zawierający tekst, diagram,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6068" name="Obraz 70" descr="Obraz zawierający tekst, diagram, Wykres&#10;&#10;Zawartość wygenerowana przez sztuczną inteligencję może być niepoprawna."/>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88710" cy="3683635"/>
                    </a:xfrm>
                    <a:prstGeom prst="rect">
                      <a:avLst/>
                    </a:prstGeom>
                    <a:ln>
                      <a:solidFill>
                        <a:schemeClr val="tx1"/>
                      </a:solidFill>
                    </a:ln>
                  </pic:spPr>
                </pic:pic>
              </a:graphicData>
            </a:graphic>
          </wp:inline>
        </w:drawing>
      </w:r>
    </w:p>
    <w:p w14:paraId="17DA817B" w14:textId="77777777" w:rsidR="0099184A" w:rsidRDefault="0099184A" w:rsidP="0099184A"/>
    <w:p w14:paraId="62C37360" w14:textId="77777777" w:rsidR="00EC1A04" w:rsidRPr="00432F2A" w:rsidRDefault="00EC1A04" w:rsidP="008A406F">
      <w:pPr>
        <w:spacing w:after="0" w:line="360" w:lineRule="auto"/>
        <w:jc w:val="both"/>
        <w:rPr>
          <w:sz w:val="14"/>
          <w:szCs w:val="14"/>
        </w:rPr>
      </w:pPr>
    </w:p>
    <w:p w14:paraId="235F2375" w14:textId="30D5017E" w:rsidR="00C14ABA" w:rsidRPr="00761FE8" w:rsidRDefault="000451A2" w:rsidP="004E56FC">
      <w:pPr>
        <w:spacing w:line="360" w:lineRule="auto"/>
        <w:jc w:val="both"/>
        <w:rPr>
          <w:b/>
          <w:bCs/>
        </w:rPr>
      </w:pPr>
      <w:r w:rsidRPr="000451A2">
        <w:rPr>
          <w:b/>
          <w:bCs/>
        </w:rPr>
        <w:t xml:space="preserve">4. </w:t>
      </w:r>
      <w:r>
        <w:rPr>
          <w:b/>
          <w:bCs/>
        </w:rPr>
        <w:t xml:space="preserve"> </w:t>
      </w:r>
      <w:r w:rsidRPr="000451A2">
        <w:rPr>
          <w:b/>
          <w:bCs/>
        </w:rPr>
        <w:t>Transformacje i kodowanie zmiennych</w:t>
      </w:r>
    </w:p>
    <w:p w14:paraId="0A686BC5" w14:textId="77777777" w:rsidR="00606D19" w:rsidRPr="00761FE8" w:rsidRDefault="00606D19" w:rsidP="002000E5">
      <w:pPr>
        <w:spacing w:line="360" w:lineRule="auto"/>
        <w:jc w:val="both"/>
      </w:pPr>
      <w:r w:rsidRPr="00761FE8">
        <w:t xml:space="preserve">W ramach czyszczenia danych dokonano także wybranych transformacji zmiennych, aby przygotować je do modelowania i zapewnić spójność typów danych. Kilka cech w zbiorze </w:t>
      </w:r>
      <w:proofErr w:type="spellStart"/>
      <w:r w:rsidRPr="00761FE8">
        <w:t>Ames</w:t>
      </w:r>
      <w:proofErr w:type="spellEnd"/>
      <w:r w:rsidRPr="00761FE8">
        <w:t xml:space="preserve"> wymaga interpretacji lub zmiany typu, zamiast pozostawienia ich w formie surowej:</w:t>
      </w:r>
    </w:p>
    <w:p w14:paraId="5522FEA3" w14:textId="77777777" w:rsidR="0055112C" w:rsidRDefault="0055112C" w:rsidP="007D4BF6">
      <w:pPr>
        <w:pStyle w:val="Akapitzlist"/>
        <w:numPr>
          <w:ilvl w:val="1"/>
          <w:numId w:val="41"/>
        </w:numPr>
      </w:pPr>
      <w:r>
        <w:t xml:space="preserve"> </w:t>
      </w:r>
      <w:r w:rsidR="00606D19" w:rsidRPr="0055112C">
        <w:rPr>
          <w:b/>
          <w:bCs/>
        </w:rPr>
        <w:t>Konwersja zmiennych numerycznych na kategorie</w:t>
      </w:r>
    </w:p>
    <w:p w14:paraId="33310095" w14:textId="77777777" w:rsidR="0055112C" w:rsidRDefault="0055112C" w:rsidP="0055112C">
      <w:pPr>
        <w:pStyle w:val="Akapitzlist"/>
      </w:pPr>
    </w:p>
    <w:p w14:paraId="51733F5D" w14:textId="3F6D4650" w:rsidR="00937AA1" w:rsidRDefault="00606D19" w:rsidP="007D4BF6">
      <w:pPr>
        <w:pStyle w:val="Akapitzlist"/>
        <w:numPr>
          <w:ilvl w:val="1"/>
          <w:numId w:val="49"/>
        </w:numPr>
        <w:spacing w:line="360" w:lineRule="auto"/>
        <w:jc w:val="both"/>
      </w:pPr>
      <w:r w:rsidRPr="00761FE8">
        <w:t xml:space="preserve">Zmienna </w:t>
      </w:r>
      <w:proofErr w:type="spellStart"/>
      <w:r w:rsidRPr="00761FE8">
        <w:t>MS</w:t>
      </w:r>
      <w:r w:rsidR="0055112C">
        <w:t>_</w:t>
      </w:r>
      <w:r w:rsidRPr="00761FE8">
        <w:t>SubClass</w:t>
      </w:r>
      <w:proofErr w:type="spellEnd"/>
      <w:r w:rsidRPr="00761FE8">
        <w:t xml:space="preserve"> (klasa zabudowy) pierwotnie jest zapisana jako liczba całkowita, jednak liczby te odpowiadają kodom kategorii (np. 20 = jednorodzinny bungalow, 30 = jednorodzinny wiekowy). W takiej sytuacji bardziej odpowiednie jest potraktowanie jej jako zmiennej kategorycznej</w:t>
      </w:r>
      <w:r w:rsidR="00481409">
        <w:t>, d</w:t>
      </w:r>
      <w:r w:rsidR="00481409" w:rsidRPr="00761FE8">
        <w:t xml:space="preserve">latego dokonano konwersji </w:t>
      </w:r>
      <w:proofErr w:type="spellStart"/>
      <w:r w:rsidR="00481409" w:rsidRPr="00761FE8">
        <w:t>MS</w:t>
      </w:r>
      <w:r w:rsidR="00481409">
        <w:t>_</w:t>
      </w:r>
      <w:r w:rsidR="00481409" w:rsidRPr="00761FE8">
        <w:t>SubClass</w:t>
      </w:r>
      <w:proofErr w:type="spellEnd"/>
      <w:r w:rsidR="00481409" w:rsidRPr="00761FE8">
        <w:t xml:space="preserve"> na typ kategoryczny</w:t>
      </w:r>
      <w:r w:rsidR="00481409">
        <w:t xml:space="preserve">. Dzięki temu model nie </w:t>
      </w:r>
      <w:r w:rsidR="001A0833">
        <w:t>będzie interpretował różnicy między 20 a 30 jako 10.</w:t>
      </w:r>
      <w:r w:rsidR="008D00A9">
        <w:t xml:space="preserve"> </w:t>
      </w:r>
      <w:r w:rsidR="008D00A9" w:rsidRPr="00761FE8">
        <w:t xml:space="preserve">Podobnie postąpiono z kilkoma innymi atrybutami kodowanymi liczbowo, które tak naprawdę reprezentują kategorie bez naturalnego porządku: np. </w:t>
      </w:r>
      <w:proofErr w:type="spellStart"/>
      <w:r w:rsidR="008D00A9" w:rsidRPr="00761FE8">
        <w:t>MoSold</w:t>
      </w:r>
      <w:proofErr w:type="spellEnd"/>
      <w:r w:rsidR="008D00A9" w:rsidRPr="00761FE8">
        <w:t xml:space="preserve"> (miesiąc </w:t>
      </w:r>
      <w:r w:rsidR="008D00A9" w:rsidRPr="00761FE8">
        <w:lastRenderedPageBreak/>
        <w:t>sprzedaży, 1–12) potraktowano jako kategorię nominalną</w:t>
      </w:r>
      <w:r w:rsidR="008D00A9">
        <w:t xml:space="preserve"> </w:t>
      </w:r>
      <w:r w:rsidR="008D00A9" w:rsidRPr="00761FE8">
        <w:t>a nie zmienną ciągłą, ponieważ miesiące są cykliczne i nie rosną liniowo.</w:t>
      </w:r>
    </w:p>
    <w:p w14:paraId="0D9AB5F1" w14:textId="77777777" w:rsidR="00590159" w:rsidRPr="00590159" w:rsidRDefault="00590159" w:rsidP="003541F1">
      <w:pPr>
        <w:rPr>
          <w:sz w:val="14"/>
          <w:szCs w:val="14"/>
        </w:rPr>
      </w:pPr>
    </w:p>
    <w:p w14:paraId="787673F1" w14:textId="77777777" w:rsidR="003541F1" w:rsidRDefault="002B5A99">
      <w:pPr>
        <w:rPr>
          <w:b/>
          <w:bCs/>
        </w:rPr>
      </w:pPr>
      <w:r>
        <w:rPr>
          <w:b/>
          <w:bCs/>
        </w:rPr>
        <w:t xml:space="preserve">4.2. </w:t>
      </w:r>
      <w:r w:rsidR="003541F1" w:rsidRPr="00761FE8">
        <w:rPr>
          <w:b/>
          <w:bCs/>
        </w:rPr>
        <w:t>Kodowanie zmiennych porządkowych</w:t>
      </w:r>
    </w:p>
    <w:p w14:paraId="06D5A22A" w14:textId="4EF452F1" w:rsidR="00590159" w:rsidRDefault="00907F49" w:rsidP="007D4BF6">
      <w:pPr>
        <w:pStyle w:val="Akapitzlist"/>
        <w:numPr>
          <w:ilvl w:val="0"/>
          <w:numId w:val="49"/>
        </w:numPr>
        <w:spacing w:line="360" w:lineRule="auto"/>
        <w:jc w:val="both"/>
      </w:pPr>
      <w:r w:rsidRPr="00761FE8">
        <w:t xml:space="preserve">Wiele cech jakościowych domu (materiały, wykończenie, stan) jest ocenianych w skali tekstowej, np. </w:t>
      </w:r>
      <w:proofErr w:type="spellStart"/>
      <w:r w:rsidRPr="00761FE8">
        <w:rPr>
          <w:lang w:val="en-US"/>
        </w:rPr>
        <w:t>Exter</w:t>
      </w:r>
      <w:r w:rsidRPr="00907F49">
        <w:rPr>
          <w:lang w:val="en-US"/>
        </w:rPr>
        <w:t>_</w:t>
      </w:r>
      <w:r w:rsidRPr="00761FE8">
        <w:rPr>
          <w:lang w:val="en-US"/>
        </w:rPr>
        <w:t>Qual</w:t>
      </w:r>
      <w:proofErr w:type="spellEnd"/>
      <w:r w:rsidRPr="00761FE8">
        <w:rPr>
          <w:lang w:val="en-US"/>
        </w:rPr>
        <w:t xml:space="preserve">, </w:t>
      </w:r>
      <w:proofErr w:type="spellStart"/>
      <w:r w:rsidRPr="00761FE8">
        <w:rPr>
          <w:lang w:val="en-US"/>
        </w:rPr>
        <w:t>Bsmt</w:t>
      </w:r>
      <w:r w:rsidRPr="00907F49">
        <w:rPr>
          <w:lang w:val="en-US"/>
        </w:rPr>
        <w:t>_</w:t>
      </w:r>
      <w:r w:rsidRPr="00761FE8">
        <w:rPr>
          <w:lang w:val="en-US"/>
        </w:rPr>
        <w:t>Qual</w:t>
      </w:r>
      <w:proofErr w:type="spellEnd"/>
      <w:r w:rsidRPr="00761FE8">
        <w:rPr>
          <w:lang w:val="en-US"/>
        </w:rPr>
        <w:t xml:space="preserve">, </w:t>
      </w:r>
      <w:proofErr w:type="spellStart"/>
      <w:r w:rsidRPr="00761FE8">
        <w:rPr>
          <w:lang w:val="en-US"/>
        </w:rPr>
        <w:t>Heating</w:t>
      </w:r>
      <w:r w:rsidRPr="00907F49">
        <w:rPr>
          <w:lang w:val="en-US"/>
        </w:rPr>
        <w:t>_</w:t>
      </w:r>
      <w:r w:rsidRPr="00761FE8">
        <w:rPr>
          <w:lang w:val="en-US"/>
        </w:rPr>
        <w:t>QC</w:t>
      </w:r>
      <w:proofErr w:type="spellEnd"/>
      <w:r w:rsidRPr="00761FE8">
        <w:rPr>
          <w:lang w:val="en-US"/>
        </w:rPr>
        <w:t xml:space="preserve"> </w:t>
      </w:r>
      <w:proofErr w:type="spellStart"/>
      <w:r w:rsidRPr="00761FE8">
        <w:rPr>
          <w:lang w:val="en-US"/>
        </w:rPr>
        <w:t>mają</w:t>
      </w:r>
      <w:proofErr w:type="spellEnd"/>
      <w:r w:rsidRPr="00761FE8">
        <w:rPr>
          <w:lang w:val="en-US"/>
        </w:rPr>
        <w:t xml:space="preserve"> </w:t>
      </w:r>
      <w:proofErr w:type="spellStart"/>
      <w:r w:rsidRPr="00761FE8">
        <w:rPr>
          <w:lang w:val="en-US"/>
        </w:rPr>
        <w:t>możliwe</w:t>
      </w:r>
      <w:proofErr w:type="spellEnd"/>
      <w:r w:rsidRPr="00761FE8">
        <w:rPr>
          <w:lang w:val="en-US"/>
        </w:rPr>
        <w:t xml:space="preserve"> </w:t>
      </w:r>
      <w:proofErr w:type="spellStart"/>
      <w:r w:rsidRPr="00761FE8">
        <w:rPr>
          <w:lang w:val="en-US"/>
        </w:rPr>
        <w:t>wartości</w:t>
      </w:r>
      <w:proofErr w:type="spellEnd"/>
      <w:r w:rsidRPr="00761FE8">
        <w:rPr>
          <w:lang w:val="en-US"/>
        </w:rPr>
        <w:t xml:space="preserve">: Ex (Excellent), Gd (Good), TA (Typical/Average), Fa (Fair), Po (Poor) </w:t>
      </w:r>
      <w:proofErr w:type="spellStart"/>
      <w:r w:rsidRPr="00761FE8">
        <w:rPr>
          <w:lang w:val="en-US"/>
        </w:rPr>
        <w:t>albo</w:t>
      </w:r>
      <w:proofErr w:type="spellEnd"/>
      <w:r w:rsidRPr="00761FE8">
        <w:rPr>
          <w:lang w:val="en-US"/>
        </w:rPr>
        <w:t xml:space="preserve"> Functional: </w:t>
      </w:r>
      <w:proofErr w:type="spellStart"/>
      <w:r w:rsidRPr="00761FE8">
        <w:rPr>
          <w:lang w:val="en-US"/>
        </w:rPr>
        <w:t>Typ</w:t>
      </w:r>
      <w:proofErr w:type="spellEnd"/>
      <w:r w:rsidRPr="00761FE8">
        <w:rPr>
          <w:lang w:val="en-US"/>
        </w:rPr>
        <w:t xml:space="preserve"> (</w:t>
      </w:r>
      <w:proofErr w:type="spellStart"/>
      <w:r w:rsidRPr="00761FE8">
        <w:rPr>
          <w:lang w:val="en-US"/>
        </w:rPr>
        <w:t>Typcial</w:t>
      </w:r>
      <w:proofErr w:type="spellEnd"/>
      <w:r w:rsidRPr="00761FE8">
        <w:rPr>
          <w:lang w:val="en-US"/>
        </w:rPr>
        <w:t xml:space="preserve">), Min1, Min2, Maj1. </w:t>
      </w:r>
      <w:r w:rsidRPr="00761FE8">
        <w:t xml:space="preserve">Te kategorie mają naturalny porządek jakościowy, który </w:t>
      </w:r>
      <w:r w:rsidRPr="00907F49">
        <w:t>należy</w:t>
      </w:r>
      <w:r w:rsidRPr="00761FE8">
        <w:t xml:space="preserve"> zachować. Dlatego zamieniono je na skale numeryczne odpowiadające rankingowi. Przykładowo, dla kolumn oceniających jakość zastosowano ma</w:t>
      </w:r>
      <w:r w:rsidRPr="00907F49">
        <w:t>powanie</w:t>
      </w:r>
      <w:r w:rsidRPr="00761FE8">
        <w:t xml:space="preserve">: Ex = 5, Gd = 4, TA = 3, Fa = 2, Po = 1 (oraz </w:t>
      </w:r>
      <w:r w:rsidR="001B5596">
        <w:t>„</w:t>
      </w:r>
      <w:proofErr w:type="spellStart"/>
      <w:r w:rsidRPr="00761FE8">
        <w:t>None</w:t>
      </w:r>
      <w:proofErr w:type="spellEnd"/>
      <w:r w:rsidR="003B3F6D">
        <w:t>”</w:t>
      </w:r>
      <w:r w:rsidRPr="00761FE8">
        <w:t xml:space="preserve"> = 0, jeśli cecha nie występuje). Dzięki temu modele uczące się na danych liczbowych będą mogły wykorzystać informację, że np. </w:t>
      </w:r>
      <w:proofErr w:type="spellStart"/>
      <w:r w:rsidRPr="00761FE8">
        <w:t>Excellent</w:t>
      </w:r>
      <w:proofErr w:type="spellEnd"/>
      <w:r w:rsidRPr="00761FE8">
        <w:t xml:space="preserve"> &gt; Good &gt; </w:t>
      </w:r>
      <w:proofErr w:type="spellStart"/>
      <w:r w:rsidRPr="00761FE8">
        <w:t>Average</w:t>
      </w:r>
      <w:proofErr w:type="spellEnd"/>
      <w:r w:rsidRPr="00761FE8">
        <w:t xml:space="preserve"> w sensie jakości, zamiast traktować te etykiety jako odrębne, nieuporządkowane klasy. </w:t>
      </w:r>
      <w:r w:rsidR="008043A1" w:rsidRPr="00761FE8">
        <w:t>Wprowadzenie takiego kodowania jest uzasadnione, ponieważ różnice w jakości mają nieliniowy, ale uporządkowany wpływ na cenę</w:t>
      </w:r>
      <w:r w:rsidR="008043A1">
        <w:t>. Z</w:t>
      </w:r>
      <w:r w:rsidR="008043A1" w:rsidRPr="00761FE8">
        <w:t>achowanie tej informacji w postaci stopni to lepsze rozwiązanie niż</w:t>
      </w:r>
      <w:r w:rsidR="008043A1">
        <w:t xml:space="preserve"> metoda</w:t>
      </w:r>
      <w:r w:rsidR="008043A1" w:rsidRPr="00761FE8">
        <w:t xml:space="preserve"> one-hot </w:t>
      </w:r>
      <w:proofErr w:type="spellStart"/>
      <w:r w:rsidR="008043A1" w:rsidRPr="00761FE8">
        <w:t>encoding</w:t>
      </w:r>
      <w:proofErr w:type="spellEnd"/>
      <w:r w:rsidR="008043A1" w:rsidRPr="00761FE8">
        <w:t>, któr</w:t>
      </w:r>
      <w:r w:rsidR="008043A1">
        <w:t>a</w:t>
      </w:r>
      <w:r w:rsidR="008043A1" w:rsidRPr="00761FE8">
        <w:t xml:space="preserve"> gubi relacje porządkowe.</w:t>
      </w:r>
    </w:p>
    <w:p w14:paraId="0A468BD2" w14:textId="77777777" w:rsidR="00B40380" w:rsidRDefault="00B40380" w:rsidP="00B40380">
      <w:pPr>
        <w:spacing w:line="360" w:lineRule="auto"/>
        <w:jc w:val="both"/>
        <w:rPr>
          <w:b/>
          <w:bCs/>
        </w:rPr>
      </w:pPr>
      <w:r w:rsidRPr="00B40380">
        <w:rPr>
          <w:b/>
          <w:bCs/>
        </w:rPr>
        <w:t>4.3. Transformacja zmiennej docelowej</w:t>
      </w:r>
    </w:p>
    <w:p w14:paraId="089C50AA" w14:textId="6B80BDBD" w:rsidR="00482852" w:rsidRDefault="004C0E8E" w:rsidP="007D4BF6">
      <w:pPr>
        <w:pStyle w:val="Akapitzlist"/>
        <w:numPr>
          <w:ilvl w:val="0"/>
          <w:numId w:val="49"/>
        </w:numPr>
        <w:spacing w:line="360" w:lineRule="auto"/>
        <w:jc w:val="both"/>
      </w:pPr>
      <w:r w:rsidRPr="004C0E8E">
        <w:t>A</w:t>
      </w:r>
      <w:r w:rsidRPr="00761FE8">
        <w:t xml:space="preserve">nalizie poddano </w:t>
      </w:r>
      <w:r w:rsidRPr="004C0E8E">
        <w:t xml:space="preserve">również </w:t>
      </w:r>
      <w:r w:rsidRPr="00761FE8">
        <w:t xml:space="preserve">rozkład zmiennej </w:t>
      </w:r>
      <w:proofErr w:type="spellStart"/>
      <w:r w:rsidRPr="00761FE8">
        <w:t>SalePrice</w:t>
      </w:r>
      <w:proofErr w:type="spellEnd"/>
      <w:r w:rsidRPr="00761FE8">
        <w:t xml:space="preserve">. Okazało się, że ceny domów są silnie </w:t>
      </w:r>
      <w:proofErr w:type="spellStart"/>
      <w:r w:rsidRPr="00761FE8">
        <w:t>prawoskośne</w:t>
      </w:r>
      <w:proofErr w:type="spellEnd"/>
      <w:r w:rsidRPr="00761FE8">
        <w:t xml:space="preserve"> (</w:t>
      </w:r>
      <w:r>
        <w:t>zostało to odnotowane już na wcześniejszym etapie w podrozdziale 4.2.</w:t>
      </w:r>
      <w:r w:rsidRPr="00761FE8">
        <w:t xml:space="preserve">). Aby przybliżyć rozkład do normalnego i zmniejszyć wpływ skrajnie drogich nieruchomości na model, zastosowano transformację logarytmiczną ceny sprzedaży. Zastąpiono </w:t>
      </w:r>
      <w:proofErr w:type="spellStart"/>
      <w:r w:rsidRPr="00761FE8">
        <w:t>SalePrice</w:t>
      </w:r>
      <w:proofErr w:type="spellEnd"/>
      <w:r w:rsidRPr="00761FE8">
        <w:t xml:space="preserve"> jej logarytmem naturalnym </w:t>
      </w:r>
      <w:proofErr w:type="spellStart"/>
      <w:r w:rsidRPr="00761FE8">
        <w:t>ln</w:t>
      </w:r>
      <w:proofErr w:type="spellEnd"/>
      <w:r w:rsidRPr="00761FE8">
        <w:t>(</w:t>
      </w:r>
      <w:proofErr w:type="spellStart"/>
      <w:r w:rsidRPr="00761FE8">
        <w:t>SalePrice</w:t>
      </w:r>
      <w:proofErr w:type="spellEnd"/>
      <w:r w:rsidRPr="00761FE8">
        <w:t xml:space="preserve">). Dzięki temu rozkład stał się bardziej symetryczny, spełniając lepiej założenia wielu modeli regresyjnych. Transformacja ta nie wpływa na relacje porządkowe (rosnąca funkcja logarytmiczna zachowuje kolejność cen), a stabilizuje wariancję i redukuje </w:t>
      </w:r>
      <w:proofErr w:type="spellStart"/>
      <w:r w:rsidRPr="00761FE8">
        <w:t>heteroskedastyczność</w:t>
      </w:r>
      <w:proofErr w:type="spellEnd"/>
      <w:r w:rsidRPr="00761FE8">
        <w:t>. W związku z tym wszelkie oceny model</w:t>
      </w:r>
      <w:r w:rsidR="003C011A">
        <w:t>i opart</w:t>
      </w:r>
      <w:r w:rsidR="00F02122">
        <w:t>y</w:t>
      </w:r>
      <w:r w:rsidR="003C011A">
        <w:t xml:space="preserve">ch o </w:t>
      </w:r>
      <w:proofErr w:type="spellStart"/>
      <w:r w:rsidR="003C011A" w:rsidRPr="00761FE8">
        <w:t>ln</w:t>
      </w:r>
      <w:proofErr w:type="spellEnd"/>
      <w:r w:rsidR="003C011A" w:rsidRPr="00761FE8">
        <w:t>(</w:t>
      </w:r>
      <w:proofErr w:type="spellStart"/>
      <w:r w:rsidR="003C011A" w:rsidRPr="00761FE8">
        <w:t>SalePrice</w:t>
      </w:r>
      <w:proofErr w:type="spellEnd"/>
      <w:r w:rsidR="003C011A" w:rsidRPr="00761FE8">
        <w:t>)</w:t>
      </w:r>
      <w:r w:rsidRPr="00761FE8">
        <w:t xml:space="preserve"> liczon</w:t>
      </w:r>
      <w:r w:rsidR="00F02122">
        <w:t>e są</w:t>
      </w:r>
      <w:r w:rsidRPr="00761FE8">
        <w:t xml:space="preserve"> później w skali logarytmicznej lub wyniki </w:t>
      </w:r>
      <w:r w:rsidR="00F02122">
        <w:t xml:space="preserve">są </w:t>
      </w:r>
      <w:r w:rsidRPr="00761FE8">
        <w:t>transformowan</w:t>
      </w:r>
      <w:r w:rsidR="00F02122">
        <w:t>e</w:t>
      </w:r>
      <w:r w:rsidRPr="00761FE8">
        <w:t xml:space="preserve"> z powrotem na skalę oryginalną w celu interpretacji.</w:t>
      </w:r>
      <w:r w:rsidRPr="005E1AC7">
        <w:t xml:space="preserve"> </w:t>
      </w:r>
      <w:r>
        <w:t xml:space="preserve">W dalszej części pracy porównano </w:t>
      </w:r>
      <w:r w:rsidR="0085486D">
        <w:t xml:space="preserve">model z </w:t>
      </w:r>
      <w:proofErr w:type="spellStart"/>
      <w:r w:rsidR="0085486D">
        <w:t>SalePrice</w:t>
      </w:r>
      <w:proofErr w:type="spellEnd"/>
      <w:r w:rsidR="0085486D">
        <w:t xml:space="preserve"> przed i po transformacji.</w:t>
      </w:r>
    </w:p>
    <w:p w14:paraId="3CE9E241" w14:textId="3E799A16" w:rsidR="0099184A" w:rsidRDefault="00482852" w:rsidP="00ED5C50">
      <w:pPr>
        <w:spacing w:line="360" w:lineRule="auto"/>
        <w:jc w:val="both"/>
      </w:pPr>
      <w:r w:rsidRPr="00761FE8">
        <w:t>Podsumowując, w ramach tego kroku doprowadzono do zgodności typy danych z ich znaczeniem</w:t>
      </w:r>
      <w:r>
        <w:t xml:space="preserve">, </w:t>
      </w:r>
      <w:r w:rsidRPr="00761FE8">
        <w:t xml:space="preserve">co pozwoliło uniknąć błędnych interpretacji przez algorytmy uczące się. Transformacje te są ważnym elementem </w:t>
      </w:r>
      <w:proofErr w:type="spellStart"/>
      <w:r w:rsidRPr="00761FE8">
        <w:t>preprocessingu</w:t>
      </w:r>
      <w:proofErr w:type="spellEnd"/>
      <w:r>
        <w:t>.</w:t>
      </w:r>
    </w:p>
    <w:p w14:paraId="4F38509E" w14:textId="47724A85" w:rsidR="00ED5C50" w:rsidRDefault="0099184A" w:rsidP="0099184A">
      <w:r>
        <w:br w:type="page"/>
      </w:r>
    </w:p>
    <w:p w14:paraId="561E5D6F" w14:textId="65F34D54" w:rsidR="00ED5C50" w:rsidRPr="00ED5C50" w:rsidRDefault="00ED5C50" w:rsidP="007D4BF6">
      <w:pPr>
        <w:pStyle w:val="Akapitzlist"/>
        <w:numPr>
          <w:ilvl w:val="0"/>
          <w:numId w:val="41"/>
        </w:numPr>
        <w:spacing w:line="360" w:lineRule="auto"/>
        <w:jc w:val="both"/>
        <w:rPr>
          <w:b/>
          <w:bCs/>
        </w:rPr>
      </w:pPr>
      <w:r w:rsidRPr="00ED5C50">
        <w:rPr>
          <w:b/>
          <w:bCs/>
        </w:rPr>
        <w:lastRenderedPageBreak/>
        <w:t>Oczyszczanie i standaryzacja pól tekstowych</w:t>
      </w:r>
    </w:p>
    <w:p w14:paraId="65604E5F" w14:textId="7284AA78" w:rsidR="00B70C34" w:rsidRDefault="00504EF6" w:rsidP="00033F3D">
      <w:pPr>
        <w:spacing w:line="360" w:lineRule="auto"/>
        <w:jc w:val="both"/>
      </w:pPr>
      <w:r>
        <w:t>Z</w:t>
      </w:r>
      <w:r w:rsidRPr="00761FE8">
        <w:t xml:space="preserve">adbano o </w:t>
      </w:r>
      <w:r w:rsidRPr="00504EF6">
        <w:t>oczyszczenie danych tekstowych</w:t>
      </w:r>
      <w:r w:rsidRPr="00761FE8">
        <w:t xml:space="preserve"> w zbiorze, głównie wartości kategorii zapisanych jako ciągi znaków. Celem było usunięcie ewentualnych literówek, niespójności format</w:t>
      </w:r>
      <w:r>
        <w:t>ów</w:t>
      </w:r>
      <w:r w:rsidRPr="00761FE8">
        <w:t xml:space="preserve"> oraz zapewnienie jednolitości </w:t>
      </w:r>
      <w:r>
        <w:t>oznaczeń</w:t>
      </w:r>
      <w:r w:rsidRPr="00761FE8">
        <w:t>.</w:t>
      </w:r>
      <w:r w:rsidR="00DA690B">
        <w:t xml:space="preserve"> Zmienne kategorialne zostały poddane </w:t>
      </w:r>
      <w:r w:rsidR="00DA690B" w:rsidRPr="00B70C34">
        <w:rPr>
          <w:rFonts w:cs="Times New Roman"/>
        </w:rPr>
        <w:t xml:space="preserve">operacji </w:t>
      </w:r>
      <w:proofErr w:type="spellStart"/>
      <w:r w:rsidR="00DA690B" w:rsidRPr="00B70C34">
        <w:rPr>
          <w:rFonts w:cs="Times New Roman"/>
        </w:rPr>
        <w:t>trimowania</w:t>
      </w:r>
      <w:proofErr w:type="spellEnd"/>
      <w:r w:rsidR="00DA690B" w:rsidRPr="00B70C34">
        <w:rPr>
          <w:rFonts w:cs="Times New Roman"/>
        </w:rPr>
        <w:t xml:space="preserve"> i usuwania białych znaków</w:t>
      </w:r>
      <w:r w:rsidR="00E870E5" w:rsidRPr="00B70C34">
        <w:rPr>
          <w:rFonts w:cs="Times New Roman"/>
        </w:rPr>
        <w:t xml:space="preserve"> na początku i na końcu</w:t>
      </w:r>
      <w:r w:rsidR="00B70C34" w:rsidRPr="00B70C34">
        <w:rPr>
          <w:rFonts w:cs="Times New Roman"/>
        </w:rPr>
        <w:t>. M.in. w</w:t>
      </w:r>
      <w:r w:rsidR="00B70C34" w:rsidRPr="00761FE8">
        <w:rPr>
          <w:rFonts w:cs="Times New Roman"/>
        </w:rPr>
        <w:t xml:space="preserve"> kolumn</w:t>
      </w:r>
      <w:r w:rsidR="00CD4BD6">
        <w:rPr>
          <w:rFonts w:cs="Times New Roman"/>
        </w:rPr>
        <w:t>ach</w:t>
      </w:r>
      <w:r w:rsidR="00B70C34" w:rsidRPr="00761FE8">
        <w:rPr>
          <w:rFonts w:cs="Times New Roman"/>
        </w:rPr>
        <w:t xml:space="preserve"> </w:t>
      </w:r>
      <w:r w:rsidR="00B70C34" w:rsidRPr="00B70C34">
        <w:rPr>
          <w:rFonts w:cs="Times New Roman"/>
        </w:rPr>
        <w:t xml:space="preserve">Exterior_1st i </w:t>
      </w:r>
      <w:r w:rsidR="00B70C34" w:rsidRPr="00761FE8">
        <w:rPr>
          <w:rFonts w:cs="Times New Roman"/>
        </w:rPr>
        <w:t>Exterior</w:t>
      </w:r>
      <w:r w:rsidR="00B70C34" w:rsidRPr="00B70C34">
        <w:rPr>
          <w:rFonts w:cs="Times New Roman"/>
        </w:rPr>
        <w:t>_</w:t>
      </w:r>
      <w:r w:rsidR="00B70C34" w:rsidRPr="00761FE8">
        <w:rPr>
          <w:rFonts w:cs="Times New Roman"/>
        </w:rPr>
        <w:t>2nd kategoria "</w:t>
      </w:r>
      <w:proofErr w:type="spellStart"/>
      <w:r w:rsidR="00B70C34" w:rsidRPr="00761FE8">
        <w:rPr>
          <w:rFonts w:cs="Times New Roman"/>
        </w:rPr>
        <w:t>Brk</w:t>
      </w:r>
      <w:proofErr w:type="spellEnd"/>
      <w:r w:rsidR="00B70C34" w:rsidRPr="00761FE8">
        <w:rPr>
          <w:rFonts w:cs="Times New Roman"/>
        </w:rPr>
        <w:t xml:space="preserve"> </w:t>
      </w:r>
      <w:proofErr w:type="spellStart"/>
      <w:r w:rsidR="00B70C34" w:rsidRPr="00761FE8">
        <w:rPr>
          <w:rFonts w:cs="Times New Roman"/>
        </w:rPr>
        <w:t>Cmn</w:t>
      </w:r>
      <w:proofErr w:type="spellEnd"/>
      <w:r w:rsidR="00B70C34" w:rsidRPr="00761FE8">
        <w:rPr>
          <w:rFonts w:cs="Times New Roman"/>
        </w:rPr>
        <w:t>" pojawiała się zamiennie z "</w:t>
      </w:r>
      <w:proofErr w:type="spellStart"/>
      <w:r w:rsidR="00B70C34" w:rsidRPr="00761FE8">
        <w:rPr>
          <w:rFonts w:cs="Times New Roman"/>
        </w:rPr>
        <w:t>BrkComm</w:t>
      </w:r>
      <w:proofErr w:type="spellEnd"/>
      <w:r w:rsidR="00B70C34" w:rsidRPr="00761FE8">
        <w:rPr>
          <w:rFonts w:cs="Times New Roman"/>
        </w:rPr>
        <w:t xml:space="preserve">" – obie oznaczają </w:t>
      </w:r>
      <w:proofErr w:type="spellStart"/>
      <w:r w:rsidR="00B70C34" w:rsidRPr="00761FE8">
        <w:rPr>
          <w:rFonts w:cs="Times New Roman"/>
        </w:rPr>
        <w:t>Brick</w:t>
      </w:r>
      <w:proofErr w:type="spellEnd"/>
      <w:r w:rsidR="00B70C34" w:rsidRPr="00761FE8">
        <w:rPr>
          <w:rFonts w:cs="Times New Roman"/>
        </w:rPr>
        <w:t xml:space="preserve"> </w:t>
      </w:r>
      <w:proofErr w:type="spellStart"/>
      <w:r w:rsidR="00B70C34" w:rsidRPr="00761FE8">
        <w:rPr>
          <w:rFonts w:cs="Times New Roman"/>
        </w:rPr>
        <w:t>Common</w:t>
      </w:r>
      <w:proofErr w:type="spellEnd"/>
      <w:r w:rsidR="00661E19">
        <w:rPr>
          <w:rFonts w:cs="Times New Roman"/>
        </w:rPr>
        <w:t xml:space="preserve">. </w:t>
      </w:r>
      <w:r w:rsidR="00B70C34" w:rsidRPr="00761FE8">
        <w:rPr>
          <w:rFonts w:cs="Times New Roman"/>
        </w:rPr>
        <w:t>Ujednolicono zapis, zastępując wszystkie wystąpienia "</w:t>
      </w:r>
      <w:proofErr w:type="spellStart"/>
      <w:r w:rsidR="00B70C34" w:rsidRPr="00761FE8">
        <w:rPr>
          <w:rFonts w:cs="Times New Roman"/>
        </w:rPr>
        <w:t>Brk</w:t>
      </w:r>
      <w:proofErr w:type="spellEnd"/>
      <w:r w:rsidR="00B70C34" w:rsidRPr="00761FE8">
        <w:rPr>
          <w:rFonts w:cs="Times New Roman"/>
        </w:rPr>
        <w:t xml:space="preserve"> </w:t>
      </w:r>
      <w:proofErr w:type="spellStart"/>
      <w:r w:rsidR="00B70C34" w:rsidRPr="00761FE8">
        <w:rPr>
          <w:rFonts w:cs="Times New Roman"/>
        </w:rPr>
        <w:t>Cmn</w:t>
      </w:r>
      <w:proofErr w:type="spellEnd"/>
      <w:r w:rsidR="00B70C34" w:rsidRPr="00761FE8">
        <w:rPr>
          <w:rFonts w:cs="Times New Roman"/>
        </w:rPr>
        <w:t>" na "</w:t>
      </w:r>
      <w:proofErr w:type="spellStart"/>
      <w:r w:rsidR="00B70C34" w:rsidRPr="00761FE8">
        <w:rPr>
          <w:rFonts w:cs="Times New Roman"/>
        </w:rPr>
        <w:t>BrkComm</w:t>
      </w:r>
      <w:proofErr w:type="spellEnd"/>
      <w:r w:rsidR="00B70C34" w:rsidRPr="00761FE8">
        <w:rPr>
          <w:rFonts w:cs="Times New Roman"/>
        </w:rPr>
        <w:t>"​</w:t>
      </w:r>
      <w:r w:rsidR="00CD4BD6">
        <w:rPr>
          <w:rFonts w:cs="Times New Roman"/>
        </w:rPr>
        <w:t xml:space="preserve">. </w:t>
      </w:r>
      <w:r w:rsidR="00CD4BD6" w:rsidRPr="00761FE8">
        <w:t>Dzięki temu zredukowano ryzyko traktowania przez model dwóch oznaczeń jako odrębnych kategorii, mimo że oznaczają to samo.</w:t>
      </w:r>
    </w:p>
    <w:p w14:paraId="1C8B263F" w14:textId="160352A5" w:rsidR="00963366" w:rsidRPr="00761FE8" w:rsidRDefault="005223A1" w:rsidP="007D4BF6">
      <w:pPr>
        <w:pStyle w:val="Akapitzlist"/>
        <w:numPr>
          <w:ilvl w:val="0"/>
          <w:numId w:val="41"/>
        </w:numPr>
        <w:spacing w:line="360" w:lineRule="auto"/>
        <w:jc w:val="both"/>
      </w:pPr>
      <w:r w:rsidRPr="00761FE8">
        <w:rPr>
          <w:b/>
          <w:bCs/>
        </w:rPr>
        <w:t>Korekta niespójnych danych i walidacja końcowa</w:t>
      </w:r>
    </w:p>
    <w:p w14:paraId="77D22DC0" w14:textId="668CB733" w:rsidR="00504EF6" w:rsidRDefault="00015072" w:rsidP="00A304CD">
      <w:pPr>
        <w:spacing w:line="360" w:lineRule="auto"/>
        <w:jc w:val="both"/>
      </w:pPr>
      <w:r w:rsidRPr="00761FE8">
        <w:t>W ramach czyszczenia danych zwrócono także uwagę na spójność logiczną informacji w obrębie rekordu oraz poprawność danych liczbowych. Wykryto i naprawiono następujące kwestie:</w:t>
      </w:r>
    </w:p>
    <w:p w14:paraId="1C772109" w14:textId="0B007ED3" w:rsidR="00757F50" w:rsidRDefault="00757F50" w:rsidP="007D4BF6">
      <w:pPr>
        <w:pStyle w:val="Akapitzlist"/>
        <w:numPr>
          <w:ilvl w:val="0"/>
          <w:numId w:val="49"/>
        </w:numPr>
        <w:spacing w:line="360" w:lineRule="auto"/>
        <w:jc w:val="both"/>
      </w:pPr>
      <w:r w:rsidRPr="00761FE8">
        <w:t>Zidentyfikowano jeden rekord, w którym rok wybudowania garażu (</w:t>
      </w:r>
      <w:proofErr w:type="spellStart"/>
      <w:r w:rsidRPr="00761FE8">
        <w:t>Garage</w:t>
      </w:r>
      <w:r>
        <w:t>_</w:t>
      </w:r>
      <w:r w:rsidRPr="00761FE8">
        <w:t>Yr</w:t>
      </w:r>
      <w:r>
        <w:t>_</w:t>
      </w:r>
      <w:r w:rsidRPr="00761FE8">
        <w:t>Blt</w:t>
      </w:r>
      <w:proofErr w:type="spellEnd"/>
      <w:r w:rsidRPr="00761FE8">
        <w:t>) był podany jako 2207, co wyraźnie wykracza poza realistyczny zakres (</w:t>
      </w:r>
      <w:r w:rsidR="00FD6076">
        <w:t xml:space="preserve">sklasyfikowano to jako błąd przy wprowadzaniu </w:t>
      </w:r>
      <w:proofErr w:type="spellStart"/>
      <w:r w:rsidR="00FD6076">
        <w:t>danch</w:t>
      </w:r>
      <w:proofErr w:type="spellEnd"/>
      <w:r w:rsidRPr="00761FE8">
        <w:t>).</w:t>
      </w:r>
      <w:r w:rsidR="00A87C83">
        <w:t xml:space="preserve"> Poprawiono na 2007.</w:t>
      </w:r>
    </w:p>
    <w:p w14:paraId="417E0E35" w14:textId="77777777" w:rsidR="00746C7C" w:rsidRPr="00746C7C" w:rsidRDefault="00746C7C" w:rsidP="00A304CD">
      <w:pPr>
        <w:pStyle w:val="Akapitzlist"/>
        <w:spacing w:line="360" w:lineRule="auto"/>
        <w:jc w:val="both"/>
        <w:rPr>
          <w:sz w:val="14"/>
          <w:szCs w:val="14"/>
        </w:rPr>
      </w:pPr>
    </w:p>
    <w:p w14:paraId="76684361" w14:textId="12DDF709" w:rsidR="00746C7C" w:rsidRDefault="00746C7C" w:rsidP="007D4BF6">
      <w:pPr>
        <w:pStyle w:val="Akapitzlist"/>
        <w:numPr>
          <w:ilvl w:val="0"/>
          <w:numId w:val="49"/>
        </w:numPr>
        <w:spacing w:line="360" w:lineRule="auto"/>
        <w:jc w:val="both"/>
      </w:pPr>
      <w:r w:rsidRPr="00761FE8">
        <w:t xml:space="preserve">Sprawdzenie chronologii budowy i remontu: Zweryfikowano, czy dla żadnego domu rok ostatniego remontu </w:t>
      </w:r>
      <w:proofErr w:type="spellStart"/>
      <w:r w:rsidRPr="00761FE8">
        <w:t>Year</w:t>
      </w:r>
      <w:r>
        <w:t>_</w:t>
      </w:r>
      <w:r w:rsidRPr="00761FE8">
        <w:t>Remod</w:t>
      </w:r>
      <w:r>
        <w:t>_</w:t>
      </w:r>
      <w:r w:rsidRPr="00761FE8">
        <w:t>Add</w:t>
      </w:r>
      <w:proofErr w:type="spellEnd"/>
      <w:r w:rsidRPr="00761FE8">
        <w:t xml:space="preserve"> nie jest wcześniejszy niż rok budowy </w:t>
      </w:r>
      <w:proofErr w:type="spellStart"/>
      <w:r w:rsidRPr="00761FE8">
        <w:t>Year</w:t>
      </w:r>
      <w:r>
        <w:t>_</w:t>
      </w:r>
      <w:r w:rsidRPr="00761FE8">
        <w:t>Built</w:t>
      </w:r>
      <w:proofErr w:type="spellEnd"/>
      <w:r w:rsidRPr="00761FE8">
        <w:t xml:space="preserve">. </w:t>
      </w:r>
      <w:r>
        <w:t>Nie stwierdzono takiej sytuacji.</w:t>
      </w:r>
    </w:p>
    <w:p w14:paraId="014DB524" w14:textId="77777777" w:rsidR="00746C7C" w:rsidRPr="00746C7C" w:rsidRDefault="00746C7C" w:rsidP="00A304CD">
      <w:pPr>
        <w:pStyle w:val="Akapitzlist"/>
        <w:spacing w:line="360" w:lineRule="auto"/>
        <w:jc w:val="both"/>
        <w:rPr>
          <w:sz w:val="14"/>
          <w:szCs w:val="14"/>
        </w:rPr>
      </w:pPr>
    </w:p>
    <w:p w14:paraId="7D715EC5" w14:textId="11E5AD74" w:rsidR="00746C7C" w:rsidRDefault="002E572C" w:rsidP="007D4BF6">
      <w:pPr>
        <w:pStyle w:val="Akapitzlist"/>
        <w:numPr>
          <w:ilvl w:val="0"/>
          <w:numId w:val="49"/>
        </w:numPr>
        <w:spacing w:line="360" w:lineRule="auto"/>
        <w:jc w:val="both"/>
      </w:pPr>
      <w:r w:rsidRPr="00761FE8">
        <w:t>Upewniono się, że dokonan</w:t>
      </w:r>
      <w:r>
        <w:t xml:space="preserve">e wcześniej uzupełnienie </w:t>
      </w:r>
      <w:r w:rsidRPr="00761FE8">
        <w:t>braków nie wprowadził</w:t>
      </w:r>
      <w:r>
        <w:t>o</w:t>
      </w:r>
      <w:r w:rsidRPr="00761FE8">
        <w:t xml:space="preserve"> sprzeczności między powiązanymi kolumnami</w:t>
      </w:r>
      <w:r>
        <w:t xml:space="preserve"> – szczególnie w kontekście </w:t>
      </w:r>
      <w:r w:rsidR="00C73823">
        <w:t>zmiennych związanych z garażem i piwnicą.</w:t>
      </w:r>
    </w:p>
    <w:p w14:paraId="71255425" w14:textId="77777777" w:rsidR="00746C7C" w:rsidRPr="0052054B" w:rsidRDefault="00746C7C" w:rsidP="0052054B">
      <w:pPr>
        <w:pStyle w:val="Akapitzlist"/>
        <w:spacing w:after="0"/>
        <w:rPr>
          <w:sz w:val="14"/>
          <w:szCs w:val="14"/>
        </w:rPr>
      </w:pPr>
    </w:p>
    <w:p w14:paraId="2F64FF95" w14:textId="0769137E" w:rsidR="0099184A" w:rsidRDefault="00A304CD" w:rsidP="00A304CD">
      <w:pPr>
        <w:spacing w:line="360" w:lineRule="auto"/>
        <w:jc w:val="both"/>
      </w:pPr>
      <w:r w:rsidRPr="00761FE8">
        <w:t xml:space="preserve">Po wykonaniu wszystkich powyższych operacji przeprowadzono końcową walidację danych. Sprawdzono ponownie kompletność danych: wyliczono sumy braków dla każdej kolumny, upewniając się, że żadna zmienna nie zawiera już wartości </w:t>
      </w:r>
      <w:proofErr w:type="spellStart"/>
      <w:r>
        <w:t>NaN</w:t>
      </w:r>
      <w:proofErr w:type="spellEnd"/>
      <w:r w:rsidRPr="00761FE8">
        <w:t xml:space="preserve">. Wszystkie kolumny mają pełne dane – brakujące pola zostały uzupełnione bądź oznaczone jako </w:t>
      </w:r>
      <w:proofErr w:type="spellStart"/>
      <w:r w:rsidRPr="00761FE8">
        <w:t>None</w:t>
      </w:r>
      <w:proofErr w:type="spellEnd"/>
      <w:r w:rsidRPr="00761FE8">
        <w:t>/0.</w:t>
      </w:r>
      <w:r w:rsidR="00B7254A">
        <w:t xml:space="preserve"> Po </w:t>
      </w:r>
      <w:r w:rsidR="00780F1C">
        <w:t>zakończeniu procesu czyszczenia uzyskano zbiór danych z 82 zmiennymi oraz 2927 obserwacjami.</w:t>
      </w:r>
    </w:p>
    <w:p w14:paraId="0459E313" w14:textId="3320F839" w:rsidR="00A304CD" w:rsidRPr="00761FE8" w:rsidRDefault="0099184A" w:rsidP="0099184A">
      <w:r>
        <w:br w:type="page"/>
      </w:r>
    </w:p>
    <w:p w14:paraId="4DEF87BB" w14:textId="2A42DECF" w:rsidR="00D11F74" w:rsidRPr="008C27E8" w:rsidRDefault="00D11F74" w:rsidP="00D11F74">
      <w:pPr>
        <w:pStyle w:val="Nagwek2"/>
        <w:rPr>
          <w:rFonts w:ascii="Times New Roman" w:hAnsi="Times New Roman" w:cs="Times New Roman"/>
          <w:color w:val="00884B"/>
          <w:sz w:val="28"/>
          <w:szCs w:val="28"/>
        </w:rPr>
      </w:pPr>
      <w:bookmarkStart w:id="34" w:name="_Toc196676174"/>
      <w:r w:rsidRPr="008C27E8">
        <w:rPr>
          <w:rFonts w:ascii="Times New Roman" w:hAnsi="Times New Roman" w:cs="Times New Roman"/>
          <w:color w:val="00884B"/>
          <w:sz w:val="28"/>
          <w:szCs w:val="28"/>
        </w:rPr>
        <w:lastRenderedPageBreak/>
        <w:t>5.</w:t>
      </w:r>
      <w:r>
        <w:rPr>
          <w:rFonts w:ascii="Times New Roman" w:hAnsi="Times New Roman" w:cs="Times New Roman"/>
          <w:color w:val="00884B"/>
          <w:sz w:val="28"/>
          <w:szCs w:val="28"/>
        </w:rPr>
        <w:t>2</w:t>
      </w:r>
      <w:r w:rsidRPr="008C27E8">
        <w:rPr>
          <w:rFonts w:ascii="Times New Roman" w:hAnsi="Times New Roman" w:cs="Times New Roman"/>
          <w:color w:val="00884B"/>
          <w:sz w:val="28"/>
          <w:szCs w:val="28"/>
        </w:rPr>
        <w:t xml:space="preserve">. </w:t>
      </w:r>
      <w:r w:rsidRPr="00D11F74">
        <w:rPr>
          <w:rFonts w:ascii="Times New Roman" w:hAnsi="Times New Roman" w:cs="Times New Roman"/>
          <w:color w:val="00884B"/>
          <w:sz w:val="28"/>
          <w:szCs w:val="28"/>
        </w:rPr>
        <w:t>Eksploracyjna analiza danych</w:t>
      </w:r>
      <w:bookmarkEnd w:id="34"/>
    </w:p>
    <w:p w14:paraId="45A4EA89" w14:textId="5F55A208" w:rsidR="009F05C4" w:rsidRPr="00B1153D" w:rsidRDefault="00B1153D" w:rsidP="00D11F74">
      <w:pPr>
        <w:spacing w:line="360" w:lineRule="auto"/>
        <w:jc w:val="both"/>
      </w:pPr>
      <w:proofErr w:type="spellStart"/>
      <w:r w:rsidRPr="00B1153D">
        <w:t>Wej</w:t>
      </w:r>
      <w:proofErr w:type="spellEnd"/>
      <w:r w:rsidRPr="00B1153D">
        <w:t xml:space="preserve"> części pracy przeprowadzono eksploracyjną analizę danych (EDA) zbioru </w:t>
      </w:r>
      <w:proofErr w:type="spellStart"/>
      <w:r w:rsidRPr="00B1153D">
        <w:t>Ames</w:t>
      </w:r>
      <w:proofErr w:type="spellEnd"/>
      <w:r w:rsidRPr="00B1153D">
        <w:t xml:space="preserve"> </w:t>
      </w:r>
      <w:proofErr w:type="spellStart"/>
      <w:r w:rsidRPr="00B1153D">
        <w:t>Housing</w:t>
      </w:r>
      <w:proofErr w:type="spellEnd"/>
      <w:r w:rsidRPr="00B1153D">
        <w:t xml:space="preserve">. Analiza obejmuje </w:t>
      </w:r>
      <w:r>
        <w:t xml:space="preserve">ponowne </w:t>
      </w:r>
      <w:r w:rsidRPr="00B1153D">
        <w:t xml:space="preserve">zbadanie rozkładu zmiennej </w:t>
      </w:r>
      <w:proofErr w:type="spellStart"/>
      <w:r w:rsidRPr="00B1153D">
        <w:t>SalePrice</w:t>
      </w:r>
      <w:proofErr w:type="spellEnd"/>
      <w:r>
        <w:t xml:space="preserve"> (po doko</w:t>
      </w:r>
      <w:r w:rsidR="0051428E">
        <w:t>nanym oczyszczaniu danych)</w:t>
      </w:r>
      <w:r w:rsidRPr="00B1153D">
        <w:t xml:space="preserve"> i jej transformacji logarytmicznej, obliczenie podstawowych statystyk opisowych wybranych cech, oraz zbadanie zależności pomiędzy ceną a wybranymi cechami numerycznymi i kategorycznymi.</w:t>
      </w:r>
      <w:r w:rsidR="0051428E">
        <w:t xml:space="preserve"> Szczegółową analizę </w:t>
      </w:r>
      <w:proofErr w:type="spellStart"/>
      <w:r w:rsidR="0051428E">
        <w:t>SalePrice</w:t>
      </w:r>
      <w:proofErr w:type="spellEnd"/>
      <w:r w:rsidR="0051428E">
        <w:t xml:space="preserve"> wykonano już w rozdziale 4.2. dlatego w tym miejscu skupiono się na porównaniu </w:t>
      </w:r>
      <w:proofErr w:type="spellStart"/>
      <w:r w:rsidR="0051428E">
        <w:t>SalePrice</w:t>
      </w:r>
      <w:proofErr w:type="spellEnd"/>
      <w:r w:rsidR="0051428E">
        <w:t xml:space="preserve"> z jej </w:t>
      </w:r>
      <w:r w:rsidR="0044243C">
        <w:t>odpowiednikiem po zastosowaniu logarytmu.</w:t>
      </w:r>
    </w:p>
    <w:p w14:paraId="726EEC3E" w14:textId="2345F40F" w:rsidR="009F05C4" w:rsidRDefault="00151979" w:rsidP="00D11F74">
      <w:pPr>
        <w:spacing w:line="360" w:lineRule="auto"/>
        <w:jc w:val="both"/>
        <w:rPr>
          <w:b/>
          <w:bCs/>
        </w:rPr>
      </w:pPr>
      <w:r w:rsidRPr="008C27E8">
        <w:rPr>
          <w:rFonts w:cs="Times New Roman"/>
          <w:noProof/>
        </w:rPr>
        <mc:AlternateContent>
          <mc:Choice Requires="wps">
            <w:drawing>
              <wp:anchor distT="0" distB="0" distL="114300" distR="114300" simplePos="0" relativeHeight="251658313" behindDoc="0" locked="0" layoutInCell="1" allowOverlap="1" wp14:anchorId="6D603331" wp14:editId="4B596D6B">
                <wp:simplePos x="0" y="0"/>
                <wp:positionH relativeFrom="margin">
                  <wp:posOffset>1064260</wp:posOffset>
                </wp:positionH>
                <wp:positionV relativeFrom="paragraph">
                  <wp:posOffset>2217258</wp:posOffset>
                </wp:positionV>
                <wp:extent cx="5124450" cy="276225"/>
                <wp:effectExtent l="0" t="0" r="0" b="9525"/>
                <wp:wrapNone/>
                <wp:docPr id="2067479844" name="Pole tekstowe 1"/>
                <wp:cNvGraphicFramePr/>
                <a:graphic xmlns:a="http://schemas.openxmlformats.org/drawingml/2006/main">
                  <a:graphicData uri="http://schemas.microsoft.com/office/word/2010/wordprocessingShape">
                    <wps:wsp>
                      <wps:cNvSpPr txBox="1"/>
                      <wps:spPr>
                        <a:xfrm>
                          <a:off x="0" y="0"/>
                          <a:ext cx="5124450" cy="276225"/>
                        </a:xfrm>
                        <a:prstGeom prst="rect">
                          <a:avLst/>
                        </a:prstGeom>
                        <a:noFill/>
                        <a:ln>
                          <a:noFill/>
                        </a:ln>
                      </wps:spPr>
                      <wps:txbx>
                        <w:txbxContent>
                          <w:p w14:paraId="16971F75" w14:textId="1D7CB0ED" w:rsidR="00FB131C" w:rsidRPr="00F9052B" w:rsidRDefault="003B6161" w:rsidP="00FB131C">
                            <w:pPr>
                              <w:jc w:val="both"/>
                              <w:rPr>
                                <w:rFonts w:cs="Times New Roman"/>
                                <w:color w:val="595959" w:themeColor="text1" w:themeTint="A6"/>
                                <w:sz w:val="22"/>
                                <w:szCs w:val="22"/>
                              </w:rPr>
                            </w:pPr>
                            <w:r>
                              <w:rPr>
                                <w:rFonts w:cs="Times New Roman"/>
                                <w:color w:val="595959" w:themeColor="text1" w:themeTint="A6"/>
                                <w:sz w:val="22"/>
                                <w:szCs w:val="22"/>
                              </w:rPr>
                              <w:t xml:space="preserve">Histogramy połączone z KDE porównujące rozkłady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03331" id="_x0000_s1099" type="#_x0000_t202" style="position:absolute;left:0;text-align:left;margin-left:83.8pt;margin-top:174.6pt;width:403.5pt;height:21.7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" filled="f" stroked="f">
                <v:textbox inset="0,0,0,0">
                  <w:txbxContent>
                    <w:p w14:paraId="16971F75" w14:textId="1D7CB0ED" w:rsidR="00FB131C" w:rsidRPr="00F9052B" w:rsidRDefault="003B6161" w:rsidP="00FB131C">
                      <w:pPr>
                        <w:jc w:val="both"/>
                        <w:rPr>
                          <w:rFonts w:cs="Times New Roman"/>
                          <w:color w:val="595959" w:themeColor="text1" w:themeTint="A6"/>
                          <w:sz w:val="22"/>
                          <w:szCs w:val="22"/>
                        </w:rPr>
                      </w:pPr>
                      <w:r>
                        <w:rPr>
                          <w:rFonts w:cs="Times New Roman"/>
                          <w:color w:val="595959" w:themeColor="text1" w:themeTint="A6"/>
                          <w:sz w:val="22"/>
                          <w:szCs w:val="22"/>
                        </w:rPr>
                        <w:t xml:space="preserve">Histogramy połączone z KDE porównujące rozkłady zmiennej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 xml:space="preserve"> 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p>
                  </w:txbxContent>
                </v:textbox>
                <w10:wrap anchorx="margin"/>
              </v:shape>
            </w:pict>
          </mc:Fallback>
        </mc:AlternateContent>
      </w:r>
      <w:r w:rsidR="00D63924">
        <w:rPr>
          <w:b/>
          <w:bCs/>
          <w:noProof/>
        </w:rPr>
        <w:drawing>
          <wp:inline distT="0" distB="0" distL="0" distR="0" wp14:anchorId="788E3586" wp14:editId="6C2FEDAA">
            <wp:extent cx="2995428" cy="1980000"/>
            <wp:effectExtent l="19050" t="19050" r="14605" b="20320"/>
            <wp:docPr id="239311395" name="Obraz 77" descr="Obraz zawierający diagram, tekst, Wykres, zrzut ekranu&#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1395" name="Obraz 77" descr="Obraz zawierający diagram, tekst, Wykres, zrzut ekranu&#10;&#10;Zawartość wygenerowana przez sztuczną inteligencję może być niepoprawn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5428" cy="1980000"/>
                    </a:xfrm>
                    <a:prstGeom prst="rect">
                      <a:avLst/>
                    </a:prstGeom>
                    <a:ln>
                      <a:solidFill>
                        <a:schemeClr val="tx1"/>
                      </a:solidFill>
                    </a:ln>
                  </pic:spPr>
                </pic:pic>
              </a:graphicData>
            </a:graphic>
          </wp:inline>
        </w:drawing>
      </w:r>
      <w:r w:rsidR="00D63924">
        <w:rPr>
          <w:b/>
          <w:bCs/>
        </w:rPr>
        <w:t xml:space="preserve"> </w:t>
      </w:r>
      <w:r w:rsidR="00FB131C">
        <w:rPr>
          <w:b/>
          <w:bCs/>
        </w:rPr>
        <w:t xml:space="preserve"> </w:t>
      </w:r>
      <w:r w:rsidR="00D63924">
        <w:rPr>
          <w:b/>
          <w:bCs/>
        </w:rPr>
        <w:t xml:space="preserve">  </w:t>
      </w:r>
      <w:r w:rsidR="00D63924">
        <w:rPr>
          <w:b/>
          <w:bCs/>
          <w:noProof/>
        </w:rPr>
        <w:drawing>
          <wp:inline distT="0" distB="0" distL="0" distR="0" wp14:anchorId="0A4F3577" wp14:editId="1B000E43">
            <wp:extent cx="2995428" cy="1980000"/>
            <wp:effectExtent l="19050" t="19050" r="14605" b="20320"/>
            <wp:docPr id="2002826701" name="Obraz 76" descr="Obraz zawierający diagram, Wykres, tekst&#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6701" name="Obraz 76" descr="Obraz zawierający diagram, Wykres, tekst&#10;&#10;Zawartość wygenerowana przez sztuczną inteligencję może być niepoprawn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5428" cy="1980000"/>
                    </a:xfrm>
                    <a:prstGeom prst="rect">
                      <a:avLst/>
                    </a:prstGeom>
                    <a:ln>
                      <a:solidFill>
                        <a:schemeClr val="tx1"/>
                      </a:solidFill>
                    </a:ln>
                  </pic:spPr>
                </pic:pic>
              </a:graphicData>
            </a:graphic>
          </wp:inline>
        </w:drawing>
      </w:r>
    </w:p>
    <w:p w14:paraId="26563CCD" w14:textId="78AFE2D6" w:rsidR="00FB131C" w:rsidRDefault="00FB131C" w:rsidP="00D11F74">
      <w:pPr>
        <w:spacing w:line="360" w:lineRule="auto"/>
        <w:jc w:val="both"/>
      </w:pPr>
      <w:r w:rsidRPr="008C27E8">
        <w:rPr>
          <w:rFonts w:cs="Times New Roman"/>
          <w:noProof/>
        </w:rPr>
        <mc:AlternateContent>
          <mc:Choice Requires="wps">
            <w:drawing>
              <wp:anchor distT="0" distB="0" distL="114300" distR="114300" simplePos="0" relativeHeight="251658314" behindDoc="0" locked="0" layoutInCell="1" allowOverlap="1" wp14:anchorId="65185014" wp14:editId="0E9E3769">
                <wp:simplePos x="0" y="0"/>
                <wp:positionH relativeFrom="margin">
                  <wp:posOffset>0</wp:posOffset>
                </wp:positionH>
                <wp:positionV relativeFrom="paragraph">
                  <wp:posOffset>0</wp:posOffset>
                </wp:positionV>
                <wp:extent cx="936625" cy="307340"/>
                <wp:effectExtent l="0" t="0" r="15875" b="16510"/>
                <wp:wrapNone/>
                <wp:docPr id="1380888482"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60664145" w14:textId="46C2502F" w:rsidR="00FB131C" w:rsidRPr="00EC4D03" w:rsidRDefault="00FB131C" w:rsidP="00FB131C">
                            <w:pPr>
                              <w:jc w:val="both"/>
                              <w:rPr>
                                <w:rFonts w:cs="Times New Roman"/>
                                <w:sz w:val="22"/>
                                <w:szCs w:val="22"/>
                              </w:rPr>
                            </w:pPr>
                            <w:r w:rsidRPr="00EC4D03">
                              <w:rPr>
                                <w:rFonts w:cs="Times New Roman"/>
                                <w:sz w:val="22"/>
                                <w:szCs w:val="22"/>
                              </w:rPr>
                              <w:t xml:space="preserve">Rysunek </w:t>
                            </w:r>
                            <w:r>
                              <w:rPr>
                                <w:rFonts w:cs="Times New Roman"/>
                                <w:sz w:val="22"/>
                                <w:szCs w:val="22"/>
                              </w:rPr>
                              <w:t>5.2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85014" id="_x0000_s1100" type="#_x0000_t202" style="position:absolute;left:0;text-align:left;margin-left:0;margin-top:0;width:73.75pt;height:24.2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" filled="f" stroked="f">
                <v:textbox inset="0,0,0,0">
                  <w:txbxContent>
                    <w:p w14:paraId="60664145" w14:textId="46C2502F" w:rsidR="00FB131C" w:rsidRPr="00EC4D03" w:rsidRDefault="00FB131C" w:rsidP="00FB131C">
                      <w:pPr>
                        <w:jc w:val="both"/>
                        <w:rPr>
                          <w:rFonts w:cs="Times New Roman"/>
                          <w:sz w:val="22"/>
                          <w:szCs w:val="22"/>
                        </w:rPr>
                      </w:pPr>
                      <w:r w:rsidRPr="00EC4D03">
                        <w:rPr>
                          <w:rFonts w:cs="Times New Roman"/>
                          <w:sz w:val="22"/>
                          <w:szCs w:val="22"/>
                        </w:rPr>
                        <w:t xml:space="preserve">Rysunek </w:t>
                      </w:r>
                      <w:r>
                        <w:rPr>
                          <w:rFonts w:cs="Times New Roman"/>
                          <w:sz w:val="22"/>
                          <w:szCs w:val="22"/>
                        </w:rPr>
                        <w:t>5.2</w:t>
                      </w:r>
                      <w:r w:rsidRPr="00EC4D03">
                        <w:rPr>
                          <w:rFonts w:cs="Times New Roman"/>
                          <w:sz w:val="22"/>
                          <w:szCs w:val="22"/>
                        </w:rPr>
                        <w:t>.</w:t>
                      </w:r>
                    </w:p>
                  </w:txbxContent>
                </v:textbox>
                <w10:wrap anchorx="margin"/>
              </v:shape>
            </w:pict>
          </mc:Fallback>
        </mc:AlternateContent>
      </w:r>
    </w:p>
    <w:p w14:paraId="7CFC27A3" w14:textId="202059CA" w:rsidR="009F05C4" w:rsidRDefault="00FB131C" w:rsidP="00D11F74">
      <w:pPr>
        <w:spacing w:line="360" w:lineRule="auto"/>
        <w:jc w:val="both"/>
      </w:pPr>
      <w:r w:rsidRPr="00FB131C">
        <w:t xml:space="preserve">Po transformacji logarytmicznej rozkład ceny staje się zbliżony do normalnego. Zniknął długi ogon widoczny wcześniej – wartości </w:t>
      </w:r>
      <w:proofErr w:type="spellStart"/>
      <w:r w:rsidRPr="00FB131C">
        <w:t>Log</w:t>
      </w:r>
      <w:r>
        <w:t>_</w:t>
      </w:r>
      <w:r w:rsidRPr="00FB131C">
        <w:t>SalePrice</w:t>
      </w:r>
      <w:proofErr w:type="spellEnd"/>
      <w:r w:rsidRPr="00FB131C">
        <w:t xml:space="preserve"> układają się bardziej symetrycznie wokół średniej (~</w:t>
      </w:r>
      <w:r>
        <w:t xml:space="preserve"> </w:t>
      </w:r>
      <w:r w:rsidRPr="00FB131C">
        <w:t>11</w:t>
      </w:r>
      <w:r>
        <w:t>,</w:t>
      </w:r>
      <w:r w:rsidRPr="00FB131C">
        <w:t>95, odpowiadającej ok. 155 tys. USD po odwróceniu logarytmu). Wykres pokazuje lekko spłaszczony, prawie symetryczny kształt, co potwierdza redukcję skośności (zmniejsza się z ~</w:t>
      </w:r>
      <w:r>
        <w:t xml:space="preserve"> </w:t>
      </w:r>
      <w:r w:rsidRPr="00FB131C">
        <w:t>1</w:t>
      </w:r>
      <w:r>
        <w:t>,</w:t>
      </w:r>
      <w:r w:rsidRPr="00FB131C">
        <w:t>76 do ~</w:t>
      </w:r>
      <w:r>
        <w:t xml:space="preserve"> </w:t>
      </w:r>
      <w:r w:rsidRPr="00FB131C">
        <w:t>0</w:t>
      </w:r>
      <w:r>
        <w:t>,</w:t>
      </w:r>
      <w:r w:rsidRPr="00FB131C">
        <w:t>12, zgodnie ze statystykami zbioru). Warto zauważyć, że wartości odstające w oryginalnej skali (bardzo drogie lub bardzo tanie domy) w skali logarytmicznej są mniej odległe od reszty danych – np. najdroższe domy (~</w:t>
      </w:r>
      <w:r>
        <w:t xml:space="preserve"> </w:t>
      </w:r>
      <w:r w:rsidRPr="00FB131C">
        <w:t>13</w:t>
      </w:r>
      <w:r>
        <w:t>,</w:t>
      </w:r>
      <w:r w:rsidRPr="00FB131C">
        <w:t>5 w skali log, tj. ~</w:t>
      </w:r>
      <w:r>
        <w:t xml:space="preserve"> </w:t>
      </w:r>
      <w:r w:rsidRPr="00FB131C">
        <w:t xml:space="preserve">730 tys. USD) mieszczą się teraz w granicach </w:t>
      </w:r>
      <w:r w:rsidR="0044012A">
        <w:t>ok.</w:t>
      </w:r>
      <w:r>
        <w:t xml:space="preserve"> </w:t>
      </w:r>
      <w:r w:rsidRPr="00FB131C">
        <w:t xml:space="preserve">3 odchyleń standardowych od średniej, zamiast </w:t>
      </w:r>
      <w:r w:rsidR="0044012A">
        <w:t>ok.</w:t>
      </w:r>
      <w:r>
        <w:t xml:space="preserve"> </w:t>
      </w:r>
      <w:r w:rsidRPr="00FB131C">
        <w:t xml:space="preserve">7. Znormalizowanie zmiennej celu w ten sposób </w:t>
      </w:r>
      <w:r w:rsidR="003B6161">
        <w:t>jest</w:t>
      </w:r>
      <w:r w:rsidRPr="00FB131C">
        <w:t xml:space="preserve"> korzystne przy dalszym modelowaniu (ograniczy wpływ skrajnych obserwacji i ułatwi spełnienie założeń modeli regresyjnych).</w:t>
      </w:r>
    </w:p>
    <w:p w14:paraId="365FF385" w14:textId="4AB3209E" w:rsidR="006942EF" w:rsidRDefault="006942EF" w:rsidP="00D11F74">
      <w:pPr>
        <w:spacing w:line="360" w:lineRule="auto"/>
        <w:jc w:val="both"/>
      </w:pPr>
      <w:r>
        <w:t>K</w:t>
      </w:r>
      <w:r w:rsidRPr="006942EF">
        <w:t xml:space="preserve">olejnym etapem jest ogólna charakterystyka danych – obliczono podstawowe statystyki opisowe dla kluczowych zmiennych numerycznych oraz rozkłady częstości dla wybranych cech kategorycznych. </w:t>
      </w:r>
    </w:p>
    <w:p w14:paraId="05F07C88" w14:textId="695A8A53" w:rsidR="00800A84" w:rsidRPr="00800A84" w:rsidRDefault="00800A84" w:rsidP="007D4BF6">
      <w:pPr>
        <w:pStyle w:val="Akapitzlist"/>
        <w:numPr>
          <w:ilvl w:val="0"/>
          <w:numId w:val="50"/>
        </w:numPr>
        <w:spacing w:line="360" w:lineRule="auto"/>
        <w:jc w:val="both"/>
      </w:pPr>
      <w:r w:rsidRPr="00800A84">
        <w:t>Zbiór danych składa się z 2927 obserwacji (połączony zestaw treningowy i testowy po czyszczeniu) i 81 cech (38 numerycznych i 43 kategorycznych, po zakodowaniu cech jakościowych liczbowo).</w:t>
      </w:r>
    </w:p>
    <w:p w14:paraId="75E60FB8" w14:textId="40BB9B04" w:rsidR="00800A84" w:rsidRPr="00800A84" w:rsidRDefault="00800A84" w:rsidP="007D4BF6">
      <w:pPr>
        <w:pStyle w:val="Akapitzlist"/>
        <w:numPr>
          <w:ilvl w:val="0"/>
          <w:numId w:val="50"/>
        </w:numPr>
        <w:spacing w:line="360" w:lineRule="auto"/>
        <w:jc w:val="both"/>
      </w:pPr>
      <w:proofErr w:type="spellStart"/>
      <w:r w:rsidRPr="00800A84">
        <w:lastRenderedPageBreak/>
        <w:t>SalePrice</w:t>
      </w:r>
      <w:proofErr w:type="spellEnd"/>
      <w:r w:rsidRPr="00800A84">
        <w:t>: średnia ~</w:t>
      </w:r>
      <w:r>
        <w:t xml:space="preserve"> </w:t>
      </w:r>
      <w:r w:rsidRPr="00800A84">
        <w:t>180</w:t>
      </w:r>
      <w:r>
        <w:t xml:space="preserve"> </w:t>
      </w:r>
      <w:r w:rsidRPr="00800A84">
        <w:t>801, mediana 160</w:t>
      </w:r>
      <w:r>
        <w:t xml:space="preserve"> </w:t>
      </w:r>
      <w:r w:rsidRPr="00800A84">
        <w:t>000, odchylenie standardowe ~</w:t>
      </w:r>
      <w:r>
        <w:t xml:space="preserve"> </w:t>
      </w:r>
      <w:r w:rsidRPr="00800A84">
        <w:t>79</w:t>
      </w:r>
      <w:r>
        <w:t xml:space="preserve"> </w:t>
      </w:r>
      <w:r w:rsidRPr="00800A84">
        <w:t>927. Minima i maksima od 12</w:t>
      </w:r>
      <w:r>
        <w:t xml:space="preserve"> </w:t>
      </w:r>
      <w:r w:rsidRPr="00800A84">
        <w:t>789 do 755</w:t>
      </w:r>
      <w:r>
        <w:t xml:space="preserve"> </w:t>
      </w:r>
      <w:r w:rsidRPr="00800A84">
        <w:t>000 (USD) potwierdzają wcześniejsze spostrzeżenia o szerokim zakresie cen.</w:t>
      </w:r>
    </w:p>
    <w:p w14:paraId="15F60D64" w14:textId="6877E107" w:rsidR="00800A84" w:rsidRPr="00800A84" w:rsidRDefault="00800A84" w:rsidP="007D4BF6">
      <w:pPr>
        <w:pStyle w:val="Akapitzlist"/>
        <w:numPr>
          <w:ilvl w:val="0"/>
          <w:numId w:val="50"/>
        </w:numPr>
        <w:spacing w:line="360" w:lineRule="auto"/>
        <w:jc w:val="both"/>
      </w:pPr>
      <w:proofErr w:type="spellStart"/>
      <w:r w:rsidRPr="00800A84">
        <w:t>Gr_Liv_Area</w:t>
      </w:r>
      <w:proofErr w:type="spellEnd"/>
      <w:r w:rsidRPr="00800A84">
        <w:t xml:space="preserve"> (pow. mieszkalna nadziemna w stopach kw.): średnio ~</w:t>
      </w:r>
      <w:r>
        <w:t xml:space="preserve"> </w:t>
      </w:r>
      <w:r w:rsidRPr="00800A84">
        <w:t xml:space="preserve">1515 </w:t>
      </w:r>
      <w:proofErr w:type="spellStart"/>
      <w:r w:rsidRPr="00800A84">
        <w:t>sqft</w:t>
      </w:r>
      <w:proofErr w:type="spellEnd"/>
      <w:r w:rsidRPr="00800A84">
        <w:t xml:space="preserve">, mediana 1442 </w:t>
      </w:r>
      <w:proofErr w:type="spellStart"/>
      <w:r w:rsidRPr="00800A84">
        <w:t>sqft</w:t>
      </w:r>
      <w:proofErr w:type="spellEnd"/>
      <w:r w:rsidRPr="00800A84">
        <w:t xml:space="preserve">. Najmniejszy dom ma zaledwie 334 </w:t>
      </w:r>
      <w:proofErr w:type="spellStart"/>
      <w:r w:rsidRPr="00800A84">
        <w:t>sqft</w:t>
      </w:r>
      <w:proofErr w:type="spellEnd"/>
      <w:r w:rsidRPr="00800A84">
        <w:t xml:space="preserve"> powierzchni, największy – 4476 </w:t>
      </w:r>
      <w:proofErr w:type="spellStart"/>
      <w:r w:rsidRPr="00800A84">
        <w:t>sqft</w:t>
      </w:r>
      <w:proofErr w:type="spellEnd"/>
      <w:r w:rsidRPr="00800A84">
        <w:t>. Większość domów ma powierzchnię w przedziale od ~</w:t>
      </w:r>
      <w:r>
        <w:t xml:space="preserve"> </w:t>
      </w:r>
      <w:r w:rsidRPr="00800A84">
        <w:t xml:space="preserve">800 do 2500 </w:t>
      </w:r>
      <w:proofErr w:type="spellStart"/>
      <w:r w:rsidRPr="00800A84">
        <w:t>sqft</w:t>
      </w:r>
      <w:proofErr w:type="spellEnd"/>
      <w:r w:rsidRPr="00800A84">
        <w:t>.</w:t>
      </w:r>
    </w:p>
    <w:p w14:paraId="1B6C7F6F" w14:textId="6B5B1F59" w:rsidR="00800A84" w:rsidRPr="00800A84" w:rsidRDefault="00800A84" w:rsidP="007D4BF6">
      <w:pPr>
        <w:pStyle w:val="Akapitzlist"/>
        <w:numPr>
          <w:ilvl w:val="0"/>
          <w:numId w:val="50"/>
        </w:numPr>
        <w:spacing w:line="360" w:lineRule="auto"/>
        <w:jc w:val="both"/>
      </w:pPr>
      <w:proofErr w:type="spellStart"/>
      <w:r w:rsidRPr="00800A84">
        <w:t>Overall_Qual</w:t>
      </w:r>
      <w:proofErr w:type="spellEnd"/>
      <w:r w:rsidRPr="00800A84">
        <w:t xml:space="preserve"> (ogólna jakość wykończenia, skala ocen 1–10): średnia ~</w:t>
      </w:r>
      <w:r>
        <w:t xml:space="preserve"> </w:t>
      </w:r>
      <w:r w:rsidRPr="00800A84">
        <w:t>6</w:t>
      </w:r>
      <w:r>
        <w:t>,</w:t>
      </w:r>
      <w:r w:rsidRPr="00800A84">
        <w:t>1</w:t>
      </w:r>
      <w:r>
        <w:t>;</w:t>
      </w:r>
      <w:r w:rsidRPr="00800A84">
        <w:t xml:space="preserve"> mediana 6</w:t>
      </w:r>
      <w:r>
        <w:t xml:space="preserve">. </w:t>
      </w:r>
      <w:r w:rsidRPr="00800A84">
        <w:t>Zatem typowy dom ma dobrą jakość (5–7). Tylko nieliczne domy uzyskały oceny skrajnie niskie (1–2) lub najwyższe</w:t>
      </w:r>
      <w:r w:rsidR="00C41E94">
        <w:t xml:space="preserve"> 10</w:t>
      </w:r>
      <w:r w:rsidRPr="00800A84">
        <w:t>.</w:t>
      </w:r>
    </w:p>
    <w:p w14:paraId="2C619174" w14:textId="756A032A" w:rsidR="00800A84" w:rsidRPr="00800A84" w:rsidRDefault="00800A84" w:rsidP="007D4BF6">
      <w:pPr>
        <w:pStyle w:val="Akapitzlist"/>
        <w:numPr>
          <w:ilvl w:val="0"/>
          <w:numId w:val="50"/>
        </w:numPr>
        <w:spacing w:line="360" w:lineRule="auto"/>
        <w:jc w:val="both"/>
      </w:pPr>
      <w:proofErr w:type="spellStart"/>
      <w:r w:rsidRPr="00800A84">
        <w:t>Year_Built</w:t>
      </w:r>
      <w:proofErr w:type="spellEnd"/>
      <w:r w:rsidR="00C41E94">
        <w:t xml:space="preserve">: </w:t>
      </w:r>
      <w:r w:rsidRPr="00800A84">
        <w:t xml:space="preserve">mediana 1973 rok, średni </w:t>
      </w:r>
      <w:r w:rsidR="00256943">
        <w:t>rok budowy to</w:t>
      </w:r>
      <w:r w:rsidR="00C41E94">
        <w:t xml:space="preserve"> </w:t>
      </w:r>
      <w:r w:rsidRPr="00800A84">
        <w:t>1971. Najstarsze domy pochodzą z lat 1870-tych, a najnowsze z 2010 roku (</w:t>
      </w:r>
      <w:r w:rsidR="00C41E94">
        <w:t>ostatni rok występujący w zbiorze).</w:t>
      </w:r>
      <w:r w:rsidRPr="00800A84">
        <w:t xml:space="preserve"> </w:t>
      </w:r>
    </w:p>
    <w:p w14:paraId="2BB41DC9" w14:textId="3CD00854" w:rsidR="006942EF" w:rsidRDefault="00832681" w:rsidP="00D11F74">
      <w:pPr>
        <w:spacing w:line="360" w:lineRule="auto"/>
        <w:jc w:val="both"/>
      </w:pPr>
      <w:r>
        <w:t>Dla cech kategorialnych stwierdzono m.in.</w:t>
      </w:r>
    </w:p>
    <w:p w14:paraId="575F23F2" w14:textId="17977D3C" w:rsidR="00F357D9" w:rsidRPr="00F357D9" w:rsidRDefault="00F357D9" w:rsidP="007D4BF6">
      <w:pPr>
        <w:pStyle w:val="Akapitzlist"/>
        <w:numPr>
          <w:ilvl w:val="0"/>
          <w:numId w:val="51"/>
        </w:numPr>
        <w:spacing w:line="360" w:lineRule="auto"/>
        <w:jc w:val="both"/>
      </w:pPr>
      <w:proofErr w:type="spellStart"/>
      <w:r w:rsidRPr="00F357D9">
        <w:t>Neighborhood</w:t>
      </w:r>
      <w:proofErr w:type="spellEnd"/>
      <w:r w:rsidRPr="00F357D9">
        <w:t xml:space="preserve"> (dzielnica): w danych występuje 28 unikalnych dzielnic </w:t>
      </w:r>
      <w:proofErr w:type="spellStart"/>
      <w:r w:rsidRPr="00F357D9">
        <w:t>Ames</w:t>
      </w:r>
      <w:proofErr w:type="spellEnd"/>
      <w:r w:rsidRPr="00F357D9">
        <w:t xml:space="preserve">. Rozkład liczby domów jest nierównomierny – najwięcej nieruchomości znajduje się w dzielnicy </w:t>
      </w:r>
      <w:proofErr w:type="spellStart"/>
      <w:r w:rsidRPr="00F357D9">
        <w:t>NAmes</w:t>
      </w:r>
      <w:proofErr w:type="spellEnd"/>
      <w:r w:rsidRPr="00F357D9">
        <w:t xml:space="preserve"> (</w:t>
      </w:r>
      <w:proofErr w:type="spellStart"/>
      <w:r w:rsidRPr="00F357D9">
        <w:t>North</w:t>
      </w:r>
      <w:proofErr w:type="spellEnd"/>
      <w:r w:rsidRPr="00F357D9">
        <w:t xml:space="preserve"> </w:t>
      </w:r>
      <w:proofErr w:type="spellStart"/>
      <w:r w:rsidRPr="00F357D9">
        <w:t>Ames</w:t>
      </w:r>
      <w:proofErr w:type="spellEnd"/>
      <w:r w:rsidRPr="00F357D9">
        <w:t xml:space="preserve">, 443 domy, ok. 15% danych). Kolejne pod względem liczby to </w:t>
      </w:r>
      <w:proofErr w:type="spellStart"/>
      <w:r w:rsidRPr="00F357D9">
        <w:t>CollgCr</w:t>
      </w:r>
      <w:proofErr w:type="spellEnd"/>
      <w:r w:rsidRPr="00F357D9">
        <w:t xml:space="preserve"> (College </w:t>
      </w:r>
      <w:proofErr w:type="spellStart"/>
      <w:r w:rsidRPr="00F357D9">
        <w:t>Creek</w:t>
      </w:r>
      <w:proofErr w:type="spellEnd"/>
      <w:r w:rsidRPr="00F357D9">
        <w:t xml:space="preserve">, 267 domów) i </w:t>
      </w:r>
      <w:proofErr w:type="spellStart"/>
      <w:r w:rsidRPr="00F357D9">
        <w:t>OldTown</w:t>
      </w:r>
      <w:proofErr w:type="spellEnd"/>
      <w:r w:rsidRPr="00F357D9">
        <w:t xml:space="preserve"> (239). Z kolei najmniej reprezentowane są dzielnice ekskluzywne jak </w:t>
      </w:r>
      <w:proofErr w:type="spellStart"/>
      <w:r w:rsidRPr="00F357D9">
        <w:t>Greens</w:t>
      </w:r>
      <w:proofErr w:type="spellEnd"/>
      <w:r w:rsidRPr="00F357D9">
        <w:t xml:space="preserve"> czy </w:t>
      </w:r>
      <w:proofErr w:type="spellStart"/>
      <w:r w:rsidRPr="00F357D9">
        <w:t>GrnHill</w:t>
      </w:r>
      <w:proofErr w:type="spellEnd"/>
      <w:r w:rsidRPr="00F357D9">
        <w:t xml:space="preserve"> (po kilka domów).</w:t>
      </w:r>
    </w:p>
    <w:p w14:paraId="08A66727" w14:textId="67B5E838" w:rsidR="00DF311F" w:rsidRDefault="00F357D9" w:rsidP="007D4BF6">
      <w:pPr>
        <w:pStyle w:val="Akapitzlist"/>
        <w:numPr>
          <w:ilvl w:val="0"/>
          <w:numId w:val="51"/>
        </w:numPr>
        <w:spacing w:line="360" w:lineRule="auto"/>
        <w:jc w:val="both"/>
      </w:pPr>
      <w:r w:rsidRPr="00F357D9">
        <w:t>House Style (styl domu): dominują domy jednopiętrowe (1Story: 1480 domów, ~</w:t>
      </w:r>
      <w:r>
        <w:t xml:space="preserve"> </w:t>
      </w:r>
      <w:r w:rsidRPr="00F357D9">
        <w:t>50.6%) oraz dwupiętrowe (2Story: 871 domów, ~</w:t>
      </w:r>
      <w:r>
        <w:t xml:space="preserve"> </w:t>
      </w:r>
      <w:r w:rsidRPr="00F357D9">
        <w:t>29</w:t>
      </w:r>
      <w:r>
        <w:t>,</w:t>
      </w:r>
      <w:r w:rsidRPr="00F357D9">
        <w:t>8%). Mniej popularne są domy z półpiętrem (1</w:t>
      </w:r>
      <w:r>
        <w:t>,</w:t>
      </w:r>
      <w:r w:rsidRPr="00F357D9">
        <w:t>5Fin/</w:t>
      </w:r>
      <w:proofErr w:type="spellStart"/>
      <w:r w:rsidRPr="00F357D9">
        <w:t>Unf</w:t>
      </w:r>
      <w:proofErr w:type="spellEnd"/>
      <w:r w:rsidRPr="00F357D9">
        <w:t>, łącznie ~</w:t>
      </w:r>
      <w:r>
        <w:t xml:space="preserve"> </w:t>
      </w:r>
      <w:r w:rsidRPr="00F357D9">
        <w:t xml:space="preserve">333 domy) oraz wielopoziomowe typu </w:t>
      </w:r>
      <w:proofErr w:type="spellStart"/>
      <w:r w:rsidRPr="00F357D9">
        <w:t>split-level</w:t>
      </w:r>
      <w:proofErr w:type="spellEnd"/>
      <w:r w:rsidRPr="00F357D9">
        <w:t xml:space="preserve"> (</w:t>
      </w:r>
      <w:proofErr w:type="spellStart"/>
      <w:r w:rsidRPr="00F357D9">
        <w:t>SLvl</w:t>
      </w:r>
      <w:proofErr w:type="spellEnd"/>
      <w:r w:rsidRPr="00F357D9">
        <w:t xml:space="preserve">, 128) czy </w:t>
      </w:r>
      <w:proofErr w:type="spellStart"/>
      <w:r w:rsidRPr="00F357D9">
        <w:t>split</w:t>
      </w:r>
      <w:proofErr w:type="spellEnd"/>
      <w:r w:rsidRPr="00F357D9">
        <w:t xml:space="preserve"> </w:t>
      </w:r>
      <w:proofErr w:type="spellStart"/>
      <w:r w:rsidRPr="00F357D9">
        <w:t>foyer</w:t>
      </w:r>
      <w:proofErr w:type="spellEnd"/>
      <w:r w:rsidRPr="00F357D9">
        <w:t xml:space="preserve"> (</w:t>
      </w:r>
      <w:proofErr w:type="spellStart"/>
      <w:r w:rsidRPr="00F357D9">
        <w:t>SFoyer</w:t>
      </w:r>
      <w:proofErr w:type="spellEnd"/>
      <w:r w:rsidRPr="00F357D9">
        <w:t>, 83). Styl budynku może wpływać na cenę poprzez związek z powierzchnią</w:t>
      </w:r>
      <w:r w:rsidR="00030F52">
        <w:t>.</w:t>
      </w:r>
    </w:p>
    <w:p w14:paraId="228E0A22" w14:textId="0C6EF4A0" w:rsidR="00DF311F" w:rsidRPr="00DF311F" w:rsidRDefault="00DF311F" w:rsidP="00DF311F">
      <w:pPr>
        <w:spacing w:line="360" w:lineRule="auto"/>
        <w:jc w:val="both"/>
      </w:pPr>
      <w:r w:rsidRPr="00DF311F">
        <w:t>Powyższe statystyki dostarczają ogólnego poglądu na strukturę danych. W kolejnych krokach przeanalizowano zależności pomiędzy ceną a poszczególnymi cechami – zarówno numerycznymi, jak i kategorycznymi</w:t>
      </w:r>
      <w:r>
        <w:t>,</w:t>
      </w:r>
      <w:r w:rsidRPr="00DF311F">
        <w:t xml:space="preserve"> </w:t>
      </w:r>
      <w:r>
        <w:t>żeby</w:t>
      </w:r>
      <w:r w:rsidRPr="00DF311F">
        <w:t xml:space="preserve"> zidentyfikować kluczowe atrybuty wpływające na wartość nieruchomości.</w:t>
      </w:r>
    </w:p>
    <w:p w14:paraId="552D9D9C" w14:textId="49C16380" w:rsidR="00E644E3" w:rsidRPr="00973693" w:rsidRDefault="00973693" w:rsidP="007D4BF6">
      <w:pPr>
        <w:pStyle w:val="Akapitzlist"/>
        <w:numPr>
          <w:ilvl w:val="2"/>
          <w:numId w:val="49"/>
        </w:numPr>
        <w:spacing w:line="360" w:lineRule="auto"/>
        <w:jc w:val="both"/>
        <w:rPr>
          <w:b/>
          <w:bCs/>
        </w:rPr>
      </w:pPr>
      <w:r w:rsidRPr="00973693">
        <w:rPr>
          <w:b/>
          <w:bCs/>
        </w:rPr>
        <w:t>Korelacje cech numerycznych z ceną</w:t>
      </w:r>
    </w:p>
    <w:p w14:paraId="0702AF10" w14:textId="04CD5B20" w:rsidR="00832681" w:rsidRDefault="001B4BE5" w:rsidP="00D11F74">
      <w:pPr>
        <w:spacing w:line="360" w:lineRule="auto"/>
        <w:jc w:val="both"/>
      </w:pPr>
      <w:r w:rsidRPr="001B4BE5">
        <w:t xml:space="preserve">Najpierw zbadano, które cechy liczbowe wykazują najsilniejszy związek z ceną sprzedaży. W tym celu obliczono korelacje Pearsona pomiędzy </w:t>
      </w:r>
      <w:proofErr w:type="spellStart"/>
      <w:r w:rsidRPr="001B4BE5">
        <w:t>SalePrice</w:t>
      </w:r>
      <w:proofErr w:type="spellEnd"/>
      <w:r w:rsidRPr="001B4BE5">
        <w:t xml:space="preserve"> a wszystkimi cechami numerycznymi. Do cech najbardziej skorelowanych (|r| wysokie) należą m.in. </w:t>
      </w:r>
      <w:proofErr w:type="spellStart"/>
      <w:r w:rsidRPr="001B4BE5">
        <w:t>Overall_Qual</w:t>
      </w:r>
      <w:proofErr w:type="spellEnd"/>
      <w:r>
        <w:t xml:space="preserve">, </w:t>
      </w:r>
      <w:proofErr w:type="spellStart"/>
      <w:r w:rsidRPr="001B4BE5">
        <w:t>Gr_Liv_Area</w:t>
      </w:r>
      <w:proofErr w:type="spellEnd"/>
      <w:r w:rsidRPr="001B4BE5">
        <w:t xml:space="preserve">, </w:t>
      </w:r>
      <w:proofErr w:type="spellStart"/>
      <w:r w:rsidRPr="001B4BE5">
        <w:t>Exter_Qual</w:t>
      </w:r>
      <w:proofErr w:type="spellEnd"/>
      <w:r>
        <w:t xml:space="preserve"> i </w:t>
      </w:r>
      <w:proofErr w:type="spellStart"/>
      <w:r w:rsidRPr="001B4BE5">
        <w:t>Kitchen_Qu</w:t>
      </w:r>
      <w:r>
        <w:t>al</w:t>
      </w:r>
      <w:proofErr w:type="spellEnd"/>
      <w:r w:rsidRPr="001B4BE5">
        <w:t xml:space="preserve">, </w:t>
      </w:r>
      <w:proofErr w:type="spellStart"/>
      <w:r w:rsidRPr="001B4BE5">
        <w:t>Total_Bsmt_SF</w:t>
      </w:r>
      <w:proofErr w:type="spellEnd"/>
      <w:r w:rsidR="00AD0DB4">
        <w:t xml:space="preserve">, </w:t>
      </w:r>
      <w:proofErr w:type="spellStart"/>
      <w:r w:rsidRPr="001B4BE5">
        <w:t>Garage_Cars</w:t>
      </w:r>
      <w:proofErr w:type="spellEnd"/>
      <w:r w:rsidRPr="001B4BE5">
        <w:t xml:space="preserve"> oraz </w:t>
      </w:r>
      <w:proofErr w:type="spellStart"/>
      <w:r w:rsidRPr="001B4BE5">
        <w:t>Garage_Area</w:t>
      </w:r>
      <w:proofErr w:type="spellEnd"/>
      <w:r w:rsidRPr="001B4BE5">
        <w:t xml:space="preserve"> </w:t>
      </w:r>
      <w:proofErr w:type="spellStart"/>
      <w:r w:rsidRPr="001B4BE5">
        <w:t>Year_Built</w:t>
      </w:r>
      <w:proofErr w:type="spellEnd"/>
      <w:r w:rsidRPr="001B4BE5">
        <w:t>.</w:t>
      </w:r>
    </w:p>
    <w:p w14:paraId="7364C381" w14:textId="68A03437" w:rsidR="008C097B" w:rsidRDefault="008C097B" w:rsidP="00D11F74">
      <w:pPr>
        <w:spacing w:line="360" w:lineRule="auto"/>
        <w:jc w:val="both"/>
      </w:pPr>
      <w:r w:rsidRPr="008C27E8">
        <w:rPr>
          <w:rFonts w:cs="Times New Roman"/>
          <w:noProof/>
        </w:rPr>
        <w:lastRenderedPageBreak/>
        <mc:AlternateContent>
          <mc:Choice Requires="wps">
            <w:drawing>
              <wp:anchor distT="0" distB="0" distL="114300" distR="114300" simplePos="0" relativeHeight="251658315" behindDoc="0" locked="0" layoutInCell="1" allowOverlap="1" wp14:anchorId="61173641" wp14:editId="23A09418">
                <wp:simplePos x="0" y="0"/>
                <wp:positionH relativeFrom="margin">
                  <wp:posOffset>1064260</wp:posOffset>
                </wp:positionH>
                <wp:positionV relativeFrom="paragraph">
                  <wp:posOffset>4828540</wp:posOffset>
                </wp:positionV>
                <wp:extent cx="5124450" cy="428625"/>
                <wp:effectExtent l="0" t="0" r="0" b="9525"/>
                <wp:wrapNone/>
                <wp:docPr id="1474274009" name="Pole tekstowe 1"/>
                <wp:cNvGraphicFramePr/>
                <a:graphic xmlns:a="http://schemas.openxmlformats.org/drawingml/2006/main">
                  <a:graphicData uri="http://schemas.microsoft.com/office/word/2010/wordprocessingShape">
                    <wps:wsp>
                      <wps:cNvSpPr txBox="1"/>
                      <wps:spPr>
                        <a:xfrm>
                          <a:off x="0" y="0"/>
                          <a:ext cx="5124450" cy="428625"/>
                        </a:xfrm>
                        <a:prstGeom prst="rect">
                          <a:avLst/>
                        </a:prstGeom>
                        <a:noFill/>
                        <a:ln>
                          <a:noFill/>
                        </a:ln>
                      </wps:spPr>
                      <wps:txbx>
                        <w:txbxContent>
                          <w:p w14:paraId="79073DD1" w14:textId="35CBDCB8" w:rsidR="008C097B" w:rsidRPr="004425C6" w:rsidRDefault="004425C6" w:rsidP="008C097B">
                            <w:pPr>
                              <w:jc w:val="both"/>
                              <w:rPr>
                                <w:rFonts w:cs="Times New Roman"/>
                                <w:color w:val="595959" w:themeColor="text1" w:themeTint="A6"/>
                                <w:sz w:val="22"/>
                                <w:szCs w:val="22"/>
                              </w:rPr>
                            </w:pPr>
                            <w:r w:rsidRPr="004425C6">
                              <w:rPr>
                                <w:rFonts w:cs="Times New Roman"/>
                                <w:color w:val="595959" w:themeColor="text1" w:themeTint="A6"/>
                                <w:sz w:val="22"/>
                                <w:szCs w:val="22"/>
                              </w:rPr>
                              <w:t xml:space="preserve">Macierz korelacji (współczynniki Pearsona) między </w:t>
                            </w:r>
                            <w:proofErr w:type="spellStart"/>
                            <w:r w:rsidRPr="004425C6">
                              <w:rPr>
                                <w:rFonts w:cs="Times New Roman"/>
                                <w:color w:val="595959" w:themeColor="text1" w:themeTint="A6"/>
                                <w:sz w:val="22"/>
                                <w:szCs w:val="22"/>
                              </w:rPr>
                              <w:t>SalePrice</w:t>
                            </w:r>
                            <w:proofErr w:type="spellEnd"/>
                            <w:r w:rsidRPr="004425C6">
                              <w:rPr>
                                <w:rFonts w:cs="Times New Roman"/>
                                <w:color w:val="595959" w:themeColor="text1" w:themeTint="A6"/>
                                <w:sz w:val="22"/>
                                <w:szCs w:val="22"/>
                              </w:rPr>
                              <w:t xml:space="preserve"> a wybranymi cechami numerycznymi.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3641" id="_x0000_s1101" type="#_x0000_t202" style="position:absolute;left:0;text-align:left;margin-left:83.8pt;margin-top:380.2pt;width:403.5pt;height:33.7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" filled="f" stroked="f">
                <v:textbox inset="0,0,0,0">
                  <w:txbxContent>
                    <w:p w14:paraId="79073DD1" w14:textId="35CBDCB8" w:rsidR="008C097B" w:rsidRPr="004425C6" w:rsidRDefault="004425C6" w:rsidP="008C097B">
                      <w:pPr>
                        <w:jc w:val="both"/>
                        <w:rPr>
                          <w:rFonts w:cs="Times New Roman"/>
                          <w:color w:val="595959" w:themeColor="text1" w:themeTint="A6"/>
                          <w:sz w:val="22"/>
                          <w:szCs w:val="22"/>
                        </w:rPr>
                      </w:pPr>
                      <w:r w:rsidRPr="004425C6">
                        <w:rPr>
                          <w:rFonts w:cs="Times New Roman"/>
                          <w:color w:val="595959" w:themeColor="text1" w:themeTint="A6"/>
                          <w:sz w:val="22"/>
                          <w:szCs w:val="22"/>
                        </w:rPr>
                        <w:t xml:space="preserve">Macierz korelacji (współczynniki Pearsona) między </w:t>
                      </w:r>
                      <w:proofErr w:type="spellStart"/>
                      <w:r w:rsidRPr="004425C6">
                        <w:rPr>
                          <w:rFonts w:cs="Times New Roman"/>
                          <w:color w:val="595959" w:themeColor="text1" w:themeTint="A6"/>
                          <w:sz w:val="22"/>
                          <w:szCs w:val="22"/>
                        </w:rPr>
                        <w:t>SalePrice</w:t>
                      </w:r>
                      <w:proofErr w:type="spellEnd"/>
                      <w:r w:rsidRPr="004425C6">
                        <w:rPr>
                          <w:rFonts w:cs="Times New Roman"/>
                          <w:color w:val="595959" w:themeColor="text1" w:themeTint="A6"/>
                          <w:sz w:val="22"/>
                          <w:szCs w:val="22"/>
                        </w:rPr>
                        <w:t xml:space="preserve"> a wybranymi cechami numerycznymi.</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16" behindDoc="0" locked="0" layoutInCell="1" allowOverlap="1" wp14:anchorId="791E9A69" wp14:editId="625E3522">
                <wp:simplePos x="0" y="0"/>
                <wp:positionH relativeFrom="margin">
                  <wp:posOffset>0</wp:posOffset>
                </wp:positionH>
                <wp:positionV relativeFrom="paragraph">
                  <wp:posOffset>4827270</wp:posOffset>
                </wp:positionV>
                <wp:extent cx="936625" cy="307340"/>
                <wp:effectExtent l="0" t="0" r="15875" b="16510"/>
                <wp:wrapNone/>
                <wp:docPr id="2002762425"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6DE1CBD2" w14:textId="6E84BF52" w:rsidR="008C097B" w:rsidRPr="00EC4D03" w:rsidRDefault="008C097B" w:rsidP="008C097B">
                            <w:pPr>
                              <w:jc w:val="both"/>
                              <w:rPr>
                                <w:rFonts w:cs="Times New Roman"/>
                                <w:sz w:val="22"/>
                                <w:szCs w:val="22"/>
                              </w:rPr>
                            </w:pPr>
                            <w:r w:rsidRPr="00EC4D03">
                              <w:rPr>
                                <w:rFonts w:cs="Times New Roman"/>
                                <w:sz w:val="22"/>
                                <w:szCs w:val="22"/>
                              </w:rPr>
                              <w:t xml:space="preserve">Rysunek </w:t>
                            </w:r>
                            <w:r>
                              <w:rPr>
                                <w:rFonts w:cs="Times New Roman"/>
                                <w:sz w:val="22"/>
                                <w:szCs w:val="22"/>
                              </w:rPr>
                              <w:t>5.3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E9A69" id="_x0000_s1102" type="#_x0000_t202" style="position:absolute;left:0;text-align:left;margin-left:0;margin-top:380.1pt;width:73.75pt;height:24.2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" filled="f" stroked="f">
                <v:textbox inset="0,0,0,0">
                  <w:txbxContent>
                    <w:p w14:paraId="6DE1CBD2" w14:textId="6E84BF52" w:rsidR="008C097B" w:rsidRPr="00EC4D03" w:rsidRDefault="008C097B" w:rsidP="008C097B">
                      <w:pPr>
                        <w:jc w:val="both"/>
                        <w:rPr>
                          <w:rFonts w:cs="Times New Roman"/>
                          <w:sz w:val="22"/>
                          <w:szCs w:val="22"/>
                        </w:rPr>
                      </w:pPr>
                      <w:r w:rsidRPr="00EC4D03">
                        <w:rPr>
                          <w:rFonts w:cs="Times New Roman"/>
                          <w:sz w:val="22"/>
                          <w:szCs w:val="22"/>
                        </w:rPr>
                        <w:t xml:space="preserve">Rysunek </w:t>
                      </w:r>
                      <w:r>
                        <w:rPr>
                          <w:rFonts w:cs="Times New Roman"/>
                          <w:sz w:val="22"/>
                          <w:szCs w:val="22"/>
                        </w:rPr>
                        <w:t>5.3</w:t>
                      </w:r>
                      <w:r w:rsidRPr="00EC4D03">
                        <w:rPr>
                          <w:rFonts w:cs="Times New Roman"/>
                          <w:sz w:val="22"/>
                          <w:szCs w:val="22"/>
                        </w:rPr>
                        <w:t>.</w:t>
                      </w:r>
                    </w:p>
                  </w:txbxContent>
                </v:textbox>
                <w10:wrap anchorx="margin"/>
              </v:shape>
            </w:pict>
          </mc:Fallback>
        </mc:AlternateContent>
      </w:r>
      <w:r>
        <w:rPr>
          <w:noProof/>
        </w:rPr>
        <w:drawing>
          <wp:inline distT="0" distB="0" distL="0" distR="0" wp14:anchorId="7B46B3C7" wp14:editId="75AC9430">
            <wp:extent cx="6188710" cy="4638675"/>
            <wp:effectExtent l="19050" t="19050" r="21590" b="28575"/>
            <wp:docPr id="437824265"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4265" name="Obraz 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88710" cy="4638675"/>
                    </a:xfrm>
                    <a:prstGeom prst="rect">
                      <a:avLst/>
                    </a:prstGeom>
                    <a:ln>
                      <a:solidFill>
                        <a:schemeClr val="tx1"/>
                      </a:solidFill>
                    </a:ln>
                  </pic:spPr>
                </pic:pic>
              </a:graphicData>
            </a:graphic>
          </wp:inline>
        </w:drawing>
      </w:r>
    </w:p>
    <w:p w14:paraId="4AF17BAB" w14:textId="77777777" w:rsidR="00273590" w:rsidRDefault="00273590" w:rsidP="00D11F74">
      <w:pPr>
        <w:spacing w:line="360" w:lineRule="auto"/>
        <w:jc w:val="both"/>
      </w:pPr>
    </w:p>
    <w:p w14:paraId="62F032A9" w14:textId="2D6AC1C7" w:rsidR="005D527B" w:rsidRPr="005D527B" w:rsidRDefault="005D527B" w:rsidP="00973693">
      <w:pPr>
        <w:tabs>
          <w:tab w:val="left" w:pos="7860"/>
        </w:tabs>
        <w:spacing w:line="360" w:lineRule="auto"/>
        <w:jc w:val="both"/>
      </w:pPr>
      <w:r w:rsidRPr="005D527B">
        <w:t xml:space="preserve">Pierwsza kolumna (oraz wiersz) macierzy przedstawia korelacje poszczególnych cech z ceną. Potwierdza się, że </w:t>
      </w:r>
      <w:proofErr w:type="spellStart"/>
      <w:r w:rsidRPr="005D527B">
        <w:t>Overall_Qual</w:t>
      </w:r>
      <w:proofErr w:type="spellEnd"/>
      <w:r w:rsidRPr="005D527B">
        <w:t xml:space="preserve"> jest najsilniej skorelowaną cechą (r = 0</w:t>
      </w:r>
      <w:r>
        <w:t>,</w:t>
      </w:r>
      <w:r w:rsidRPr="005D527B">
        <w:t>80</w:t>
      </w:r>
      <w:r w:rsidR="00604FE6">
        <w:t>)</w:t>
      </w:r>
      <w:r w:rsidRPr="005D527B">
        <w:t xml:space="preserve">. Kolejne pod względem siły są: </w:t>
      </w:r>
      <w:proofErr w:type="spellStart"/>
      <w:r w:rsidRPr="005D527B">
        <w:t>Gr_Liv_Area</w:t>
      </w:r>
      <w:proofErr w:type="spellEnd"/>
      <w:r w:rsidRPr="005D527B">
        <w:t xml:space="preserve"> (pow. mieszkalna nad ziemią, r </w:t>
      </w:r>
      <w:r w:rsidR="00604FE6">
        <w:t xml:space="preserve"> </w:t>
      </w:r>
      <w:r w:rsidRPr="005D527B">
        <w:t>= 0</w:t>
      </w:r>
      <w:r>
        <w:t>,</w:t>
      </w:r>
      <w:r w:rsidRPr="005D527B">
        <w:t xml:space="preserve">73), </w:t>
      </w:r>
      <w:proofErr w:type="spellStart"/>
      <w:r w:rsidRPr="005D527B">
        <w:t>Exter_Qual</w:t>
      </w:r>
      <w:proofErr w:type="spellEnd"/>
      <w:r w:rsidRPr="005D527B">
        <w:t xml:space="preserve"> (zewnętrzna jakość, r = 0</w:t>
      </w:r>
      <w:r>
        <w:t>,</w:t>
      </w:r>
      <w:r w:rsidRPr="005D527B">
        <w:t xml:space="preserve">70) oraz </w:t>
      </w:r>
      <w:proofErr w:type="spellStart"/>
      <w:r w:rsidRPr="005D527B">
        <w:t>Kitchen_Qual</w:t>
      </w:r>
      <w:proofErr w:type="spellEnd"/>
      <w:r w:rsidRPr="005D527B">
        <w:t xml:space="preserve"> (jakość kuchni, r</w:t>
      </w:r>
      <w:r w:rsidR="00604FE6">
        <w:t xml:space="preserve"> </w:t>
      </w:r>
      <w:r w:rsidRPr="005D527B">
        <w:t>=</w:t>
      </w:r>
      <w:r w:rsidR="00604FE6">
        <w:t xml:space="preserve"> </w:t>
      </w:r>
      <w:r w:rsidRPr="005D527B">
        <w:t>0</w:t>
      </w:r>
      <w:r>
        <w:t>,</w:t>
      </w:r>
      <w:r w:rsidRPr="005D527B">
        <w:t>67). Stosunkowo wysokie korelacje z ceną mają też: powierzchnia piwnicy (</w:t>
      </w:r>
      <w:proofErr w:type="spellStart"/>
      <w:r w:rsidRPr="005D527B">
        <w:t>Total_Bsmt_SF</w:t>
      </w:r>
      <w:proofErr w:type="spellEnd"/>
      <w:r w:rsidRPr="005D527B">
        <w:t>, r = 0</w:t>
      </w:r>
      <w:r>
        <w:t>,</w:t>
      </w:r>
      <w:r w:rsidRPr="005D527B">
        <w:t>66), wielkość garażu (</w:t>
      </w:r>
      <w:proofErr w:type="spellStart"/>
      <w:r w:rsidRPr="005D527B">
        <w:t>Garage_Cars</w:t>
      </w:r>
      <w:proofErr w:type="spellEnd"/>
      <w:r w:rsidRPr="005D527B">
        <w:t xml:space="preserve"> r = 0</w:t>
      </w:r>
      <w:r>
        <w:t>,</w:t>
      </w:r>
      <w:r w:rsidRPr="005D527B">
        <w:t xml:space="preserve">65, </w:t>
      </w:r>
      <w:proofErr w:type="spellStart"/>
      <w:r w:rsidRPr="005D527B">
        <w:t>Garage_Area</w:t>
      </w:r>
      <w:proofErr w:type="spellEnd"/>
      <w:r w:rsidRPr="005D527B">
        <w:t xml:space="preserve"> r = 0</w:t>
      </w:r>
      <w:r>
        <w:t>,</w:t>
      </w:r>
      <w:r w:rsidRPr="005D527B">
        <w:t>64) czy powierzchnia pierwszego piętra (</w:t>
      </w:r>
      <w:proofErr w:type="spellStart"/>
      <w:r w:rsidRPr="005D527B">
        <w:t>First_Flr_SF</w:t>
      </w:r>
      <w:proofErr w:type="spellEnd"/>
      <w:r w:rsidRPr="005D527B">
        <w:t>, r = 0</w:t>
      </w:r>
      <w:r>
        <w:t>,</w:t>
      </w:r>
      <w:r w:rsidRPr="005D527B">
        <w:t>65). Cechy te są intuicyjnie powiązane z wartością domu – większy metraż i lepsza jakość wykończenia przekładają się na wyższe ceny.</w:t>
      </w:r>
    </w:p>
    <w:p w14:paraId="33D4573C" w14:textId="4575BCF8" w:rsidR="005D527B" w:rsidRPr="005D527B" w:rsidRDefault="005D527B" w:rsidP="005D527B">
      <w:pPr>
        <w:spacing w:line="360" w:lineRule="auto"/>
        <w:jc w:val="both"/>
      </w:pPr>
      <w:r w:rsidRPr="005D527B">
        <w:t>Warto zwrócić uwagę na współzależności między samymi cechami niezależnymi</w:t>
      </w:r>
      <w:r w:rsidR="00604FE6">
        <w:t xml:space="preserve">. </w:t>
      </w:r>
      <w:r w:rsidRPr="005D527B">
        <w:t>Niektóre atrybuty są ze sobą silnie skorelowane: np. liczba aut w garażu vs powierzchnia garażu (</w:t>
      </w:r>
      <w:proofErr w:type="spellStart"/>
      <w:r w:rsidRPr="005D527B">
        <w:t>Garage_Cars</w:t>
      </w:r>
      <w:proofErr w:type="spellEnd"/>
      <w:r w:rsidRPr="005D527B">
        <w:t xml:space="preserve"> – </w:t>
      </w:r>
      <w:proofErr w:type="spellStart"/>
      <w:r w:rsidRPr="005D527B">
        <w:t>Garage_Area</w:t>
      </w:r>
      <w:proofErr w:type="spellEnd"/>
      <w:r w:rsidRPr="005D527B">
        <w:t>, r = 0</w:t>
      </w:r>
      <w:r>
        <w:t>,</w:t>
      </w:r>
      <w:r w:rsidRPr="005D527B">
        <w:t>89) czy powierzchnia piwnicy vs powierzchnia pierwszego piętra (</w:t>
      </w:r>
      <w:proofErr w:type="spellStart"/>
      <w:r w:rsidRPr="005D527B">
        <w:t>Total_Bsmt_SF</w:t>
      </w:r>
      <w:proofErr w:type="spellEnd"/>
      <w:r w:rsidRPr="005D527B">
        <w:t xml:space="preserve"> – </w:t>
      </w:r>
      <w:proofErr w:type="spellStart"/>
      <w:r w:rsidRPr="005D527B">
        <w:t>First_Flr_SF</w:t>
      </w:r>
      <w:proofErr w:type="spellEnd"/>
      <w:r w:rsidRPr="005D527B">
        <w:t>, r = 0</w:t>
      </w:r>
      <w:r>
        <w:t>,</w:t>
      </w:r>
      <w:r w:rsidRPr="005D527B">
        <w:t>79).</w:t>
      </w:r>
      <w:r w:rsidR="00273590">
        <w:t xml:space="preserve"> </w:t>
      </w:r>
      <w:r w:rsidRPr="005D527B">
        <w:t xml:space="preserve">Dla analizy modelu oznacza to możliwość współliniowości – np. </w:t>
      </w:r>
      <w:proofErr w:type="spellStart"/>
      <w:r w:rsidRPr="005D527B">
        <w:t>Garage_Cars</w:t>
      </w:r>
      <w:proofErr w:type="spellEnd"/>
      <w:r w:rsidRPr="005D527B">
        <w:t xml:space="preserve"> i </w:t>
      </w:r>
      <w:proofErr w:type="spellStart"/>
      <w:r w:rsidRPr="005D527B">
        <w:t>Garage_Area</w:t>
      </w:r>
      <w:proofErr w:type="spellEnd"/>
      <w:r w:rsidRPr="005D527B">
        <w:t xml:space="preserve"> niosą podobną informację. Mimo to, ich korelacje z ceną są również </w:t>
      </w:r>
      <w:r w:rsidRPr="005D527B">
        <w:lastRenderedPageBreak/>
        <w:t xml:space="preserve">wysokie, więc mogą być użyteczne po odpowiednim przetworzeniu. Warto odnotować umiarkowaną korelację </w:t>
      </w:r>
      <w:proofErr w:type="spellStart"/>
      <w:r w:rsidRPr="005D527B">
        <w:t>Year_Built</w:t>
      </w:r>
      <w:proofErr w:type="spellEnd"/>
      <w:r w:rsidRPr="005D527B">
        <w:t xml:space="preserve"> z ceną (r = 0</w:t>
      </w:r>
      <w:r>
        <w:t>,</w:t>
      </w:r>
      <w:r w:rsidRPr="005D527B">
        <w:t xml:space="preserve">56) oraz dość wysoką korelację cech jakościowych </w:t>
      </w:r>
      <w:proofErr w:type="spellStart"/>
      <w:r w:rsidRPr="005D527B">
        <w:t>Exter_Qual</w:t>
      </w:r>
      <w:proofErr w:type="spellEnd"/>
      <w:r w:rsidRPr="005D527B">
        <w:t xml:space="preserve"> i </w:t>
      </w:r>
      <w:proofErr w:type="spellStart"/>
      <w:r w:rsidRPr="005D527B">
        <w:t>Kitchen_Qual</w:t>
      </w:r>
      <w:proofErr w:type="spellEnd"/>
      <w:r w:rsidRPr="005D527B">
        <w:t xml:space="preserve"> z </w:t>
      </w:r>
      <w:proofErr w:type="spellStart"/>
      <w:r w:rsidRPr="005D527B">
        <w:t>Overall_Qual</w:t>
      </w:r>
      <w:proofErr w:type="spellEnd"/>
      <w:r w:rsidRPr="005D527B">
        <w:t xml:space="preserve"> (odpowiednio 0</w:t>
      </w:r>
      <w:r>
        <w:t>,</w:t>
      </w:r>
      <w:r w:rsidRPr="005D527B">
        <w:t>73 i 0</w:t>
      </w:r>
      <w:r>
        <w:t>,</w:t>
      </w:r>
      <w:r w:rsidRPr="005D527B">
        <w:t xml:space="preserve">67), co wskazuje, że ogólna ocena jakości jest </w:t>
      </w:r>
      <w:r w:rsidR="00417061">
        <w:t>powiązana</w:t>
      </w:r>
      <w:r w:rsidRPr="005D527B">
        <w:t xml:space="preserve"> z ocenami szczegółowymi</w:t>
      </w:r>
      <w:r w:rsidR="00604FE6">
        <w:t>.</w:t>
      </w:r>
    </w:p>
    <w:p w14:paraId="6CF72929" w14:textId="7888BA5F" w:rsidR="008C097B" w:rsidRPr="00517D00" w:rsidRDefault="00517D00" w:rsidP="007D4BF6">
      <w:pPr>
        <w:pStyle w:val="Akapitzlist"/>
        <w:numPr>
          <w:ilvl w:val="2"/>
          <w:numId w:val="49"/>
        </w:numPr>
        <w:spacing w:line="360" w:lineRule="auto"/>
        <w:jc w:val="both"/>
        <w:rPr>
          <w:b/>
          <w:bCs/>
        </w:rPr>
      </w:pPr>
      <w:r w:rsidRPr="00517D00">
        <w:rPr>
          <w:b/>
          <w:bCs/>
        </w:rPr>
        <w:t>Wpływ cech kategorycznych na cenę</w:t>
      </w:r>
    </w:p>
    <w:p w14:paraId="64FE5F92" w14:textId="3DE1BD24" w:rsidR="008C097B" w:rsidRPr="00314E80" w:rsidRDefault="00314E80" w:rsidP="00D11F74">
      <w:pPr>
        <w:spacing w:line="360" w:lineRule="auto"/>
        <w:jc w:val="both"/>
      </w:pPr>
      <w:r w:rsidRPr="00314E80">
        <w:t>Oprócz cech liczbowych istotną rolę w kształtowaniu ceny odgrywają cechy kategoryczne, takie jak lokalizacja czy typ budynku. Zbadano zatem, jak rozkładają się ceny w różnych kategoriach tych zmiennych.</w:t>
      </w:r>
      <w:r w:rsidR="008D7C19">
        <w:t xml:space="preserve"> </w:t>
      </w:r>
      <w:r w:rsidR="008D7C19" w:rsidRPr="008D7C19">
        <w:t xml:space="preserve">Z zestawienia </w:t>
      </w:r>
      <w:r w:rsidR="008D7C19">
        <w:t xml:space="preserve"> na rysunku 5.4. </w:t>
      </w:r>
      <w:r w:rsidR="008D7C19" w:rsidRPr="008D7C19">
        <w:t xml:space="preserve">wynika, że lokalizacja ma bardzo duży wpływ na cenę nieruchomości. Najdroższe domy znajdują się w dzielnicach </w:t>
      </w:r>
      <w:proofErr w:type="spellStart"/>
      <w:r w:rsidR="008D7C19" w:rsidRPr="008D7C19">
        <w:t>NoRidge</w:t>
      </w:r>
      <w:proofErr w:type="spellEnd"/>
      <w:r w:rsidR="008D7C19" w:rsidRPr="008D7C19">
        <w:t xml:space="preserve">, </w:t>
      </w:r>
      <w:proofErr w:type="spellStart"/>
      <w:r w:rsidR="008D7C19" w:rsidRPr="008D7C19">
        <w:t>StoneBr</w:t>
      </w:r>
      <w:proofErr w:type="spellEnd"/>
      <w:r w:rsidR="008D7C19" w:rsidRPr="008D7C19">
        <w:t xml:space="preserve"> i </w:t>
      </w:r>
      <w:proofErr w:type="spellStart"/>
      <w:r w:rsidR="008D7C19" w:rsidRPr="008D7C19">
        <w:t>NridgHt</w:t>
      </w:r>
      <w:proofErr w:type="spellEnd"/>
      <w:r w:rsidR="008D7C19" w:rsidRPr="008D7C19">
        <w:t xml:space="preserve"> – średnie ceny przekraczają tam 300 tys. USD. </w:t>
      </w:r>
      <w:proofErr w:type="spellStart"/>
      <w:r w:rsidR="008D7C19" w:rsidRPr="008D7C19">
        <w:t>NoRidge</w:t>
      </w:r>
      <w:proofErr w:type="spellEnd"/>
      <w:r w:rsidR="008D7C19" w:rsidRPr="008D7C19">
        <w:t xml:space="preserve"> (</w:t>
      </w:r>
      <w:proofErr w:type="spellStart"/>
      <w:r w:rsidR="008D7C19" w:rsidRPr="008D7C19">
        <w:t>Northridge</w:t>
      </w:r>
      <w:proofErr w:type="spellEnd"/>
      <w:r w:rsidR="008D7C19" w:rsidRPr="008D7C19">
        <w:t>) osiąga najwyższą średnią ~</w:t>
      </w:r>
      <w:r w:rsidR="008D7C19">
        <w:t xml:space="preserve"> </w:t>
      </w:r>
      <w:r w:rsidR="008D7C19" w:rsidRPr="008D7C19">
        <w:t>315 tys. USD</w:t>
      </w:r>
      <w:r w:rsidR="0044470D">
        <w:t xml:space="preserve">. </w:t>
      </w:r>
      <w:r w:rsidR="000660EA">
        <w:t>Odnotowano również w</w:t>
      </w:r>
      <w:r w:rsidR="008D7C19" w:rsidRPr="008D7C19">
        <w:t xml:space="preserve">ysokie średnie w </w:t>
      </w:r>
      <w:proofErr w:type="spellStart"/>
      <w:r w:rsidR="008D7C19" w:rsidRPr="008D7C19">
        <w:t>StoneBr</w:t>
      </w:r>
      <w:proofErr w:type="spellEnd"/>
      <w:r w:rsidR="008D7C19" w:rsidRPr="008D7C19">
        <w:t xml:space="preserve"> (~</w:t>
      </w:r>
      <w:r w:rsidR="008D7C19">
        <w:t xml:space="preserve"> </w:t>
      </w:r>
      <w:r w:rsidR="008D7C19" w:rsidRPr="008D7C19">
        <w:t xml:space="preserve">310 tys.) i </w:t>
      </w:r>
      <w:proofErr w:type="spellStart"/>
      <w:r w:rsidR="008D7C19" w:rsidRPr="008D7C19">
        <w:t>NridgHt</w:t>
      </w:r>
      <w:proofErr w:type="spellEnd"/>
      <w:r w:rsidR="008D7C19" w:rsidRPr="008D7C19">
        <w:t xml:space="preserve"> (~</w:t>
      </w:r>
      <w:r w:rsidR="008D7C19">
        <w:t xml:space="preserve"> </w:t>
      </w:r>
      <w:r w:rsidR="008D7C19" w:rsidRPr="008D7C19">
        <w:t>290 tys.)</w:t>
      </w:r>
      <w:r w:rsidR="000660EA">
        <w:t xml:space="preserve">. </w:t>
      </w:r>
      <w:r w:rsidR="008D7C19" w:rsidRPr="008D7C19">
        <w:t xml:space="preserve">Dla porównania, w tańszych dzielnicach (nieujętych na wykresie) średnie ceny są kilkukrotnie niższe – np. najniższa średnia jest w </w:t>
      </w:r>
      <w:proofErr w:type="spellStart"/>
      <w:r w:rsidR="008D7C19" w:rsidRPr="008D7C19">
        <w:t>MeadowV</w:t>
      </w:r>
      <w:proofErr w:type="spellEnd"/>
      <w:r w:rsidR="008D7C19" w:rsidRPr="008D7C19">
        <w:t xml:space="preserve"> (~</w:t>
      </w:r>
      <w:r w:rsidR="008D7C19">
        <w:t xml:space="preserve"> </w:t>
      </w:r>
      <w:r w:rsidR="008D7C19" w:rsidRPr="008D7C19">
        <w:t>95</w:t>
      </w:r>
      <w:r w:rsidR="008D7C19">
        <w:t>,</w:t>
      </w:r>
      <w:r w:rsidR="008D7C19" w:rsidRPr="008D7C19">
        <w:t>8 tys. USD), IDOTRR (~</w:t>
      </w:r>
      <w:r w:rsidR="008D7C19">
        <w:t xml:space="preserve"> </w:t>
      </w:r>
      <w:r w:rsidR="008D7C19" w:rsidRPr="008D7C19">
        <w:t>103</w:t>
      </w:r>
      <w:r w:rsidR="008D7C19">
        <w:t>,</w:t>
      </w:r>
      <w:r w:rsidR="008D7C19" w:rsidRPr="008D7C19">
        <w:t xml:space="preserve">8 tys.) i </w:t>
      </w:r>
      <w:proofErr w:type="spellStart"/>
      <w:r w:rsidR="008D7C19" w:rsidRPr="008D7C19">
        <w:t>BrDale</w:t>
      </w:r>
      <w:proofErr w:type="spellEnd"/>
      <w:r w:rsidR="008D7C19" w:rsidRPr="008D7C19">
        <w:t xml:space="preserve"> (~</w:t>
      </w:r>
      <w:r w:rsidR="008D7C19">
        <w:t xml:space="preserve"> </w:t>
      </w:r>
      <w:r w:rsidR="008D7C19" w:rsidRPr="008D7C19">
        <w:t>105</w:t>
      </w:r>
      <w:r w:rsidR="008D7C19">
        <w:t>,</w:t>
      </w:r>
      <w:r w:rsidR="008D7C19" w:rsidRPr="008D7C19">
        <w:t xml:space="preserve">6 tys.). Warto zauważyć, że najliczniej reprezentowana w danych dzielnica </w:t>
      </w:r>
      <w:proofErr w:type="spellStart"/>
      <w:r w:rsidR="008D7C19" w:rsidRPr="008D7C19">
        <w:t>NAmes</w:t>
      </w:r>
      <w:proofErr w:type="spellEnd"/>
      <w:r w:rsidR="008D7C19" w:rsidRPr="008D7C19">
        <w:t xml:space="preserve"> ma średnią cenę ~</w:t>
      </w:r>
      <w:r w:rsidR="008D7C19">
        <w:t xml:space="preserve"> </w:t>
      </w:r>
      <w:r w:rsidR="008D7C19" w:rsidRPr="008D7C19">
        <w:t xml:space="preserve">142 tys. USD – poniżej średniej globalnej. Oznacza to, że wiele domów z </w:t>
      </w:r>
      <w:proofErr w:type="spellStart"/>
      <w:r w:rsidR="008D7C19" w:rsidRPr="008D7C19">
        <w:t>NAmes</w:t>
      </w:r>
      <w:proofErr w:type="spellEnd"/>
      <w:r w:rsidR="008D7C19" w:rsidRPr="008D7C19">
        <w:t xml:space="preserve"> </w:t>
      </w:r>
      <w:r w:rsidR="00586038">
        <w:t>jest</w:t>
      </w:r>
      <w:r w:rsidR="008D7C19" w:rsidRPr="008D7C19">
        <w:t xml:space="preserve"> </w:t>
      </w:r>
      <w:r w:rsidR="00586038">
        <w:t>tańszych</w:t>
      </w:r>
      <w:r w:rsidR="008D7C19" w:rsidRPr="008D7C19">
        <w:t xml:space="preserve"> (</w:t>
      </w:r>
      <w:proofErr w:type="spellStart"/>
      <w:r w:rsidR="008D7C19" w:rsidRPr="008D7C19">
        <w:t>NAmes</w:t>
      </w:r>
      <w:proofErr w:type="spellEnd"/>
      <w:r w:rsidR="008D7C19" w:rsidRPr="008D7C19">
        <w:t xml:space="preserve"> dostarcza dużo danych, ale o stosunkowo niskich cenach).</w:t>
      </w:r>
    </w:p>
    <w:p w14:paraId="73444D7C" w14:textId="4E918B51" w:rsidR="008C097B" w:rsidRDefault="00AD2452" w:rsidP="00527ECF">
      <w:pPr>
        <w:spacing w:line="360" w:lineRule="auto"/>
        <w:jc w:val="center"/>
      </w:pPr>
      <w:r w:rsidRPr="008C27E8">
        <w:rPr>
          <w:rFonts w:cs="Times New Roman"/>
          <w:noProof/>
        </w:rPr>
        <mc:AlternateContent>
          <mc:Choice Requires="wps">
            <w:drawing>
              <wp:anchor distT="0" distB="0" distL="114300" distR="114300" simplePos="0" relativeHeight="251658317" behindDoc="0" locked="0" layoutInCell="1" allowOverlap="1" wp14:anchorId="5FA46196" wp14:editId="541150A7">
                <wp:simplePos x="0" y="0"/>
                <wp:positionH relativeFrom="margin">
                  <wp:posOffset>1064260</wp:posOffset>
                </wp:positionH>
                <wp:positionV relativeFrom="paragraph">
                  <wp:posOffset>2597785</wp:posOffset>
                </wp:positionV>
                <wp:extent cx="5124450" cy="333375"/>
                <wp:effectExtent l="0" t="0" r="0" b="9525"/>
                <wp:wrapNone/>
                <wp:docPr id="301634374"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4EFA670C" w14:textId="2588C296" w:rsidR="00527ECF" w:rsidRPr="004425C6" w:rsidRDefault="00AD2452" w:rsidP="00527ECF">
                            <w:pPr>
                              <w:jc w:val="both"/>
                              <w:rPr>
                                <w:rFonts w:cs="Times New Roman"/>
                                <w:color w:val="595959" w:themeColor="text1" w:themeTint="A6"/>
                                <w:sz w:val="22"/>
                                <w:szCs w:val="22"/>
                              </w:rPr>
                            </w:pPr>
                            <w:r w:rsidRPr="00AD2452">
                              <w:rPr>
                                <w:rFonts w:cs="Times New Roman"/>
                                <w:color w:val="595959" w:themeColor="text1" w:themeTint="A6"/>
                                <w:sz w:val="22"/>
                                <w:szCs w:val="22"/>
                              </w:rPr>
                              <w:t xml:space="preserve">Średnia wartość </w:t>
                            </w:r>
                            <w:proofErr w:type="spellStart"/>
                            <w:r w:rsidRPr="00AD2452">
                              <w:rPr>
                                <w:rFonts w:cs="Times New Roman"/>
                                <w:color w:val="595959" w:themeColor="text1" w:themeTint="A6"/>
                                <w:sz w:val="22"/>
                                <w:szCs w:val="22"/>
                              </w:rPr>
                              <w:t>SalePrice</w:t>
                            </w:r>
                            <w:proofErr w:type="spellEnd"/>
                            <w:r w:rsidRPr="00AD2452">
                              <w:rPr>
                                <w:rFonts w:cs="Times New Roman"/>
                                <w:color w:val="595959" w:themeColor="text1" w:themeTint="A6"/>
                                <w:sz w:val="22"/>
                                <w:szCs w:val="22"/>
                              </w:rPr>
                              <w:t xml:space="preserve"> w piętnastu najdroższych dzielnicach </w:t>
                            </w:r>
                            <w:r>
                              <w:rPr>
                                <w:rFonts w:cs="Times New Roman"/>
                                <w:color w:val="595959" w:themeColor="text1" w:themeTint="A6"/>
                                <w:sz w:val="22"/>
                                <w:szCs w:val="22"/>
                              </w:rPr>
                              <w:t xml:space="preserve">miasta </w:t>
                            </w:r>
                            <w:proofErr w:type="spellStart"/>
                            <w:r w:rsidRPr="00AD2452">
                              <w:rPr>
                                <w:rFonts w:cs="Times New Roman"/>
                                <w:color w:val="595959" w:themeColor="text1" w:themeTint="A6"/>
                                <w:sz w:val="22"/>
                                <w:szCs w:val="22"/>
                              </w:rPr>
                              <w:t>Ames</w:t>
                            </w:r>
                            <w:proofErr w:type="spellEnd"/>
                            <w:r w:rsidRPr="00AD2452">
                              <w:rPr>
                                <w:rFonts w:cs="Times New Roman"/>
                                <w:color w:val="595959" w:themeColor="text1" w:themeTint="A6"/>
                                <w:sz w:val="22"/>
                                <w:szCs w:val="22"/>
                              </w:rPr>
                              <w:t xml:space="preserve"> (USD).</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46196" id="_x0000_s1103" type="#_x0000_t202" style="position:absolute;left:0;text-align:left;margin-left:83.8pt;margin-top:204.55pt;width:403.5pt;height:26.25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" filled="f" stroked="f">
                <v:textbox inset="0,0,0,0">
                  <w:txbxContent>
                    <w:p w14:paraId="4EFA670C" w14:textId="2588C296" w:rsidR="00527ECF" w:rsidRPr="004425C6" w:rsidRDefault="00AD2452" w:rsidP="00527ECF">
                      <w:pPr>
                        <w:jc w:val="both"/>
                        <w:rPr>
                          <w:rFonts w:cs="Times New Roman"/>
                          <w:color w:val="595959" w:themeColor="text1" w:themeTint="A6"/>
                          <w:sz w:val="22"/>
                          <w:szCs w:val="22"/>
                        </w:rPr>
                      </w:pPr>
                      <w:r w:rsidRPr="00AD2452">
                        <w:rPr>
                          <w:rFonts w:cs="Times New Roman"/>
                          <w:color w:val="595959" w:themeColor="text1" w:themeTint="A6"/>
                          <w:sz w:val="22"/>
                          <w:szCs w:val="22"/>
                        </w:rPr>
                        <w:t xml:space="preserve">Średnia wartość </w:t>
                      </w:r>
                      <w:proofErr w:type="spellStart"/>
                      <w:r w:rsidRPr="00AD2452">
                        <w:rPr>
                          <w:rFonts w:cs="Times New Roman"/>
                          <w:color w:val="595959" w:themeColor="text1" w:themeTint="A6"/>
                          <w:sz w:val="22"/>
                          <w:szCs w:val="22"/>
                        </w:rPr>
                        <w:t>SalePrice</w:t>
                      </w:r>
                      <w:proofErr w:type="spellEnd"/>
                      <w:r w:rsidRPr="00AD2452">
                        <w:rPr>
                          <w:rFonts w:cs="Times New Roman"/>
                          <w:color w:val="595959" w:themeColor="text1" w:themeTint="A6"/>
                          <w:sz w:val="22"/>
                          <w:szCs w:val="22"/>
                        </w:rPr>
                        <w:t xml:space="preserve"> w piętnastu najdroższych dzielnicach </w:t>
                      </w:r>
                      <w:r>
                        <w:rPr>
                          <w:rFonts w:cs="Times New Roman"/>
                          <w:color w:val="595959" w:themeColor="text1" w:themeTint="A6"/>
                          <w:sz w:val="22"/>
                          <w:szCs w:val="22"/>
                        </w:rPr>
                        <w:t xml:space="preserve">miasta </w:t>
                      </w:r>
                      <w:proofErr w:type="spellStart"/>
                      <w:r w:rsidRPr="00AD2452">
                        <w:rPr>
                          <w:rFonts w:cs="Times New Roman"/>
                          <w:color w:val="595959" w:themeColor="text1" w:themeTint="A6"/>
                          <w:sz w:val="22"/>
                          <w:szCs w:val="22"/>
                        </w:rPr>
                        <w:t>Ames</w:t>
                      </w:r>
                      <w:proofErr w:type="spellEnd"/>
                      <w:r w:rsidRPr="00AD2452">
                        <w:rPr>
                          <w:rFonts w:cs="Times New Roman"/>
                          <w:color w:val="595959" w:themeColor="text1" w:themeTint="A6"/>
                          <w:sz w:val="22"/>
                          <w:szCs w:val="22"/>
                        </w:rPr>
                        <w:t xml:space="preserve"> (USD).</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18" behindDoc="0" locked="0" layoutInCell="1" allowOverlap="1" wp14:anchorId="0CDFA455" wp14:editId="37500A5C">
                <wp:simplePos x="0" y="0"/>
                <wp:positionH relativeFrom="margin">
                  <wp:posOffset>0</wp:posOffset>
                </wp:positionH>
                <wp:positionV relativeFrom="paragraph">
                  <wp:posOffset>2607945</wp:posOffset>
                </wp:positionV>
                <wp:extent cx="936625" cy="307340"/>
                <wp:effectExtent l="0" t="0" r="15875" b="16510"/>
                <wp:wrapNone/>
                <wp:docPr id="835144460"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8C43FC3" w14:textId="5878C98C" w:rsidR="00527ECF" w:rsidRPr="00EC4D03" w:rsidRDefault="00527ECF" w:rsidP="00527ECF">
                            <w:pPr>
                              <w:jc w:val="both"/>
                              <w:rPr>
                                <w:rFonts w:cs="Times New Roman"/>
                                <w:sz w:val="22"/>
                                <w:szCs w:val="22"/>
                              </w:rPr>
                            </w:pPr>
                            <w:r w:rsidRPr="00EC4D03">
                              <w:rPr>
                                <w:rFonts w:cs="Times New Roman"/>
                                <w:sz w:val="22"/>
                                <w:szCs w:val="22"/>
                              </w:rPr>
                              <w:t xml:space="preserve">Rysunek </w:t>
                            </w:r>
                            <w:r>
                              <w:rPr>
                                <w:rFonts w:cs="Times New Roman"/>
                                <w:sz w:val="22"/>
                                <w:szCs w:val="22"/>
                              </w:rPr>
                              <w:t>5.4</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FA455" id="_x0000_s1104" type="#_x0000_t202" style="position:absolute;left:0;text-align:left;margin-left:0;margin-top:205.35pt;width:73.75pt;height:24.2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" filled="f" stroked="f">
                <v:textbox inset="0,0,0,0">
                  <w:txbxContent>
                    <w:p w14:paraId="58C43FC3" w14:textId="5878C98C" w:rsidR="00527ECF" w:rsidRPr="00EC4D03" w:rsidRDefault="00527ECF" w:rsidP="00527ECF">
                      <w:pPr>
                        <w:jc w:val="both"/>
                        <w:rPr>
                          <w:rFonts w:cs="Times New Roman"/>
                          <w:sz w:val="22"/>
                          <w:szCs w:val="22"/>
                        </w:rPr>
                      </w:pPr>
                      <w:r w:rsidRPr="00EC4D03">
                        <w:rPr>
                          <w:rFonts w:cs="Times New Roman"/>
                          <w:sz w:val="22"/>
                          <w:szCs w:val="22"/>
                        </w:rPr>
                        <w:t xml:space="preserve">Rysunek </w:t>
                      </w:r>
                      <w:r>
                        <w:rPr>
                          <w:rFonts w:cs="Times New Roman"/>
                          <w:sz w:val="22"/>
                          <w:szCs w:val="22"/>
                        </w:rPr>
                        <w:t>5.4</w:t>
                      </w:r>
                      <w:r w:rsidRPr="00EC4D03">
                        <w:rPr>
                          <w:rFonts w:cs="Times New Roman"/>
                          <w:sz w:val="22"/>
                          <w:szCs w:val="22"/>
                        </w:rPr>
                        <w:t>.</w:t>
                      </w:r>
                    </w:p>
                  </w:txbxContent>
                </v:textbox>
                <w10:wrap anchorx="margin"/>
              </v:shape>
            </w:pict>
          </mc:Fallback>
        </mc:AlternateContent>
      </w:r>
      <w:r w:rsidR="00404325">
        <w:rPr>
          <w:noProof/>
        </w:rPr>
        <w:drawing>
          <wp:inline distT="0" distB="0" distL="0" distR="0" wp14:anchorId="5F9C5B9F" wp14:editId="5C69BD45">
            <wp:extent cx="6188710" cy="2436495"/>
            <wp:effectExtent l="19050" t="19050" r="21590" b="20955"/>
            <wp:docPr id="603550293" name="Obraz 80" descr="Obraz zawierający tekst, zrzut ekranu, linia,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0293" name="Obraz 80" descr="Obraz zawierający tekst, zrzut ekranu, linia, diagram&#10;&#10;Zawartość wygenerowana przez sztuczną inteligencję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710" cy="2436495"/>
                    </a:xfrm>
                    <a:prstGeom prst="rect">
                      <a:avLst/>
                    </a:prstGeom>
                    <a:ln>
                      <a:solidFill>
                        <a:schemeClr val="tx1"/>
                      </a:solidFill>
                    </a:ln>
                  </pic:spPr>
                </pic:pic>
              </a:graphicData>
            </a:graphic>
          </wp:inline>
        </w:drawing>
      </w:r>
    </w:p>
    <w:p w14:paraId="19638B8D" w14:textId="788E039A" w:rsidR="0099184A" w:rsidRDefault="0099184A">
      <w:r>
        <w:br w:type="page"/>
      </w:r>
    </w:p>
    <w:p w14:paraId="7B2D16D7" w14:textId="77777777" w:rsidR="00527ECF" w:rsidRDefault="00527ECF" w:rsidP="00527ECF">
      <w:pPr>
        <w:spacing w:line="360" w:lineRule="auto"/>
      </w:pPr>
    </w:p>
    <w:p w14:paraId="798EA722" w14:textId="5A1F8EBE" w:rsidR="00541F3E" w:rsidRPr="00517D00" w:rsidRDefault="00541F3E" w:rsidP="007D4BF6">
      <w:pPr>
        <w:pStyle w:val="Akapitzlist"/>
        <w:numPr>
          <w:ilvl w:val="2"/>
          <w:numId w:val="49"/>
        </w:numPr>
        <w:spacing w:line="360" w:lineRule="auto"/>
        <w:jc w:val="both"/>
        <w:rPr>
          <w:b/>
          <w:bCs/>
        </w:rPr>
      </w:pPr>
      <w:r>
        <w:rPr>
          <w:b/>
          <w:bCs/>
        </w:rPr>
        <w:t>Rozkłady cen dla różnych typów zabudowy</w:t>
      </w:r>
    </w:p>
    <w:p w14:paraId="1D5CA460" w14:textId="6026505D" w:rsidR="00AD2452" w:rsidRDefault="00404354" w:rsidP="00404354">
      <w:pPr>
        <w:spacing w:line="360" w:lineRule="auto"/>
        <w:jc w:val="both"/>
      </w:pPr>
      <w:r>
        <w:t>Z</w:t>
      </w:r>
      <w:r w:rsidRPr="00404354">
        <w:t xml:space="preserve">badano również rozkłady cen dla różnych typów zabudowy (liczba kondygnacji). Wykorzystano wykres pudełkowy, aby uwzględnić rozrzut cen w ramach każdej kategorii </w:t>
      </w:r>
      <w:proofErr w:type="spellStart"/>
      <w:r w:rsidRPr="00404354">
        <w:t>House_Style</w:t>
      </w:r>
      <w:proofErr w:type="spellEnd"/>
    </w:p>
    <w:p w14:paraId="54F131CD" w14:textId="13D50AE5" w:rsidR="00AD2452" w:rsidRDefault="007F6119" w:rsidP="00527ECF">
      <w:pPr>
        <w:spacing w:line="360" w:lineRule="auto"/>
      </w:pPr>
      <w:r w:rsidRPr="008C27E8">
        <w:rPr>
          <w:rFonts w:cs="Times New Roman"/>
          <w:noProof/>
        </w:rPr>
        <mc:AlternateContent>
          <mc:Choice Requires="wps">
            <w:drawing>
              <wp:anchor distT="0" distB="0" distL="114300" distR="114300" simplePos="0" relativeHeight="251658319" behindDoc="0" locked="0" layoutInCell="1" allowOverlap="1" wp14:anchorId="380C2772" wp14:editId="73FB4427">
                <wp:simplePos x="0" y="0"/>
                <wp:positionH relativeFrom="margin">
                  <wp:posOffset>1064260</wp:posOffset>
                </wp:positionH>
                <wp:positionV relativeFrom="paragraph">
                  <wp:posOffset>2608580</wp:posOffset>
                </wp:positionV>
                <wp:extent cx="5124450" cy="333375"/>
                <wp:effectExtent l="0" t="0" r="0" b="9525"/>
                <wp:wrapNone/>
                <wp:docPr id="659064156"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003E44B3" w14:textId="48E7037D" w:rsidR="002D1E88" w:rsidRPr="002A1D48" w:rsidRDefault="002A1D48" w:rsidP="002D1E88">
                            <w:pPr>
                              <w:jc w:val="both"/>
                              <w:rPr>
                                <w:rFonts w:cs="Times New Roman"/>
                                <w:color w:val="595959" w:themeColor="text1" w:themeTint="A6"/>
                                <w:sz w:val="22"/>
                                <w:szCs w:val="22"/>
                              </w:rPr>
                            </w:pPr>
                            <w:r w:rsidRPr="002A1D48">
                              <w:rPr>
                                <w:rFonts w:cs="Times New Roman"/>
                                <w:color w:val="595959" w:themeColor="text1" w:themeTint="A6"/>
                                <w:sz w:val="22"/>
                                <w:szCs w:val="22"/>
                              </w:rPr>
                              <w:t xml:space="preserve">Rozkłady </w:t>
                            </w:r>
                            <w:proofErr w:type="spellStart"/>
                            <w:r w:rsidRPr="002A1D48">
                              <w:rPr>
                                <w:rFonts w:cs="Times New Roman"/>
                                <w:color w:val="595959" w:themeColor="text1" w:themeTint="A6"/>
                                <w:sz w:val="22"/>
                                <w:szCs w:val="22"/>
                              </w:rPr>
                              <w:t>SalePrice</w:t>
                            </w:r>
                            <w:proofErr w:type="spellEnd"/>
                            <w:r w:rsidRPr="002A1D48">
                              <w:rPr>
                                <w:rFonts w:cs="Times New Roman"/>
                                <w:color w:val="595959" w:themeColor="text1" w:themeTint="A6"/>
                                <w:sz w:val="22"/>
                                <w:szCs w:val="22"/>
                              </w:rPr>
                              <w:t xml:space="preserve"> dla różnych typów budynków </w:t>
                            </w:r>
                            <w:proofErr w:type="spellStart"/>
                            <w:r w:rsidRPr="002A1D48">
                              <w:rPr>
                                <w:rFonts w:cs="Times New Roman"/>
                                <w:color w:val="595959" w:themeColor="text1" w:themeTint="A6"/>
                                <w:sz w:val="22"/>
                                <w:szCs w:val="22"/>
                              </w:rPr>
                              <w:t>House</w:t>
                            </w:r>
                            <w:r>
                              <w:rPr>
                                <w:rFonts w:cs="Times New Roman"/>
                                <w:color w:val="595959" w:themeColor="text1" w:themeTint="A6"/>
                                <w:sz w:val="22"/>
                                <w:szCs w:val="22"/>
                              </w:rPr>
                              <w:t>_</w:t>
                            </w:r>
                            <w:r w:rsidRPr="002A1D48">
                              <w:rPr>
                                <w:rFonts w:cs="Times New Roman"/>
                                <w:color w:val="595959" w:themeColor="text1" w:themeTint="A6"/>
                                <w:sz w:val="22"/>
                                <w:szCs w:val="22"/>
                              </w:rPr>
                              <w:t>Style</w:t>
                            </w:r>
                            <w:proofErr w:type="spellEnd"/>
                            <w:r w:rsidRPr="002A1D48">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C2772" id="_x0000_s1105" type="#_x0000_t202" style="position:absolute;margin-left:83.8pt;margin-top:205.4pt;width:403.5pt;height:26.2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" filled="f" stroked="f">
                <v:textbox inset="0,0,0,0">
                  <w:txbxContent>
                    <w:p w14:paraId="003E44B3" w14:textId="48E7037D" w:rsidR="002D1E88" w:rsidRPr="002A1D48" w:rsidRDefault="002A1D48" w:rsidP="002D1E88">
                      <w:pPr>
                        <w:jc w:val="both"/>
                        <w:rPr>
                          <w:rFonts w:cs="Times New Roman"/>
                          <w:color w:val="595959" w:themeColor="text1" w:themeTint="A6"/>
                          <w:sz w:val="22"/>
                          <w:szCs w:val="22"/>
                        </w:rPr>
                      </w:pPr>
                      <w:r w:rsidRPr="002A1D48">
                        <w:rPr>
                          <w:rFonts w:cs="Times New Roman"/>
                          <w:color w:val="595959" w:themeColor="text1" w:themeTint="A6"/>
                          <w:sz w:val="22"/>
                          <w:szCs w:val="22"/>
                        </w:rPr>
                        <w:t xml:space="preserve">Rozkłady </w:t>
                      </w:r>
                      <w:proofErr w:type="spellStart"/>
                      <w:r w:rsidRPr="002A1D48">
                        <w:rPr>
                          <w:rFonts w:cs="Times New Roman"/>
                          <w:color w:val="595959" w:themeColor="text1" w:themeTint="A6"/>
                          <w:sz w:val="22"/>
                          <w:szCs w:val="22"/>
                        </w:rPr>
                        <w:t>SalePrice</w:t>
                      </w:r>
                      <w:proofErr w:type="spellEnd"/>
                      <w:r w:rsidRPr="002A1D48">
                        <w:rPr>
                          <w:rFonts w:cs="Times New Roman"/>
                          <w:color w:val="595959" w:themeColor="text1" w:themeTint="A6"/>
                          <w:sz w:val="22"/>
                          <w:szCs w:val="22"/>
                        </w:rPr>
                        <w:t xml:space="preserve"> dla różnych typów budynków </w:t>
                      </w:r>
                      <w:proofErr w:type="spellStart"/>
                      <w:r w:rsidRPr="002A1D48">
                        <w:rPr>
                          <w:rFonts w:cs="Times New Roman"/>
                          <w:color w:val="595959" w:themeColor="text1" w:themeTint="A6"/>
                          <w:sz w:val="22"/>
                          <w:szCs w:val="22"/>
                        </w:rPr>
                        <w:t>House</w:t>
                      </w:r>
                      <w:r>
                        <w:rPr>
                          <w:rFonts w:cs="Times New Roman"/>
                          <w:color w:val="595959" w:themeColor="text1" w:themeTint="A6"/>
                          <w:sz w:val="22"/>
                          <w:szCs w:val="22"/>
                        </w:rPr>
                        <w:t>_</w:t>
                      </w:r>
                      <w:r w:rsidRPr="002A1D48">
                        <w:rPr>
                          <w:rFonts w:cs="Times New Roman"/>
                          <w:color w:val="595959" w:themeColor="text1" w:themeTint="A6"/>
                          <w:sz w:val="22"/>
                          <w:szCs w:val="22"/>
                        </w:rPr>
                        <w:t>Style</w:t>
                      </w:r>
                      <w:proofErr w:type="spellEnd"/>
                      <w:r w:rsidRPr="002A1D48">
                        <w:rPr>
                          <w:rFonts w:cs="Times New Roman"/>
                          <w:color w:val="595959" w:themeColor="text1" w:themeTint="A6"/>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20" behindDoc="0" locked="0" layoutInCell="1" allowOverlap="1" wp14:anchorId="797E2484" wp14:editId="097279B8">
                <wp:simplePos x="0" y="0"/>
                <wp:positionH relativeFrom="margin">
                  <wp:posOffset>0</wp:posOffset>
                </wp:positionH>
                <wp:positionV relativeFrom="paragraph">
                  <wp:posOffset>2607945</wp:posOffset>
                </wp:positionV>
                <wp:extent cx="936625" cy="307340"/>
                <wp:effectExtent l="0" t="0" r="15875" b="16510"/>
                <wp:wrapNone/>
                <wp:docPr id="1947860877"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3C8B2C1F" w14:textId="41CA5797" w:rsidR="002D1E88" w:rsidRPr="00EC4D03" w:rsidRDefault="002D1E88" w:rsidP="002D1E88">
                            <w:pPr>
                              <w:jc w:val="both"/>
                              <w:rPr>
                                <w:rFonts w:cs="Times New Roman"/>
                                <w:sz w:val="22"/>
                                <w:szCs w:val="22"/>
                              </w:rPr>
                            </w:pPr>
                            <w:r w:rsidRPr="00EC4D03">
                              <w:rPr>
                                <w:rFonts w:cs="Times New Roman"/>
                                <w:sz w:val="22"/>
                                <w:szCs w:val="22"/>
                              </w:rPr>
                              <w:t xml:space="preserve">Rysunek </w:t>
                            </w:r>
                            <w:r>
                              <w:rPr>
                                <w:rFonts w:cs="Times New Roman"/>
                                <w:sz w:val="22"/>
                                <w:szCs w:val="22"/>
                              </w:rPr>
                              <w:t>5.5</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E2484" id="_x0000_s1106" type="#_x0000_t202" style="position:absolute;margin-left:0;margin-top:205.35pt;width:73.75pt;height:24.2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" filled="f" stroked="f">
                <v:textbox inset="0,0,0,0">
                  <w:txbxContent>
                    <w:p w14:paraId="3C8B2C1F" w14:textId="41CA5797" w:rsidR="002D1E88" w:rsidRPr="00EC4D03" w:rsidRDefault="002D1E88" w:rsidP="002D1E88">
                      <w:pPr>
                        <w:jc w:val="both"/>
                        <w:rPr>
                          <w:rFonts w:cs="Times New Roman"/>
                          <w:sz w:val="22"/>
                          <w:szCs w:val="22"/>
                        </w:rPr>
                      </w:pPr>
                      <w:r w:rsidRPr="00EC4D03">
                        <w:rPr>
                          <w:rFonts w:cs="Times New Roman"/>
                          <w:sz w:val="22"/>
                          <w:szCs w:val="22"/>
                        </w:rPr>
                        <w:t xml:space="preserve">Rysunek </w:t>
                      </w:r>
                      <w:r>
                        <w:rPr>
                          <w:rFonts w:cs="Times New Roman"/>
                          <w:sz w:val="22"/>
                          <w:szCs w:val="22"/>
                        </w:rPr>
                        <w:t>5.5</w:t>
                      </w:r>
                      <w:r w:rsidRPr="00EC4D03">
                        <w:rPr>
                          <w:rFonts w:cs="Times New Roman"/>
                          <w:sz w:val="22"/>
                          <w:szCs w:val="22"/>
                        </w:rPr>
                        <w:t>.</w:t>
                      </w:r>
                    </w:p>
                  </w:txbxContent>
                </v:textbox>
                <w10:wrap anchorx="margin"/>
              </v:shape>
            </w:pict>
          </mc:Fallback>
        </mc:AlternateContent>
      </w:r>
      <w:r w:rsidR="002D1E88">
        <w:rPr>
          <w:noProof/>
        </w:rPr>
        <w:drawing>
          <wp:inline distT="0" distB="0" distL="0" distR="0" wp14:anchorId="6B903231" wp14:editId="08B31A2C">
            <wp:extent cx="6188710" cy="2436495"/>
            <wp:effectExtent l="19050" t="19050" r="21590" b="20955"/>
            <wp:docPr id="401159209" name="Obraz 81" descr="Obraz zawierający diagram, tekst, linia, Wykres&#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59209" name="Obraz 81" descr="Obraz zawierający diagram, tekst, linia, Wykres&#10;&#10;Zawartość wygenerowana przez sztuczną inteligencję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88710" cy="2436495"/>
                    </a:xfrm>
                    <a:prstGeom prst="rect">
                      <a:avLst/>
                    </a:prstGeom>
                    <a:ln>
                      <a:solidFill>
                        <a:schemeClr val="tx1"/>
                      </a:solidFill>
                    </a:ln>
                  </pic:spPr>
                </pic:pic>
              </a:graphicData>
            </a:graphic>
          </wp:inline>
        </w:drawing>
      </w:r>
    </w:p>
    <w:p w14:paraId="051AC2A3" w14:textId="2BB1C9D7" w:rsidR="00AD2452" w:rsidRDefault="00AD2452" w:rsidP="00527ECF">
      <w:pPr>
        <w:spacing w:line="360" w:lineRule="auto"/>
      </w:pPr>
    </w:p>
    <w:p w14:paraId="7DABAE67" w14:textId="21429DD5" w:rsidR="0099184A" w:rsidRDefault="007F6119" w:rsidP="00921D94">
      <w:pPr>
        <w:spacing w:line="360" w:lineRule="auto"/>
        <w:jc w:val="both"/>
      </w:pPr>
      <w:r w:rsidRPr="007F6119">
        <w:t>Z wykresu wynika, że domy jednopiętrowe (1Story) i dwupiętrowe (2Story) znacząco różnią się cenami. Domy 2Story osiągają wyższe mediany cen (ok. 185 tys. USD) niż 1Story (~</w:t>
      </w:r>
      <w:r>
        <w:t xml:space="preserve"> </w:t>
      </w:r>
      <w:r w:rsidRPr="007F6119">
        <w:t>140 tys. USD), co można tłumaczyć tym, że zazwyczaj przy tej samej powierzchni zabudowy dom piętrowy oferuje większy metraż użytkowy. Również rozstęp cen dla 2Story jest większy</w:t>
      </w:r>
      <w:r w:rsidR="00A66A10">
        <w:t>. N</w:t>
      </w:r>
      <w:r w:rsidRPr="007F6119">
        <w:t xml:space="preserve">ajdroższe domy piętrowe przekraczają 500 tys. USD (widoczne jako punkty odstające powyżej wąsów), podczas gdy dla domów parterowych ceny rzadko dochodzą do 400 tys. USD. Domy z półpiętrem (1.5Fin) oraz wielopoziomowe </w:t>
      </w:r>
      <w:proofErr w:type="spellStart"/>
      <w:r w:rsidRPr="007F6119">
        <w:t>SLvl</w:t>
      </w:r>
      <w:proofErr w:type="spellEnd"/>
      <w:r w:rsidRPr="007F6119">
        <w:t xml:space="preserve"> i </w:t>
      </w:r>
      <w:proofErr w:type="spellStart"/>
      <w:r w:rsidRPr="007F6119">
        <w:t>SFoyer</w:t>
      </w:r>
      <w:proofErr w:type="spellEnd"/>
      <w:r w:rsidRPr="007F6119">
        <w:t xml:space="preserve"> mają wyraźnie niższe mediany (100</w:t>
      </w:r>
      <w:r w:rsidR="00A86F7E">
        <w:t xml:space="preserve"> </w:t>
      </w:r>
      <w:r w:rsidRPr="007F6119">
        <w:t>–</w:t>
      </w:r>
      <w:r w:rsidR="00A86F7E">
        <w:t xml:space="preserve"> </w:t>
      </w:r>
      <w:r w:rsidRPr="007F6119">
        <w:t>150 tys. USD) i węższe rozkład</w:t>
      </w:r>
      <w:r w:rsidR="00A86F7E">
        <w:t>y. S</w:t>
      </w:r>
      <w:r w:rsidRPr="007F6119">
        <w:t>ą to zazwyczaj mniejsze budynki</w:t>
      </w:r>
      <w:r w:rsidR="000660EA">
        <w:t xml:space="preserve">. </w:t>
      </w:r>
      <w:r w:rsidRPr="007F6119">
        <w:t>Kategorie 2.5Unf/Fin są nieliczne, stąd ich pudełka są mniej miarodajne – np. 2.5Fin (tylko 8 domów) pokazuje medianę ~</w:t>
      </w:r>
      <w:r w:rsidR="00A86F7E">
        <w:t xml:space="preserve"> </w:t>
      </w:r>
      <w:r w:rsidRPr="007F6119">
        <w:t xml:space="preserve">230 tys. USD, ale </w:t>
      </w:r>
      <w:r w:rsidR="00A86F7E">
        <w:t>występuje duży</w:t>
      </w:r>
      <w:r w:rsidRPr="007F6119">
        <w:t xml:space="preserve"> rozrzut. Generalnie jednak trend jest zgodny z oczekiwaniami: większe, bardziej złożone konstrukcyjnie domy osiągają wyższe ceny. Styl budynku jest powiązany z innymi cechami (np. domy 2-</w:t>
      </w:r>
      <w:r w:rsidR="000660EA">
        <w:t>piętrowe</w:t>
      </w:r>
      <w:r w:rsidRPr="007F6119">
        <w:t xml:space="preserve"> mają też większą powierzchnię, często lepszy standard), co sugeruje, że zmienna </w:t>
      </w:r>
      <w:proofErr w:type="spellStart"/>
      <w:r w:rsidRPr="007F6119">
        <w:t>House_Style</w:t>
      </w:r>
      <w:proofErr w:type="spellEnd"/>
      <w:r w:rsidRPr="007F6119">
        <w:t xml:space="preserve"> może pośrednio wskazywać na inne czynniki wpływające na cenę.</w:t>
      </w:r>
    </w:p>
    <w:p w14:paraId="23A58DEE" w14:textId="5318C6C3" w:rsidR="00AD2452" w:rsidRDefault="0099184A" w:rsidP="0099184A">
      <w:r>
        <w:br w:type="page"/>
      </w:r>
    </w:p>
    <w:p w14:paraId="25DA0B51" w14:textId="741350F1" w:rsidR="00921D94" w:rsidRPr="00CA642C" w:rsidRDefault="00921D94" w:rsidP="007D4BF6">
      <w:pPr>
        <w:pStyle w:val="Akapitzlist"/>
        <w:numPr>
          <w:ilvl w:val="2"/>
          <w:numId w:val="49"/>
        </w:numPr>
        <w:spacing w:line="360" w:lineRule="auto"/>
        <w:jc w:val="both"/>
        <w:rPr>
          <w:b/>
          <w:bCs/>
        </w:rPr>
      </w:pPr>
      <w:r w:rsidRPr="00CA642C">
        <w:rPr>
          <w:b/>
          <w:bCs/>
        </w:rPr>
        <w:lastRenderedPageBreak/>
        <w:t xml:space="preserve">Rozkłady cen dla </w:t>
      </w:r>
      <w:r w:rsidR="00CA642C" w:rsidRPr="00CA642C">
        <w:rPr>
          <w:b/>
          <w:bCs/>
        </w:rPr>
        <w:t>różnych wartości ogólnej oceny jakości domu</w:t>
      </w:r>
    </w:p>
    <w:p w14:paraId="7A7BF31A" w14:textId="7F765D03" w:rsidR="00AD2452" w:rsidRDefault="007146C0" w:rsidP="00527ECF">
      <w:pPr>
        <w:spacing w:line="360" w:lineRule="auto"/>
      </w:pPr>
      <w:r w:rsidRPr="008C27E8">
        <w:rPr>
          <w:rFonts w:cs="Times New Roman"/>
          <w:noProof/>
        </w:rPr>
        <mc:AlternateContent>
          <mc:Choice Requires="wps">
            <w:drawing>
              <wp:anchor distT="0" distB="0" distL="114300" distR="114300" simplePos="0" relativeHeight="251658322" behindDoc="0" locked="0" layoutInCell="1" allowOverlap="1" wp14:anchorId="0F006F3A" wp14:editId="3477D765">
                <wp:simplePos x="0" y="0"/>
                <wp:positionH relativeFrom="margin">
                  <wp:posOffset>0</wp:posOffset>
                </wp:positionH>
                <wp:positionV relativeFrom="paragraph">
                  <wp:posOffset>2598420</wp:posOffset>
                </wp:positionV>
                <wp:extent cx="936625" cy="307340"/>
                <wp:effectExtent l="0" t="0" r="15875" b="16510"/>
                <wp:wrapNone/>
                <wp:docPr id="119577519"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466B138B" w14:textId="23709B2E" w:rsidR="001C2262" w:rsidRPr="00EC4D03" w:rsidRDefault="001C2262" w:rsidP="001C2262">
                            <w:pPr>
                              <w:jc w:val="both"/>
                              <w:rPr>
                                <w:rFonts w:cs="Times New Roman"/>
                                <w:sz w:val="22"/>
                                <w:szCs w:val="22"/>
                              </w:rPr>
                            </w:pPr>
                            <w:r w:rsidRPr="00EC4D03">
                              <w:rPr>
                                <w:rFonts w:cs="Times New Roman"/>
                                <w:sz w:val="22"/>
                                <w:szCs w:val="22"/>
                              </w:rPr>
                              <w:t xml:space="preserve">Rysunek </w:t>
                            </w:r>
                            <w:r>
                              <w:rPr>
                                <w:rFonts w:cs="Times New Roman"/>
                                <w:sz w:val="22"/>
                                <w:szCs w:val="22"/>
                              </w:rPr>
                              <w:t>5.6</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06F3A" id="_x0000_s1107" type="#_x0000_t202" style="position:absolute;margin-left:0;margin-top:204.6pt;width:73.75pt;height:24.2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siCw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" filled="f" stroked="f">
                <v:textbox inset="0,0,0,0">
                  <w:txbxContent>
                    <w:p w14:paraId="466B138B" w14:textId="23709B2E" w:rsidR="001C2262" w:rsidRPr="00EC4D03" w:rsidRDefault="001C2262" w:rsidP="001C2262">
                      <w:pPr>
                        <w:jc w:val="both"/>
                        <w:rPr>
                          <w:rFonts w:cs="Times New Roman"/>
                          <w:sz w:val="22"/>
                          <w:szCs w:val="22"/>
                        </w:rPr>
                      </w:pPr>
                      <w:r w:rsidRPr="00EC4D03">
                        <w:rPr>
                          <w:rFonts w:cs="Times New Roman"/>
                          <w:sz w:val="22"/>
                          <w:szCs w:val="22"/>
                        </w:rPr>
                        <w:t xml:space="preserve">Rysunek </w:t>
                      </w:r>
                      <w:r>
                        <w:rPr>
                          <w:rFonts w:cs="Times New Roman"/>
                          <w:sz w:val="22"/>
                          <w:szCs w:val="22"/>
                        </w:rPr>
                        <w:t>5.6</w:t>
                      </w:r>
                      <w:r w:rsidRPr="00EC4D03">
                        <w:rPr>
                          <w:rFonts w:cs="Times New Roman"/>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21" behindDoc="0" locked="0" layoutInCell="1" allowOverlap="1" wp14:anchorId="29F0B8BF" wp14:editId="7AF56D87">
                <wp:simplePos x="0" y="0"/>
                <wp:positionH relativeFrom="margin">
                  <wp:posOffset>1064260</wp:posOffset>
                </wp:positionH>
                <wp:positionV relativeFrom="paragraph">
                  <wp:posOffset>2599055</wp:posOffset>
                </wp:positionV>
                <wp:extent cx="5124450" cy="333375"/>
                <wp:effectExtent l="0" t="0" r="0" b="9525"/>
                <wp:wrapNone/>
                <wp:docPr id="52557820"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1E0BFD4E" w14:textId="4E2752B5" w:rsidR="001C2262" w:rsidRPr="002A1D48" w:rsidRDefault="007146C0" w:rsidP="001C2262">
                            <w:pPr>
                              <w:jc w:val="both"/>
                              <w:rPr>
                                <w:rFonts w:cs="Times New Roman"/>
                                <w:color w:val="595959" w:themeColor="text1" w:themeTint="A6"/>
                                <w:sz w:val="22"/>
                                <w:szCs w:val="22"/>
                              </w:rPr>
                            </w:pPr>
                            <w:r w:rsidRPr="007146C0">
                              <w:rPr>
                                <w:rFonts w:cs="Times New Roman"/>
                                <w:color w:val="595959" w:themeColor="text1" w:themeTint="A6"/>
                                <w:sz w:val="22"/>
                                <w:szCs w:val="22"/>
                              </w:rPr>
                              <w:t xml:space="preserve">Rozkład </w:t>
                            </w:r>
                            <w:proofErr w:type="spellStart"/>
                            <w:r w:rsidRPr="007146C0">
                              <w:rPr>
                                <w:rFonts w:cs="Times New Roman"/>
                                <w:color w:val="595959" w:themeColor="text1" w:themeTint="A6"/>
                                <w:sz w:val="22"/>
                                <w:szCs w:val="22"/>
                              </w:rPr>
                              <w:t>SalePrice</w:t>
                            </w:r>
                            <w:proofErr w:type="spellEnd"/>
                            <w:r w:rsidRPr="007146C0">
                              <w:rPr>
                                <w:rFonts w:cs="Times New Roman"/>
                                <w:color w:val="595959" w:themeColor="text1" w:themeTint="A6"/>
                                <w:sz w:val="22"/>
                                <w:szCs w:val="22"/>
                              </w:rPr>
                              <w:t xml:space="preserve"> dla różnych wartości oceny jakości domu </w:t>
                            </w:r>
                            <w:proofErr w:type="spellStart"/>
                            <w:r w:rsidRPr="007146C0">
                              <w:rPr>
                                <w:rFonts w:cs="Times New Roman"/>
                                <w:color w:val="595959" w:themeColor="text1" w:themeTint="A6"/>
                                <w:sz w:val="22"/>
                                <w:szCs w:val="22"/>
                              </w:rPr>
                              <w:t>Overall_Qual</w:t>
                            </w:r>
                            <w:proofErr w:type="spellEnd"/>
                            <w:r w:rsidRPr="007146C0">
                              <w:rPr>
                                <w:rFonts w:cs="Times New Roman"/>
                                <w:color w:val="595959" w:themeColor="text1" w:themeTint="A6"/>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B8BF" id="_x0000_s1108" type="#_x0000_t202" style="position:absolute;margin-left:83.8pt;margin-top:204.65pt;width:403.5pt;height:26.25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" filled="f" stroked="f">
                <v:textbox inset="0,0,0,0">
                  <w:txbxContent>
                    <w:p w14:paraId="1E0BFD4E" w14:textId="4E2752B5" w:rsidR="001C2262" w:rsidRPr="002A1D48" w:rsidRDefault="007146C0" w:rsidP="001C2262">
                      <w:pPr>
                        <w:jc w:val="both"/>
                        <w:rPr>
                          <w:rFonts w:cs="Times New Roman"/>
                          <w:color w:val="595959" w:themeColor="text1" w:themeTint="A6"/>
                          <w:sz w:val="22"/>
                          <w:szCs w:val="22"/>
                        </w:rPr>
                      </w:pPr>
                      <w:r w:rsidRPr="007146C0">
                        <w:rPr>
                          <w:rFonts w:cs="Times New Roman"/>
                          <w:color w:val="595959" w:themeColor="text1" w:themeTint="A6"/>
                          <w:sz w:val="22"/>
                          <w:szCs w:val="22"/>
                        </w:rPr>
                        <w:t xml:space="preserve">Rozkład </w:t>
                      </w:r>
                      <w:proofErr w:type="spellStart"/>
                      <w:r w:rsidRPr="007146C0">
                        <w:rPr>
                          <w:rFonts w:cs="Times New Roman"/>
                          <w:color w:val="595959" w:themeColor="text1" w:themeTint="A6"/>
                          <w:sz w:val="22"/>
                          <w:szCs w:val="22"/>
                        </w:rPr>
                        <w:t>SalePrice</w:t>
                      </w:r>
                      <w:proofErr w:type="spellEnd"/>
                      <w:r w:rsidRPr="007146C0">
                        <w:rPr>
                          <w:rFonts w:cs="Times New Roman"/>
                          <w:color w:val="595959" w:themeColor="text1" w:themeTint="A6"/>
                          <w:sz w:val="22"/>
                          <w:szCs w:val="22"/>
                        </w:rPr>
                        <w:t xml:space="preserve"> dla różnych wartości oceny jakości domu </w:t>
                      </w:r>
                      <w:proofErr w:type="spellStart"/>
                      <w:r w:rsidRPr="007146C0">
                        <w:rPr>
                          <w:rFonts w:cs="Times New Roman"/>
                          <w:color w:val="595959" w:themeColor="text1" w:themeTint="A6"/>
                          <w:sz w:val="22"/>
                          <w:szCs w:val="22"/>
                        </w:rPr>
                        <w:t>Overall_Qual</w:t>
                      </w:r>
                      <w:proofErr w:type="spellEnd"/>
                      <w:r w:rsidRPr="007146C0">
                        <w:rPr>
                          <w:rFonts w:cs="Times New Roman"/>
                          <w:color w:val="595959" w:themeColor="text1" w:themeTint="A6"/>
                          <w:sz w:val="22"/>
                          <w:szCs w:val="22"/>
                        </w:rPr>
                        <w:t>.</w:t>
                      </w:r>
                    </w:p>
                  </w:txbxContent>
                </v:textbox>
                <w10:wrap anchorx="margin"/>
              </v:shape>
            </w:pict>
          </mc:Fallback>
        </mc:AlternateContent>
      </w:r>
      <w:r w:rsidR="00C7099F">
        <w:rPr>
          <w:noProof/>
        </w:rPr>
        <w:drawing>
          <wp:inline distT="0" distB="0" distL="0" distR="0" wp14:anchorId="33C7F914" wp14:editId="61367E2A">
            <wp:extent cx="6188710" cy="2436495"/>
            <wp:effectExtent l="19050" t="19050" r="21590" b="20955"/>
            <wp:docPr id="1509596385"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96385" name="Obraz 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2436495"/>
                    </a:xfrm>
                    <a:prstGeom prst="rect">
                      <a:avLst/>
                    </a:prstGeom>
                    <a:ln>
                      <a:solidFill>
                        <a:schemeClr val="tx1"/>
                      </a:solidFill>
                    </a:ln>
                  </pic:spPr>
                </pic:pic>
              </a:graphicData>
            </a:graphic>
          </wp:inline>
        </w:drawing>
      </w:r>
    </w:p>
    <w:p w14:paraId="59BDE10F" w14:textId="6587B18E" w:rsidR="001C2262" w:rsidRDefault="001C2262" w:rsidP="00527ECF">
      <w:pPr>
        <w:spacing w:line="360" w:lineRule="auto"/>
      </w:pPr>
    </w:p>
    <w:p w14:paraId="0BB13166" w14:textId="77777777" w:rsidR="0099184A" w:rsidRDefault="00DF1368" w:rsidP="0099184A">
      <w:pPr>
        <w:spacing w:line="360" w:lineRule="auto"/>
        <w:jc w:val="both"/>
      </w:pPr>
      <w:r w:rsidRPr="001C2262">
        <w:t xml:space="preserve">Rozkład </w:t>
      </w:r>
      <w:proofErr w:type="spellStart"/>
      <w:r w:rsidRPr="001C2262">
        <w:t>SalePrice</w:t>
      </w:r>
      <w:proofErr w:type="spellEnd"/>
      <w:r w:rsidRPr="001C2262">
        <w:t xml:space="preserve"> dla różnych wartości oceny jakości domu (</w:t>
      </w:r>
      <w:proofErr w:type="spellStart"/>
      <w:r w:rsidRPr="001C2262">
        <w:t>Overall_Qual</w:t>
      </w:r>
      <w:proofErr w:type="spellEnd"/>
      <w:r w:rsidRPr="001C2262">
        <w:t xml:space="preserve">). Zależność ceny od ogólnej jakości wykończenia jest wyraźnie rosnąca: domy ocenione niżej (np. </w:t>
      </w:r>
      <w:proofErr w:type="spellStart"/>
      <w:r w:rsidRPr="001C2262">
        <w:t>Overall_Qual</w:t>
      </w:r>
      <w:proofErr w:type="spellEnd"/>
      <w:r w:rsidRPr="001C2262">
        <w:t xml:space="preserve"> = 2–4) cechują się znacznie niższymi cenami (mediany rzędu 50</w:t>
      </w:r>
      <w:r w:rsidR="007146C0">
        <w:t xml:space="preserve"> </w:t>
      </w:r>
      <w:r w:rsidRPr="001C2262">
        <w:t>–100 tys. USD), podczas gdy domy o najwyższej jakości (</w:t>
      </w:r>
      <w:proofErr w:type="spellStart"/>
      <w:r w:rsidRPr="001C2262">
        <w:t>Overall_Qual</w:t>
      </w:r>
      <w:proofErr w:type="spellEnd"/>
      <w:r w:rsidRPr="001C2262">
        <w:t xml:space="preserve"> = 10) osiągają medianę ceny powyżej 350 tys. USD. Dla każdej kolejnej kategorii jakości obserwuje się wzrost zarówno mediany, jak i rozstępu </w:t>
      </w:r>
      <w:proofErr w:type="spellStart"/>
      <w:r w:rsidRPr="001C2262">
        <w:t>międzykwartylowego</w:t>
      </w:r>
      <w:proofErr w:type="spellEnd"/>
      <w:r w:rsidRPr="001C2262">
        <w:t xml:space="preserve"> cen. Przykładowo, mediana </w:t>
      </w:r>
      <w:proofErr w:type="spellStart"/>
      <w:r w:rsidRPr="001C2262">
        <w:t>SalePrice</w:t>
      </w:r>
      <w:proofErr w:type="spellEnd"/>
      <w:r w:rsidRPr="001C2262">
        <w:t xml:space="preserve"> rośnie z ok. 80 tys. USD (jakość 3) do ~</w:t>
      </w:r>
      <w:r w:rsidR="007146C0">
        <w:t xml:space="preserve"> </w:t>
      </w:r>
      <w:r w:rsidRPr="001C2262">
        <w:t>210 tys. USD (jakość 7) i ~</w:t>
      </w:r>
      <w:r w:rsidR="007146C0">
        <w:t xml:space="preserve"> </w:t>
      </w:r>
      <w:r w:rsidRPr="001C2262">
        <w:t xml:space="preserve">440 tys. USD (jakość 10). Rozstępy </w:t>
      </w:r>
      <w:proofErr w:type="spellStart"/>
      <w:r w:rsidRPr="001C2262">
        <w:t>międzykwartylowe</w:t>
      </w:r>
      <w:proofErr w:type="spellEnd"/>
      <w:r w:rsidRPr="001C2262">
        <w:t xml:space="preserve"> również się poszerzają dla wyższych jakości – świadczy to o większym zróżnicowaniu cen wśród domów o najwyższej klasy standardzie (luksusowe domy mogą mieć bardzo różne ceny w zależności od dodatkowych czynników). Brak nakładających się pudełek wskazuje, że </w:t>
      </w:r>
      <w:proofErr w:type="spellStart"/>
      <w:r w:rsidRPr="001C2262">
        <w:t>Overall_Qual</w:t>
      </w:r>
      <w:proofErr w:type="spellEnd"/>
      <w:r w:rsidRPr="001C2262">
        <w:t xml:space="preserve"> jest silnym </w:t>
      </w:r>
      <w:proofErr w:type="spellStart"/>
      <w:r w:rsidRPr="001C2262">
        <w:t>predyktorem</w:t>
      </w:r>
      <w:proofErr w:type="spellEnd"/>
      <w:r w:rsidRPr="001C2262">
        <w:t xml:space="preserve"> ceny – nawet najlepszy dom z jakością 5 nie osiąga poziomów cen typowych dla jakości 8 czy 9</w:t>
      </w:r>
      <w:r w:rsidR="0099184A">
        <w:t>.</w:t>
      </w:r>
    </w:p>
    <w:p w14:paraId="4B2EA785" w14:textId="4E724466" w:rsidR="00E96E6F" w:rsidRPr="0099184A" w:rsidRDefault="00E96E6F" w:rsidP="007D4BF6">
      <w:pPr>
        <w:pStyle w:val="Akapitzlist"/>
        <w:numPr>
          <w:ilvl w:val="2"/>
          <w:numId w:val="49"/>
        </w:numPr>
        <w:spacing w:line="360" w:lineRule="auto"/>
        <w:jc w:val="both"/>
      </w:pPr>
      <w:r w:rsidRPr="0099184A">
        <w:rPr>
          <w:b/>
          <w:bCs/>
        </w:rPr>
        <w:t xml:space="preserve">Usuwanie dodatkowych </w:t>
      </w:r>
      <w:proofErr w:type="spellStart"/>
      <w:r w:rsidRPr="0099184A">
        <w:rPr>
          <w:b/>
          <w:bCs/>
        </w:rPr>
        <w:t>outlierów</w:t>
      </w:r>
      <w:proofErr w:type="spellEnd"/>
      <w:r w:rsidRPr="0099184A">
        <w:rPr>
          <w:b/>
          <w:bCs/>
        </w:rPr>
        <w:t xml:space="preserve"> wykrytych podczas EDA</w:t>
      </w:r>
    </w:p>
    <w:p w14:paraId="02206EE5" w14:textId="108357DC" w:rsidR="00E96E6F" w:rsidRPr="00677123" w:rsidRDefault="00677123" w:rsidP="0044097B">
      <w:pPr>
        <w:spacing w:line="360" w:lineRule="auto"/>
        <w:jc w:val="both"/>
      </w:pPr>
      <w:r w:rsidRPr="00677123">
        <w:t>Po transformacji zmiennej celu i usunięciu skrajnych anomalii, dane nie wykazują poważnych odstających wartości mogących zaburzyć dopasowanie modelu. Wykorzystanie logarytmu dodatkowo redukuje wpływ ewentualnych obserwacji o ekstremalnych cenach (wysokich</w:t>
      </w:r>
      <w:r w:rsidR="003161E7">
        <w:t xml:space="preserve"> </w:t>
      </w:r>
      <w:r w:rsidRPr="00677123">
        <w:t>i niskich).</w:t>
      </w:r>
      <w:r w:rsidR="00DB73D5">
        <w:br/>
        <w:t xml:space="preserve">Pomimo tego, że </w:t>
      </w:r>
      <w:r w:rsidR="008C294D">
        <w:t>odległość Cooka wskazywała potencjalnie punkty znaczące, postanowiono nie usuwać żadnego z nich</w:t>
      </w:r>
      <w:r w:rsidR="003161E7">
        <w:t xml:space="preserve">, ponieważ </w:t>
      </w:r>
      <w:r w:rsidR="00E66317">
        <w:t xml:space="preserve">na rynku nieruchomości nietypowe obserwacje się zdarzają i pomimo tego, że usunięcie ich </w:t>
      </w:r>
      <w:r w:rsidR="0044097B">
        <w:t>zwiększyłoby dopasowanie modelu, to mogłoby zakłamywać rzeczywistość.</w:t>
      </w:r>
    </w:p>
    <w:p w14:paraId="5179D405" w14:textId="34848DEF" w:rsidR="00AD3414" w:rsidRDefault="00AD3414" w:rsidP="00AD3414">
      <w:pPr>
        <w:pStyle w:val="Nagwek2"/>
        <w:rPr>
          <w:rFonts w:ascii="Times New Roman" w:hAnsi="Times New Roman" w:cs="Times New Roman"/>
          <w:color w:val="00884B"/>
          <w:sz w:val="28"/>
          <w:szCs w:val="28"/>
        </w:rPr>
      </w:pPr>
      <w:bookmarkStart w:id="35" w:name="_Toc196676175"/>
      <w:r w:rsidRPr="008C27E8">
        <w:rPr>
          <w:rFonts w:ascii="Times New Roman" w:hAnsi="Times New Roman" w:cs="Times New Roman"/>
          <w:color w:val="00884B"/>
          <w:sz w:val="28"/>
          <w:szCs w:val="28"/>
        </w:rPr>
        <w:lastRenderedPageBreak/>
        <w:t>5.</w:t>
      </w:r>
      <w:r w:rsidR="007279BD">
        <w:rPr>
          <w:rFonts w:ascii="Times New Roman" w:hAnsi="Times New Roman" w:cs="Times New Roman"/>
          <w:color w:val="00884B"/>
          <w:sz w:val="28"/>
          <w:szCs w:val="28"/>
        </w:rPr>
        <w:t>3</w:t>
      </w:r>
      <w:r w:rsidRPr="008C27E8">
        <w:rPr>
          <w:rFonts w:ascii="Times New Roman" w:hAnsi="Times New Roman" w:cs="Times New Roman"/>
          <w:color w:val="00884B"/>
          <w:sz w:val="28"/>
          <w:szCs w:val="28"/>
        </w:rPr>
        <w:t xml:space="preserve">. </w:t>
      </w:r>
      <w:r w:rsidR="00ED06CE">
        <w:rPr>
          <w:rFonts w:ascii="Times New Roman" w:hAnsi="Times New Roman" w:cs="Times New Roman"/>
          <w:color w:val="00884B"/>
          <w:sz w:val="28"/>
          <w:szCs w:val="28"/>
        </w:rPr>
        <w:t xml:space="preserve">Transformacje </w:t>
      </w:r>
      <w:r w:rsidR="007279BD">
        <w:rPr>
          <w:rFonts w:ascii="Times New Roman" w:hAnsi="Times New Roman" w:cs="Times New Roman"/>
          <w:color w:val="00884B"/>
          <w:sz w:val="28"/>
          <w:szCs w:val="28"/>
        </w:rPr>
        <w:t>i inżynieria danych</w:t>
      </w:r>
      <w:bookmarkEnd w:id="35"/>
    </w:p>
    <w:p w14:paraId="1AE18F27" w14:textId="5BCCDED5" w:rsidR="00B74D55" w:rsidRDefault="00B74D55" w:rsidP="005826E1">
      <w:pPr>
        <w:spacing w:line="360" w:lineRule="auto"/>
        <w:jc w:val="both"/>
      </w:pPr>
      <w:r>
        <w:t xml:space="preserve">Po pierwotnych transformacjach </w:t>
      </w:r>
      <w:r w:rsidR="00967F63">
        <w:t xml:space="preserve">w podrozdziale 5.1. </w:t>
      </w:r>
      <w:r w:rsidR="0042552C">
        <w:t xml:space="preserve">w tym rozdziale dane zostaną ostatecznie przygotowane do modelowania w kolejnym podrozdziale. Konieczne transformacje opisane poniżej </w:t>
      </w:r>
      <w:r w:rsidR="00E672C4">
        <w:t xml:space="preserve">są wykonywane równolegle na zbiorze z podstawową zmienną </w:t>
      </w:r>
      <w:proofErr w:type="spellStart"/>
      <w:r w:rsidR="00E672C4">
        <w:t>SalePrice</w:t>
      </w:r>
      <w:proofErr w:type="spellEnd"/>
      <w:r w:rsidR="00E672C4">
        <w:t xml:space="preserve">, jak i na zbiorze z przekształconą zmienna </w:t>
      </w:r>
      <w:proofErr w:type="spellStart"/>
      <w:r w:rsidR="00E672C4">
        <w:t>Log_SalePrice</w:t>
      </w:r>
      <w:proofErr w:type="spellEnd"/>
      <w:r w:rsidR="00E672C4">
        <w:t>.</w:t>
      </w:r>
      <w:r w:rsidR="00F550CD">
        <w:t xml:space="preserve"> Na początku ze zbioru usunięto</w:t>
      </w:r>
      <w:r w:rsidR="005826E1" w:rsidRPr="005826E1">
        <w:t xml:space="preserve"> zmienne uznane za nieprzydatne w dalszym modelowaniu. Obejmuje to kolumny będące</w:t>
      </w:r>
      <w:r w:rsidR="005826E1">
        <w:t xml:space="preserve"> </w:t>
      </w:r>
      <w:r w:rsidR="005826E1" w:rsidRPr="005826E1">
        <w:t>unikatowymi opisami poszczególnych obserwacji, cechy o znikomej zmienności (niemal stałe dla wszystkich domów), a także atrybuty zdublowane informacyjnie przez inne kolumny. Poniżej przedstawiono listę usuniętych zmiennych wraz z uzasadnieniem</w:t>
      </w:r>
      <w:r w:rsidR="00FA25BE">
        <w:t>.</w:t>
      </w:r>
    </w:p>
    <w:p w14:paraId="1881B08C" w14:textId="64F30EA7" w:rsidR="00FA25BE" w:rsidRDefault="00FA25BE" w:rsidP="007D4BF6">
      <w:pPr>
        <w:pStyle w:val="Akapitzlist"/>
        <w:numPr>
          <w:ilvl w:val="2"/>
          <w:numId w:val="48"/>
        </w:numPr>
        <w:spacing w:line="360" w:lineRule="auto"/>
        <w:jc w:val="both"/>
        <w:rPr>
          <w:b/>
          <w:bCs/>
        </w:rPr>
      </w:pPr>
      <w:r w:rsidRPr="00FA25BE">
        <w:rPr>
          <w:b/>
          <w:bCs/>
        </w:rPr>
        <w:t>Usunięcie nieprzydatnych zmiennych</w:t>
      </w:r>
    </w:p>
    <w:p w14:paraId="1856F2B5" w14:textId="77777777" w:rsidR="00FA25BE" w:rsidRPr="00FA25BE" w:rsidRDefault="00FA25BE" w:rsidP="00FA25BE">
      <w:pPr>
        <w:pStyle w:val="Akapitzlist"/>
        <w:spacing w:before="240" w:after="0" w:line="360" w:lineRule="auto"/>
        <w:ind w:left="360"/>
        <w:jc w:val="both"/>
        <w:rPr>
          <w:sz w:val="16"/>
          <w:szCs w:val="16"/>
        </w:rPr>
      </w:pPr>
    </w:p>
    <w:p w14:paraId="7F989827" w14:textId="69FED8A9" w:rsidR="008E0A18" w:rsidRDefault="008E0A18" w:rsidP="007D4BF6">
      <w:pPr>
        <w:pStyle w:val="Akapitzlist"/>
        <w:numPr>
          <w:ilvl w:val="0"/>
          <w:numId w:val="52"/>
        </w:numPr>
        <w:spacing w:line="360" w:lineRule="auto"/>
        <w:jc w:val="both"/>
      </w:pPr>
      <w:proofErr w:type="spellStart"/>
      <w:r>
        <w:t>Address</w:t>
      </w:r>
      <w:proofErr w:type="spellEnd"/>
      <w:r w:rsidR="003552BF">
        <w:t xml:space="preserve"> -</w:t>
      </w:r>
      <w:r>
        <w:t xml:space="preserve"> gdyż nie </w:t>
      </w:r>
      <w:r w:rsidR="008B4932">
        <w:t>wnosi ona informacji przydatnych przy predykcji regresyjnej.</w:t>
      </w:r>
    </w:p>
    <w:p w14:paraId="3A080772" w14:textId="6D5B6976" w:rsidR="008B4932" w:rsidRDefault="003552BF" w:rsidP="007D4BF6">
      <w:pPr>
        <w:pStyle w:val="Akapitzlist"/>
        <w:numPr>
          <w:ilvl w:val="0"/>
          <w:numId w:val="52"/>
        </w:numPr>
        <w:spacing w:line="360" w:lineRule="auto"/>
        <w:jc w:val="both"/>
      </w:pPr>
      <w:r w:rsidRPr="003552BF">
        <w:t>Utilities – prawie wszystkie domy posiadają pełne podłączenie do mediów (</w:t>
      </w:r>
      <w:proofErr w:type="spellStart"/>
      <w:r w:rsidRPr="003552BF">
        <w:t>AllPub</w:t>
      </w:r>
      <w:proofErr w:type="spellEnd"/>
      <w:r w:rsidRPr="003552BF">
        <w:t>), więc zmienna Utilities jest praktycznie stała (99% wartości identycznych). Taka cecha nie różnicuje obserwacji, zatem nie będzie użyteczna w modelu.</w:t>
      </w:r>
    </w:p>
    <w:p w14:paraId="2F13FCB4" w14:textId="19299523" w:rsidR="003552BF" w:rsidRPr="0097543B" w:rsidRDefault="00AF4569" w:rsidP="007D4BF6">
      <w:pPr>
        <w:pStyle w:val="Akapitzlist"/>
        <w:numPr>
          <w:ilvl w:val="0"/>
          <w:numId w:val="52"/>
        </w:numPr>
        <w:spacing w:line="360" w:lineRule="auto"/>
        <w:jc w:val="both"/>
      </w:pPr>
      <w:proofErr w:type="spellStart"/>
      <w:r w:rsidRPr="0097543B">
        <w:t>Street</w:t>
      </w:r>
      <w:proofErr w:type="spellEnd"/>
      <w:r w:rsidRPr="0097543B">
        <w:t xml:space="preserve"> – zdecydowana większość (&gt; 99%) domów znajduje się przy utwardzonej drodze (</w:t>
      </w:r>
      <w:proofErr w:type="spellStart"/>
      <w:r w:rsidRPr="0097543B">
        <w:t>Pave</w:t>
      </w:r>
      <w:proofErr w:type="spellEnd"/>
      <w:r w:rsidRPr="0097543B">
        <w:t>), podczas gdy tylko 12 na 2927 obserwacji ma drogę nieutwardzoną (</w:t>
      </w:r>
      <w:proofErr w:type="spellStart"/>
      <w:r w:rsidRPr="0097543B">
        <w:t>Grvl</w:t>
      </w:r>
      <w:proofErr w:type="spellEnd"/>
      <w:r w:rsidRPr="0097543B">
        <w:t xml:space="preserve">). Zmienna </w:t>
      </w:r>
      <w:proofErr w:type="spellStart"/>
      <w:r w:rsidRPr="0097543B">
        <w:t>Street</w:t>
      </w:r>
      <w:proofErr w:type="spellEnd"/>
      <w:r w:rsidRPr="0097543B">
        <w:t xml:space="preserve"> również została uznana za </w:t>
      </w:r>
      <w:r w:rsidR="007B776C">
        <w:t>nieważną</w:t>
      </w:r>
      <w:r w:rsidRPr="0097543B">
        <w:t xml:space="preserve"> z uwagi na skrajnie </w:t>
      </w:r>
      <w:r w:rsidR="0097543B" w:rsidRPr="0097543B">
        <w:t>nierówny</w:t>
      </w:r>
      <w:r w:rsidRPr="0097543B">
        <w:t xml:space="preserve"> rozkład</w:t>
      </w:r>
      <w:r w:rsidRPr="0097543B">
        <w:rPr>
          <w:rFonts w:ascii="MS Mincho" w:eastAsia="MS Mincho" w:hAnsi="MS Mincho" w:cs="MS Mincho"/>
        </w:rPr>
        <w:t>.</w:t>
      </w:r>
    </w:p>
    <w:p w14:paraId="688461C7" w14:textId="31B0309B" w:rsidR="0097543B" w:rsidRDefault="0097543B" w:rsidP="007D4BF6">
      <w:pPr>
        <w:pStyle w:val="Akapitzlist"/>
        <w:numPr>
          <w:ilvl w:val="0"/>
          <w:numId w:val="52"/>
        </w:numPr>
        <w:spacing w:line="360" w:lineRule="auto"/>
        <w:jc w:val="both"/>
      </w:pPr>
      <w:r w:rsidRPr="0097543B">
        <w:t>Condition_2 –</w:t>
      </w:r>
      <w:r>
        <w:t xml:space="preserve"> </w:t>
      </w:r>
      <w:r w:rsidRPr="0097543B">
        <w:t>w niemal wszystkich przypadkach ma wartość Norm</w:t>
      </w:r>
      <w:r>
        <w:t>. I</w:t>
      </w:r>
      <w:r w:rsidRPr="0097543B">
        <w:t>nne kategorie pojawiają się łącznie tylko w kilkudziesięciu domach. Informacja ta częściowo dubluje zmienną Condition_1, dlatego Condition_2 pominięto w modelowaniu.</w:t>
      </w:r>
    </w:p>
    <w:p w14:paraId="368FD2A3" w14:textId="27CFDD2E" w:rsidR="0097543B" w:rsidRPr="00A44F03" w:rsidRDefault="00902CBC" w:rsidP="007D4BF6">
      <w:pPr>
        <w:pStyle w:val="Akapitzlist"/>
        <w:numPr>
          <w:ilvl w:val="0"/>
          <w:numId w:val="52"/>
        </w:numPr>
        <w:spacing w:line="360" w:lineRule="auto"/>
        <w:jc w:val="both"/>
      </w:pPr>
      <w:proofErr w:type="spellStart"/>
      <w:r w:rsidRPr="00A44F03">
        <w:t>Roof_Matl</w:t>
      </w:r>
      <w:proofErr w:type="spellEnd"/>
      <w:r w:rsidRPr="00A44F03">
        <w:t xml:space="preserve"> – materiał pokrycia dachu jest w ~ 98% domów standardowy (</w:t>
      </w:r>
      <w:proofErr w:type="spellStart"/>
      <w:r w:rsidRPr="00A44F03">
        <w:t>CompShg</w:t>
      </w:r>
      <w:proofErr w:type="spellEnd"/>
      <w:r w:rsidRPr="00A44F03">
        <w:t xml:space="preserve">). Nietypowe materiały dachów występują incydentalnie, więc zmienna ta nie dostarcza istotnych informacji. Z tego powodu </w:t>
      </w:r>
      <w:proofErr w:type="spellStart"/>
      <w:r w:rsidRPr="00A44F03">
        <w:t>Roof_Matl</w:t>
      </w:r>
      <w:proofErr w:type="spellEnd"/>
      <w:r w:rsidRPr="00A44F03">
        <w:t xml:space="preserve"> została usunięta.</w:t>
      </w:r>
    </w:p>
    <w:p w14:paraId="77DA40AE" w14:textId="0C902A23" w:rsidR="00902CBC" w:rsidRDefault="00A44F03" w:rsidP="007D4BF6">
      <w:pPr>
        <w:pStyle w:val="Akapitzlist"/>
        <w:numPr>
          <w:ilvl w:val="0"/>
          <w:numId w:val="52"/>
        </w:numPr>
        <w:spacing w:line="360" w:lineRule="auto"/>
        <w:jc w:val="both"/>
      </w:pPr>
      <w:proofErr w:type="spellStart"/>
      <w:r w:rsidRPr="00A44F03">
        <w:t>Misc_Feature</w:t>
      </w:r>
      <w:proofErr w:type="spellEnd"/>
      <w:r w:rsidRPr="00A44F03">
        <w:t xml:space="preserve"> oraz </w:t>
      </w:r>
      <w:proofErr w:type="spellStart"/>
      <w:r w:rsidRPr="00A44F03">
        <w:t>Misc_Val</w:t>
      </w:r>
      <w:proofErr w:type="spellEnd"/>
      <w:r w:rsidRPr="00A44F03">
        <w:t xml:space="preserve"> – dodatkowe udogodnienia poza głównymi kategoriami (np. szopa na narzędzia, drugi garaż) występują bardzo rzadko (ponad 96% obserwacji ma wartość </w:t>
      </w:r>
      <w:proofErr w:type="spellStart"/>
      <w:r w:rsidRPr="00A44F03">
        <w:t>None</w:t>
      </w:r>
      <w:proofErr w:type="spellEnd"/>
      <w:r w:rsidRPr="00A44F03">
        <w:t xml:space="preserve"> w </w:t>
      </w:r>
      <w:proofErr w:type="spellStart"/>
      <w:r w:rsidRPr="00A44F03">
        <w:t>Misc_Feature</w:t>
      </w:r>
      <w:proofErr w:type="spellEnd"/>
      <w:r w:rsidRPr="00A44F03">
        <w:t xml:space="preserve">, a </w:t>
      </w:r>
      <w:proofErr w:type="spellStart"/>
      <w:r w:rsidRPr="00A44F03">
        <w:t>Misc_Val</w:t>
      </w:r>
      <w:proofErr w:type="spellEnd"/>
      <w:r>
        <w:t xml:space="preserve"> </w:t>
      </w:r>
      <w:r w:rsidRPr="00A44F03">
        <w:t>=</w:t>
      </w:r>
      <w:r>
        <w:t xml:space="preserve"> </w:t>
      </w:r>
      <w:r w:rsidRPr="00A44F03">
        <w:t>0). Ze względu na tak sporadyczne występowanie cech</w:t>
      </w:r>
      <w:r w:rsidR="007922B9">
        <w:t xml:space="preserve"> </w:t>
      </w:r>
      <w:r w:rsidR="007922B9" w:rsidRPr="007922B9">
        <w:t xml:space="preserve">dodatkowych zrezygnowano z wykorzystania tych zmiennych. Pozwala to uprościć model bez istotnej utraty informacji (większość domów i tak nie posiada </w:t>
      </w:r>
      <w:proofErr w:type="spellStart"/>
      <w:r w:rsidR="007922B9" w:rsidRPr="007922B9">
        <w:t>Misc_Feature</w:t>
      </w:r>
      <w:proofErr w:type="spellEnd"/>
      <w:r w:rsidR="007922B9" w:rsidRPr="007922B9">
        <w:t>).</w:t>
      </w:r>
    </w:p>
    <w:p w14:paraId="2B743716" w14:textId="63FD310C" w:rsidR="002046DD" w:rsidRDefault="002046DD" w:rsidP="007D4BF6">
      <w:pPr>
        <w:pStyle w:val="Akapitzlist"/>
        <w:numPr>
          <w:ilvl w:val="0"/>
          <w:numId w:val="52"/>
        </w:numPr>
        <w:spacing w:line="360" w:lineRule="auto"/>
        <w:jc w:val="both"/>
      </w:pPr>
      <w:r w:rsidRPr="002046DD">
        <w:t xml:space="preserve">Szczegółowe powierzchnie piwnicy – kolumny BsmtFin_SF_1, BsmtFin_SF_2 i </w:t>
      </w:r>
      <w:proofErr w:type="spellStart"/>
      <w:r w:rsidRPr="002046DD">
        <w:t>Bsmt_Unf_SF</w:t>
      </w:r>
      <w:proofErr w:type="spellEnd"/>
      <w:r w:rsidRPr="002046DD">
        <w:t xml:space="preserve"> zawierają metraże wykończonej (pierwszej i drugiej części) oraz niewykończonej piwnicy. Ich suma dla każdego domu dokładnie równa się całkowitej powierzchni piwnicy </w:t>
      </w:r>
      <w:proofErr w:type="spellStart"/>
      <w:r w:rsidRPr="002046DD">
        <w:t>Total_Bsmt_SF</w:t>
      </w:r>
      <w:proofErr w:type="spellEnd"/>
      <w:r w:rsidRPr="002046DD">
        <w:t xml:space="preserve">. Oznacza to, że zmienna </w:t>
      </w:r>
      <w:proofErr w:type="spellStart"/>
      <w:r w:rsidRPr="002046DD">
        <w:t>Total_Bsmt_SF</w:t>
      </w:r>
      <w:proofErr w:type="spellEnd"/>
      <w:r w:rsidRPr="002046DD">
        <w:t xml:space="preserve"> w pełni dubluje </w:t>
      </w:r>
      <w:r w:rsidRPr="002046DD">
        <w:lastRenderedPageBreak/>
        <w:t>informację zawartą w tych trzech</w:t>
      </w:r>
      <w:r w:rsidR="004773A3">
        <w:t xml:space="preserve">. </w:t>
      </w:r>
      <w:r w:rsidR="002B2B75" w:rsidRPr="002B2B75">
        <w:t xml:space="preserve">Dla ograniczenia nadmiarowości danych usunięto szczegółowe składowe powierzchni piwnicy, pozostawiając tylko łączną powierzchnię </w:t>
      </w:r>
      <w:proofErr w:type="spellStart"/>
      <w:r w:rsidR="002B2B75" w:rsidRPr="002B2B75">
        <w:t>Total_Bsmt_SF</w:t>
      </w:r>
      <w:proofErr w:type="spellEnd"/>
      <w:r w:rsidR="002B2B75" w:rsidRPr="002B2B75">
        <w:t>.</w:t>
      </w:r>
      <w:r w:rsidR="002B2B75">
        <w:t xml:space="preserve"> Zostawienie wszystkich 3 cech prowadziłoby do powstania </w:t>
      </w:r>
      <w:proofErr w:type="spellStart"/>
      <w:r w:rsidR="002B2B75">
        <w:t>multikolinearności</w:t>
      </w:r>
      <w:proofErr w:type="spellEnd"/>
      <w:r w:rsidR="002B2B75">
        <w:t>.</w:t>
      </w:r>
    </w:p>
    <w:p w14:paraId="1DF42FCF" w14:textId="4574079A" w:rsidR="002B2B75" w:rsidRDefault="00425971" w:rsidP="007D4BF6">
      <w:pPr>
        <w:pStyle w:val="Akapitzlist"/>
        <w:numPr>
          <w:ilvl w:val="0"/>
          <w:numId w:val="52"/>
        </w:numPr>
        <w:spacing w:line="360" w:lineRule="auto"/>
        <w:jc w:val="both"/>
      </w:pPr>
      <w:r w:rsidRPr="00425971">
        <w:t xml:space="preserve">Szczegółowe powierzchnie nadziemne – </w:t>
      </w:r>
      <w:r>
        <w:t>taka sama</w:t>
      </w:r>
      <w:r w:rsidRPr="00425971">
        <w:t xml:space="preserve"> sytuacja dotyczy powierzchni parteru i piętra: zmienne </w:t>
      </w:r>
      <w:proofErr w:type="spellStart"/>
      <w:r w:rsidRPr="00425971">
        <w:t>First_Flr_SF</w:t>
      </w:r>
      <w:proofErr w:type="spellEnd"/>
      <w:r w:rsidRPr="00425971">
        <w:t xml:space="preserve">, </w:t>
      </w:r>
      <w:proofErr w:type="spellStart"/>
      <w:r w:rsidRPr="00425971">
        <w:t>Second_Flr_SF</w:t>
      </w:r>
      <w:proofErr w:type="spellEnd"/>
      <w:r w:rsidRPr="00425971">
        <w:t xml:space="preserve"> oraz </w:t>
      </w:r>
      <w:proofErr w:type="spellStart"/>
      <w:r w:rsidRPr="00425971">
        <w:t>Low_Qual_Fin_SF</w:t>
      </w:r>
      <w:proofErr w:type="spellEnd"/>
      <w:r w:rsidRPr="00425971">
        <w:t xml:space="preserve"> sumują się do całkowitej powierzchni mieszkalnej </w:t>
      </w:r>
      <w:proofErr w:type="spellStart"/>
      <w:r w:rsidRPr="00425971">
        <w:t>Gr_Liv_Area</w:t>
      </w:r>
      <w:proofErr w:type="spellEnd"/>
      <w:r w:rsidRPr="00425971">
        <w:t xml:space="preserve">. W celu uniknięcia współliniowości, kolumny składowe zostały pominięte, zachowując jedynie sumaryczną </w:t>
      </w:r>
      <w:proofErr w:type="spellStart"/>
      <w:r w:rsidRPr="00425971">
        <w:t>Gr_Liv_Area</w:t>
      </w:r>
      <w:proofErr w:type="spellEnd"/>
      <w:r w:rsidRPr="00425971">
        <w:t>.</w:t>
      </w:r>
    </w:p>
    <w:p w14:paraId="33F8A7BB" w14:textId="7393DAB8" w:rsidR="00425971" w:rsidRDefault="00D82F09" w:rsidP="007D4BF6">
      <w:pPr>
        <w:pStyle w:val="Akapitzlist"/>
        <w:numPr>
          <w:ilvl w:val="0"/>
          <w:numId w:val="52"/>
        </w:numPr>
        <w:spacing w:line="360" w:lineRule="auto"/>
        <w:jc w:val="both"/>
      </w:pPr>
      <w:proofErr w:type="spellStart"/>
      <w:r w:rsidRPr="00D82F09">
        <w:t>Garage_Cars</w:t>
      </w:r>
      <w:proofErr w:type="spellEnd"/>
      <w:r w:rsidRPr="00D82F09">
        <w:t xml:space="preserve"> – liczba miejsc garażowych silnie koreluje z powierzchnią garażu </w:t>
      </w:r>
      <w:proofErr w:type="spellStart"/>
      <w:r w:rsidRPr="00D82F09">
        <w:t>Garage_Area</w:t>
      </w:r>
      <w:proofErr w:type="spellEnd"/>
      <w:r w:rsidRPr="00D82F09">
        <w:t xml:space="preserve"> (większy garaż mieści więcej aut). Ta informacja jest więc zdublowana. W modelowaniu </w:t>
      </w:r>
      <w:r>
        <w:t>wykorzystano</w:t>
      </w:r>
      <w:r w:rsidRPr="00D82F09">
        <w:t xml:space="preserve"> ciągłą zmienną </w:t>
      </w:r>
      <w:proofErr w:type="spellStart"/>
      <w:r w:rsidRPr="00D82F09">
        <w:t>Garage_Area</w:t>
      </w:r>
      <w:proofErr w:type="spellEnd"/>
      <w:r>
        <w:t xml:space="preserve">, a </w:t>
      </w:r>
      <w:r w:rsidRPr="00D82F09">
        <w:t xml:space="preserve">usunięto cechę </w:t>
      </w:r>
      <w:proofErr w:type="spellStart"/>
      <w:r w:rsidRPr="00D82F09">
        <w:t>Garage_Cars</w:t>
      </w:r>
      <w:proofErr w:type="spellEnd"/>
      <w:r w:rsidRPr="00D82F09">
        <w:t>.</w:t>
      </w:r>
    </w:p>
    <w:p w14:paraId="412E08ED" w14:textId="407925C9" w:rsidR="00D82F09" w:rsidRPr="001930AA" w:rsidRDefault="001930AA" w:rsidP="007D4BF6">
      <w:pPr>
        <w:pStyle w:val="Akapitzlist"/>
        <w:numPr>
          <w:ilvl w:val="0"/>
          <w:numId w:val="52"/>
        </w:numPr>
        <w:spacing w:line="360" w:lineRule="auto"/>
        <w:jc w:val="both"/>
      </w:pPr>
      <w:proofErr w:type="spellStart"/>
      <w:r w:rsidRPr="001930AA">
        <w:t>Garage_Yr_Blt</w:t>
      </w:r>
      <w:proofErr w:type="spellEnd"/>
      <w:r w:rsidRPr="001930AA">
        <w:t xml:space="preserve"> – rok budowy garażu został uznany za zbędny, ponieważ informacja ta jest częściowo zawarta w roku budowy domu oraz stanie garażu (cechy </w:t>
      </w:r>
      <w:proofErr w:type="spellStart"/>
      <w:r w:rsidRPr="001930AA">
        <w:t>Garage_Qual</w:t>
      </w:r>
      <w:proofErr w:type="spellEnd"/>
      <w:r w:rsidRPr="001930AA">
        <w:t xml:space="preserve">, </w:t>
      </w:r>
      <w:proofErr w:type="spellStart"/>
      <w:r w:rsidRPr="001930AA">
        <w:t>Garage_Cond</w:t>
      </w:r>
      <w:proofErr w:type="spellEnd"/>
      <w:r w:rsidRPr="001930AA">
        <w:t xml:space="preserve">, </w:t>
      </w:r>
      <w:proofErr w:type="spellStart"/>
      <w:r w:rsidRPr="001930AA">
        <w:t>Garage_Finish</w:t>
      </w:r>
      <w:proofErr w:type="spellEnd"/>
      <w:r w:rsidRPr="001930AA">
        <w:t>). Ponadto wiele domów nie ma garażu (</w:t>
      </w:r>
      <w:proofErr w:type="spellStart"/>
      <w:r w:rsidRPr="001930AA">
        <w:t>Garage_Yr_Blt</w:t>
      </w:r>
      <w:proofErr w:type="spellEnd"/>
      <w:r>
        <w:t xml:space="preserve"> </w:t>
      </w:r>
      <w:r w:rsidRPr="001930AA">
        <w:t>=</w:t>
      </w:r>
      <w:r>
        <w:t xml:space="preserve"> </w:t>
      </w:r>
      <w:r w:rsidRPr="001930AA">
        <w:t>0 po uzupełnieniu braków), co utrudnia bezpośrednie wykorzystanie tej zmiennej. Z tych względów kolumna</w:t>
      </w:r>
      <w:r>
        <w:rPr>
          <w:rFonts w:ascii="Courier New" w:hAnsi="Courier New" w:cs="Courier New"/>
          <w:sz w:val="20"/>
          <w:szCs w:val="20"/>
        </w:rPr>
        <w:t xml:space="preserve"> </w:t>
      </w:r>
      <w:proofErr w:type="spellStart"/>
      <w:r w:rsidRPr="001930AA">
        <w:t>Garage_Yr_Blt</w:t>
      </w:r>
      <w:proofErr w:type="spellEnd"/>
      <w:r w:rsidRPr="001930AA">
        <w:t xml:space="preserve"> również została pominięta.</w:t>
      </w:r>
    </w:p>
    <w:p w14:paraId="0C4A07AA" w14:textId="4B91B130" w:rsidR="00D82F09" w:rsidRDefault="00C61DF0" w:rsidP="00D82F09">
      <w:pPr>
        <w:spacing w:line="360" w:lineRule="auto"/>
        <w:jc w:val="both"/>
      </w:pPr>
      <w:r w:rsidRPr="00C61DF0">
        <w:t xml:space="preserve">Po wykonaniu </w:t>
      </w:r>
      <w:r w:rsidR="00DC0016">
        <w:t xml:space="preserve">tych operacji </w:t>
      </w:r>
      <w:r w:rsidRPr="00C61DF0">
        <w:t xml:space="preserve">liczba kolumn zmniejszyła się. Zbiór danych zawiera teraz wyłącznie potencjalnie przydatne cechy (w tym oryginalną zmienną docelową </w:t>
      </w:r>
      <w:proofErr w:type="spellStart"/>
      <w:r w:rsidRPr="00C61DF0">
        <w:t>SalePrice</w:t>
      </w:r>
      <w:proofErr w:type="spellEnd"/>
      <w:r w:rsidRPr="00C61DF0">
        <w:t xml:space="preserve"> oraz </w:t>
      </w:r>
      <w:proofErr w:type="spellStart"/>
      <w:r w:rsidRPr="00C61DF0">
        <w:t>Log_SalePrice</w:t>
      </w:r>
      <w:proofErr w:type="spellEnd"/>
      <w:r w:rsidR="00780479">
        <w:t xml:space="preserve"> w osobnych zbiorach</w:t>
      </w:r>
      <w:r w:rsidRPr="00C61DF0">
        <w:t>). W wyniku usunięcia 15 niepotrzebnych kolumn, liczba cech spadła z pierwotnych 82 do 67 cech opisowych</w:t>
      </w:r>
      <w:r w:rsidR="0047430C">
        <w:t xml:space="preserve"> ( w tym zmienna celu w obu wariantach w osobnych zbiorach)</w:t>
      </w:r>
      <w:r w:rsidRPr="00C61DF0">
        <w:t>.</w:t>
      </w:r>
    </w:p>
    <w:p w14:paraId="20BA1946" w14:textId="77777777" w:rsidR="0076540F" w:rsidRPr="00C61DF0" w:rsidRDefault="0076540F" w:rsidP="00D82F09">
      <w:pPr>
        <w:spacing w:line="360" w:lineRule="auto"/>
        <w:jc w:val="both"/>
      </w:pPr>
    </w:p>
    <w:p w14:paraId="30176287" w14:textId="1C44CCEF" w:rsidR="00D82F09" w:rsidRDefault="007B7A79" w:rsidP="007D4BF6">
      <w:pPr>
        <w:pStyle w:val="Akapitzlist"/>
        <w:numPr>
          <w:ilvl w:val="2"/>
          <w:numId w:val="48"/>
        </w:numPr>
        <w:spacing w:line="360" w:lineRule="auto"/>
        <w:jc w:val="both"/>
      </w:pPr>
      <w:r w:rsidRPr="007B7A79">
        <w:rPr>
          <w:b/>
          <w:bCs/>
        </w:rPr>
        <w:t>Transformacja zmiennych kategorycznych</w:t>
      </w:r>
    </w:p>
    <w:p w14:paraId="4FB9BEF3" w14:textId="72601E58" w:rsidR="00D82F09" w:rsidRDefault="00AA5DC5" w:rsidP="00D82F09">
      <w:pPr>
        <w:spacing w:line="360" w:lineRule="auto"/>
        <w:jc w:val="both"/>
      </w:pPr>
      <w:r w:rsidRPr="00AA5DC5">
        <w:t xml:space="preserve">Kolejnym krokiem było przygotowanie zmiennych kategorycznych do modelowania. Zgodnie z ustaleniami z wcześniejszych </w:t>
      </w:r>
      <w:r w:rsidR="00780479">
        <w:t>pod</w:t>
      </w:r>
      <w:r w:rsidRPr="00AA5DC5">
        <w:t>rozdziałów, cechy porządkowe</w:t>
      </w:r>
      <w:r>
        <w:t xml:space="preserve"> </w:t>
      </w:r>
      <w:r w:rsidRPr="00AA5DC5">
        <w:t>zostały zakodowane liczbowo, zachowując swoją hierarchię jakości</w:t>
      </w:r>
      <w:r w:rsidRPr="00B73A05">
        <w:t>.</w:t>
      </w:r>
      <w:r w:rsidR="00B73A05" w:rsidRPr="00B73A05">
        <w:t xml:space="preserve"> J</w:t>
      </w:r>
      <w:r w:rsidR="00780479">
        <w:t>e</w:t>
      </w:r>
      <w:r w:rsidR="00B73A05" w:rsidRPr="00B73A05">
        <w:t xml:space="preserve">dna z kategorycznych zmiennych porządkowych pozostała do zakodowania na tym etapie – </w:t>
      </w:r>
      <w:proofErr w:type="spellStart"/>
      <w:r w:rsidR="00B73A05" w:rsidRPr="00B73A05">
        <w:t>Land_Slope</w:t>
      </w:r>
      <w:proofErr w:type="spellEnd"/>
      <w:r w:rsidR="00B73A05" w:rsidRPr="00B73A05">
        <w:t xml:space="preserve">. Ma ona trzy kategorie jakościowe: </w:t>
      </w:r>
      <w:proofErr w:type="spellStart"/>
      <w:r w:rsidR="00B73A05" w:rsidRPr="00B73A05">
        <w:t>Gentle</w:t>
      </w:r>
      <w:proofErr w:type="spellEnd"/>
      <w:r w:rsidR="00B73A05" w:rsidRPr="00B73A05">
        <w:t xml:space="preserve"> (łagodne nachylenie), </w:t>
      </w:r>
      <w:proofErr w:type="spellStart"/>
      <w:r w:rsidR="00B73A05" w:rsidRPr="00B73A05">
        <w:t>Mod</w:t>
      </w:r>
      <w:proofErr w:type="spellEnd"/>
      <w:r w:rsidR="00B73A05" w:rsidRPr="00B73A05">
        <w:t xml:space="preserve"> (umiarkowane) i </w:t>
      </w:r>
      <w:proofErr w:type="spellStart"/>
      <w:r w:rsidR="00B73A05" w:rsidRPr="00B73A05">
        <w:t>Sev</w:t>
      </w:r>
      <w:proofErr w:type="spellEnd"/>
      <w:r w:rsidR="00B73A05" w:rsidRPr="00B73A05">
        <w:t xml:space="preserve"> (strome nachylenie). Uznano, że mniejszy stopień nachylenia terenu jest korzystniejszy</w:t>
      </w:r>
      <w:r w:rsidR="00780479">
        <w:t xml:space="preserve">. </w:t>
      </w:r>
      <w:r w:rsidR="00B73A05" w:rsidRPr="00B73A05">
        <w:t xml:space="preserve">Dlatego przypisano tym kategoriom wartości numeryczne rosnąco: </w:t>
      </w:r>
      <w:proofErr w:type="spellStart"/>
      <w:r w:rsidR="00B73A05" w:rsidRPr="00B73A05">
        <w:t>Sev</w:t>
      </w:r>
      <w:proofErr w:type="spellEnd"/>
      <w:r w:rsidR="00B73A05" w:rsidRPr="00B73A05">
        <w:t xml:space="preserve"> = 0, </w:t>
      </w:r>
      <w:proofErr w:type="spellStart"/>
      <w:r w:rsidR="00B73A05" w:rsidRPr="00B73A05">
        <w:t>Mod</w:t>
      </w:r>
      <w:proofErr w:type="spellEnd"/>
      <w:r w:rsidR="00B73A05" w:rsidRPr="00B73A05">
        <w:t xml:space="preserve"> = 1, </w:t>
      </w:r>
      <w:proofErr w:type="spellStart"/>
      <w:r w:rsidR="00B73A05" w:rsidRPr="00B73A05">
        <w:t>Gtl</w:t>
      </w:r>
      <w:proofErr w:type="spellEnd"/>
      <w:r w:rsidR="00B73A05" w:rsidRPr="00B73A05">
        <w:t xml:space="preserve"> = 2.</w:t>
      </w:r>
      <w:r w:rsidR="006D2DF7">
        <w:t xml:space="preserve"> </w:t>
      </w:r>
      <w:r w:rsidR="006D2DF7" w:rsidRPr="006D2DF7">
        <w:t>Po zakodowaniu wszystkich cech porządkowych, zmienne kategoryczne nominalne  przygotowano do modelowania poprzez zakodowanie one-hot.</w:t>
      </w:r>
      <w:r w:rsidR="00AA26F6" w:rsidRPr="00AA26F6">
        <w:t xml:space="preserve"> Do zakodowania one-hot wybrano następujące cechy nominalne:</w:t>
      </w:r>
    </w:p>
    <w:p w14:paraId="5DF9CCD8" w14:textId="76D88E2E" w:rsidR="00AA26F6" w:rsidRPr="00AA26F6" w:rsidRDefault="00AA26F6" w:rsidP="007D4BF6">
      <w:pPr>
        <w:pStyle w:val="Akapitzlist"/>
        <w:numPr>
          <w:ilvl w:val="0"/>
          <w:numId w:val="53"/>
        </w:numPr>
        <w:spacing w:line="360" w:lineRule="auto"/>
        <w:jc w:val="both"/>
      </w:pPr>
      <w:proofErr w:type="spellStart"/>
      <w:r w:rsidRPr="00AA26F6">
        <w:lastRenderedPageBreak/>
        <w:t>MS_SubClass</w:t>
      </w:r>
      <w:proofErr w:type="spellEnd"/>
    </w:p>
    <w:p w14:paraId="533456EE" w14:textId="19BC0DF0" w:rsidR="00AA26F6" w:rsidRPr="00AA26F6" w:rsidRDefault="00AA26F6" w:rsidP="007D4BF6">
      <w:pPr>
        <w:pStyle w:val="Akapitzlist"/>
        <w:numPr>
          <w:ilvl w:val="0"/>
          <w:numId w:val="53"/>
        </w:numPr>
        <w:spacing w:line="360" w:lineRule="auto"/>
        <w:jc w:val="both"/>
      </w:pPr>
      <w:proofErr w:type="spellStart"/>
      <w:r w:rsidRPr="00AA26F6">
        <w:t>MS_Zoning</w:t>
      </w:r>
      <w:proofErr w:type="spellEnd"/>
    </w:p>
    <w:p w14:paraId="19F7C7D9" w14:textId="094DB946" w:rsidR="00AA26F6" w:rsidRPr="00AA26F6" w:rsidRDefault="00AA26F6" w:rsidP="007D4BF6">
      <w:pPr>
        <w:pStyle w:val="Akapitzlist"/>
        <w:numPr>
          <w:ilvl w:val="0"/>
          <w:numId w:val="53"/>
        </w:numPr>
        <w:spacing w:line="360" w:lineRule="auto"/>
        <w:jc w:val="both"/>
      </w:pPr>
      <w:proofErr w:type="spellStart"/>
      <w:r w:rsidRPr="00AA26F6">
        <w:t>Alley</w:t>
      </w:r>
      <w:proofErr w:type="spellEnd"/>
    </w:p>
    <w:p w14:paraId="51BA8C13" w14:textId="59EDF138" w:rsidR="00AA26F6" w:rsidRPr="00AA26F6" w:rsidRDefault="00AA26F6" w:rsidP="007D4BF6">
      <w:pPr>
        <w:pStyle w:val="Akapitzlist"/>
        <w:numPr>
          <w:ilvl w:val="0"/>
          <w:numId w:val="53"/>
        </w:numPr>
        <w:spacing w:line="360" w:lineRule="auto"/>
        <w:jc w:val="both"/>
      </w:pPr>
      <w:proofErr w:type="spellStart"/>
      <w:r w:rsidRPr="00AA26F6">
        <w:t>Land_Contour</w:t>
      </w:r>
      <w:proofErr w:type="spellEnd"/>
    </w:p>
    <w:p w14:paraId="7C9C903D" w14:textId="6692CC5C" w:rsidR="00AA26F6" w:rsidRPr="00AA26F6" w:rsidRDefault="00AA26F6" w:rsidP="007D4BF6">
      <w:pPr>
        <w:pStyle w:val="Akapitzlist"/>
        <w:numPr>
          <w:ilvl w:val="0"/>
          <w:numId w:val="53"/>
        </w:numPr>
        <w:spacing w:line="360" w:lineRule="auto"/>
        <w:jc w:val="both"/>
      </w:pPr>
      <w:proofErr w:type="spellStart"/>
      <w:r w:rsidRPr="00AA26F6">
        <w:t>Lot_Config</w:t>
      </w:r>
      <w:proofErr w:type="spellEnd"/>
    </w:p>
    <w:p w14:paraId="1D565E1C" w14:textId="1B418E68" w:rsidR="00AA26F6" w:rsidRPr="00AA26F6" w:rsidRDefault="00AA26F6" w:rsidP="007D4BF6">
      <w:pPr>
        <w:pStyle w:val="Akapitzlist"/>
        <w:numPr>
          <w:ilvl w:val="0"/>
          <w:numId w:val="53"/>
        </w:numPr>
        <w:spacing w:line="360" w:lineRule="auto"/>
        <w:jc w:val="both"/>
      </w:pPr>
      <w:proofErr w:type="spellStart"/>
      <w:r w:rsidRPr="00AA26F6">
        <w:t>Neighborhood</w:t>
      </w:r>
      <w:proofErr w:type="spellEnd"/>
    </w:p>
    <w:p w14:paraId="15652C05" w14:textId="3A312371" w:rsidR="00AA26F6" w:rsidRPr="00AA26F6" w:rsidRDefault="00AA26F6" w:rsidP="007D4BF6">
      <w:pPr>
        <w:pStyle w:val="Akapitzlist"/>
        <w:numPr>
          <w:ilvl w:val="0"/>
          <w:numId w:val="53"/>
        </w:numPr>
        <w:spacing w:line="360" w:lineRule="auto"/>
        <w:jc w:val="both"/>
      </w:pPr>
      <w:r w:rsidRPr="00AA26F6">
        <w:t>Condition_1</w:t>
      </w:r>
    </w:p>
    <w:p w14:paraId="6556791B" w14:textId="203D22B6" w:rsidR="00AA26F6" w:rsidRPr="00AA26F6" w:rsidRDefault="00AA26F6" w:rsidP="007D4BF6">
      <w:pPr>
        <w:pStyle w:val="Akapitzlist"/>
        <w:numPr>
          <w:ilvl w:val="0"/>
          <w:numId w:val="53"/>
        </w:numPr>
        <w:spacing w:line="360" w:lineRule="auto"/>
        <w:jc w:val="both"/>
      </w:pPr>
      <w:proofErr w:type="spellStart"/>
      <w:r w:rsidRPr="00AA26F6">
        <w:t>Bldg_Type</w:t>
      </w:r>
      <w:proofErr w:type="spellEnd"/>
    </w:p>
    <w:p w14:paraId="4170F0FA" w14:textId="1A0565E0" w:rsidR="00AA26F6" w:rsidRPr="00AA26F6" w:rsidRDefault="00AA26F6" w:rsidP="007D4BF6">
      <w:pPr>
        <w:pStyle w:val="Akapitzlist"/>
        <w:numPr>
          <w:ilvl w:val="0"/>
          <w:numId w:val="53"/>
        </w:numPr>
        <w:spacing w:line="360" w:lineRule="auto"/>
        <w:jc w:val="both"/>
      </w:pPr>
      <w:proofErr w:type="spellStart"/>
      <w:r w:rsidRPr="00AA26F6">
        <w:t>House_Style</w:t>
      </w:r>
      <w:proofErr w:type="spellEnd"/>
    </w:p>
    <w:p w14:paraId="46AE0AA1" w14:textId="4BF8561B" w:rsidR="00AA26F6" w:rsidRPr="00AA26F6" w:rsidRDefault="00AA26F6" w:rsidP="007D4BF6">
      <w:pPr>
        <w:pStyle w:val="Akapitzlist"/>
        <w:numPr>
          <w:ilvl w:val="0"/>
          <w:numId w:val="53"/>
        </w:numPr>
        <w:spacing w:line="360" w:lineRule="auto"/>
        <w:jc w:val="both"/>
      </w:pPr>
      <w:proofErr w:type="spellStart"/>
      <w:r w:rsidRPr="00AA26F6">
        <w:t>Roof_Style</w:t>
      </w:r>
      <w:proofErr w:type="spellEnd"/>
    </w:p>
    <w:p w14:paraId="1DDA8D45" w14:textId="030E4B74" w:rsidR="00AA26F6" w:rsidRPr="00AA26F6" w:rsidRDefault="00AA26F6" w:rsidP="007D4BF6">
      <w:pPr>
        <w:pStyle w:val="Akapitzlist"/>
        <w:numPr>
          <w:ilvl w:val="0"/>
          <w:numId w:val="53"/>
        </w:numPr>
        <w:spacing w:line="360" w:lineRule="auto"/>
        <w:jc w:val="both"/>
      </w:pPr>
      <w:proofErr w:type="spellStart"/>
      <w:r w:rsidRPr="00AA26F6">
        <w:t>Mas_Vnr_Type</w:t>
      </w:r>
      <w:proofErr w:type="spellEnd"/>
    </w:p>
    <w:p w14:paraId="646A4E2E" w14:textId="48AF7BA8" w:rsidR="00AA26F6" w:rsidRPr="00AA26F6" w:rsidRDefault="00AA26F6" w:rsidP="007D4BF6">
      <w:pPr>
        <w:pStyle w:val="Akapitzlist"/>
        <w:numPr>
          <w:ilvl w:val="0"/>
          <w:numId w:val="53"/>
        </w:numPr>
        <w:spacing w:line="360" w:lineRule="auto"/>
        <w:jc w:val="both"/>
      </w:pPr>
      <w:r w:rsidRPr="00AA26F6">
        <w:t>Foundation</w:t>
      </w:r>
    </w:p>
    <w:p w14:paraId="5D462ACD" w14:textId="4E2F4376" w:rsidR="00AA26F6" w:rsidRPr="00AA26F6" w:rsidRDefault="00AA26F6" w:rsidP="007D4BF6">
      <w:pPr>
        <w:pStyle w:val="Akapitzlist"/>
        <w:numPr>
          <w:ilvl w:val="0"/>
          <w:numId w:val="53"/>
        </w:numPr>
        <w:spacing w:line="360" w:lineRule="auto"/>
        <w:jc w:val="both"/>
      </w:pPr>
      <w:r w:rsidRPr="00AA26F6">
        <w:t>Heating</w:t>
      </w:r>
    </w:p>
    <w:p w14:paraId="67E4F07C" w14:textId="34FC7D98" w:rsidR="00AA26F6" w:rsidRPr="00AA26F6" w:rsidRDefault="00AA26F6" w:rsidP="007D4BF6">
      <w:pPr>
        <w:pStyle w:val="Akapitzlist"/>
        <w:numPr>
          <w:ilvl w:val="0"/>
          <w:numId w:val="53"/>
        </w:numPr>
        <w:spacing w:line="360" w:lineRule="auto"/>
        <w:jc w:val="both"/>
      </w:pPr>
      <w:proofErr w:type="spellStart"/>
      <w:r w:rsidRPr="00AA26F6">
        <w:t>Electrical</w:t>
      </w:r>
      <w:proofErr w:type="spellEnd"/>
    </w:p>
    <w:p w14:paraId="54EAA21B" w14:textId="14891127" w:rsidR="00AA26F6" w:rsidRPr="00AA26F6" w:rsidRDefault="00AA26F6" w:rsidP="007D4BF6">
      <w:pPr>
        <w:pStyle w:val="Akapitzlist"/>
        <w:numPr>
          <w:ilvl w:val="0"/>
          <w:numId w:val="53"/>
        </w:numPr>
        <w:spacing w:line="360" w:lineRule="auto"/>
        <w:jc w:val="both"/>
      </w:pPr>
      <w:proofErr w:type="spellStart"/>
      <w:r w:rsidRPr="00AA26F6">
        <w:t>Garage_Type</w:t>
      </w:r>
      <w:proofErr w:type="spellEnd"/>
    </w:p>
    <w:p w14:paraId="4859D693" w14:textId="40DCD0C0" w:rsidR="00AA26F6" w:rsidRPr="00AA26F6" w:rsidRDefault="00AA26F6" w:rsidP="007D4BF6">
      <w:pPr>
        <w:pStyle w:val="Akapitzlist"/>
        <w:numPr>
          <w:ilvl w:val="0"/>
          <w:numId w:val="53"/>
        </w:numPr>
        <w:spacing w:line="360" w:lineRule="auto"/>
        <w:jc w:val="both"/>
      </w:pPr>
      <w:proofErr w:type="spellStart"/>
      <w:r w:rsidRPr="00AA26F6">
        <w:t>Sale_Type</w:t>
      </w:r>
      <w:proofErr w:type="spellEnd"/>
    </w:p>
    <w:p w14:paraId="3989AD67" w14:textId="15BA8E09" w:rsidR="00AA26F6" w:rsidRPr="00AA26F6" w:rsidRDefault="00AA26F6" w:rsidP="007D4BF6">
      <w:pPr>
        <w:pStyle w:val="Akapitzlist"/>
        <w:numPr>
          <w:ilvl w:val="0"/>
          <w:numId w:val="53"/>
        </w:numPr>
        <w:spacing w:line="360" w:lineRule="auto"/>
        <w:jc w:val="both"/>
      </w:pPr>
      <w:proofErr w:type="spellStart"/>
      <w:r w:rsidRPr="00AA26F6">
        <w:t>Sale_Condition</w:t>
      </w:r>
      <w:proofErr w:type="spellEnd"/>
    </w:p>
    <w:p w14:paraId="1E057CA4" w14:textId="734E7C01" w:rsidR="00071D30" w:rsidRDefault="00FC654A" w:rsidP="0076540F">
      <w:pPr>
        <w:spacing w:line="360" w:lineRule="auto"/>
        <w:jc w:val="both"/>
      </w:pPr>
      <w:r w:rsidRPr="00FC654A">
        <w:t xml:space="preserve">Do funkcji </w:t>
      </w:r>
      <w:proofErr w:type="spellStart"/>
      <w:r w:rsidRPr="00FC654A">
        <w:t>pd.get_dummies</w:t>
      </w:r>
      <w:proofErr w:type="spellEnd"/>
      <w:r w:rsidRPr="00FC654A">
        <w:t xml:space="preserve">() przekazano listę powyższych kolumn celem utworzenia zmiennych </w:t>
      </w:r>
      <w:proofErr w:type="spellStart"/>
      <w:r w:rsidRPr="00FC654A">
        <w:t>dummy</w:t>
      </w:r>
      <w:proofErr w:type="spellEnd"/>
      <w:r w:rsidRPr="00FC654A">
        <w:t xml:space="preserve">. Zastosowano opcję </w:t>
      </w:r>
      <w:proofErr w:type="spellStart"/>
      <w:r w:rsidRPr="00FC654A">
        <w:t>drop_first</w:t>
      </w:r>
      <w:proofErr w:type="spellEnd"/>
      <w:r w:rsidR="00750805">
        <w:t xml:space="preserve"> </w:t>
      </w:r>
      <w:r w:rsidRPr="00FC654A">
        <w:t>=</w:t>
      </w:r>
      <w:r w:rsidR="00750805">
        <w:t xml:space="preserve"> </w:t>
      </w:r>
      <w:r w:rsidRPr="00FC654A">
        <w:t xml:space="preserve">True, aby uniknąć pułapki zmiennych </w:t>
      </w:r>
      <w:proofErr w:type="spellStart"/>
      <w:r w:rsidRPr="00FC654A">
        <w:t>dummy</w:t>
      </w:r>
      <w:proofErr w:type="spellEnd"/>
      <w:r w:rsidR="00750805">
        <w:t>. U</w:t>
      </w:r>
      <w:r w:rsidRPr="00FC654A">
        <w:t xml:space="preserve">sunięto jedną kolumnę </w:t>
      </w:r>
      <w:proofErr w:type="spellStart"/>
      <w:r w:rsidRPr="00FC654A">
        <w:t>dummy</w:t>
      </w:r>
      <w:proofErr w:type="spellEnd"/>
      <w:r w:rsidRPr="00FC654A">
        <w:t xml:space="preserve"> w każdej grupie kategorii, traktując ją jako kategorię bazową. Dzięki temu nie wprowadza</w:t>
      </w:r>
      <w:r w:rsidR="00750805">
        <w:t>na jest</w:t>
      </w:r>
      <w:r w:rsidRPr="00FC654A">
        <w:t xml:space="preserve"> idealn</w:t>
      </w:r>
      <w:r w:rsidR="00750805">
        <w:t>a</w:t>
      </w:r>
      <w:r w:rsidRPr="00FC654A">
        <w:t xml:space="preserve"> współliniowoś</w:t>
      </w:r>
      <w:r w:rsidR="00750805">
        <w:t>ć</w:t>
      </w:r>
      <w:r w:rsidR="00780479">
        <w:t xml:space="preserve">. </w:t>
      </w:r>
      <w:r w:rsidRPr="00FC654A">
        <w:t xml:space="preserve">Na przykład dla zmiennej </w:t>
      </w:r>
      <w:proofErr w:type="spellStart"/>
      <w:r w:rsidRPr="00FC654A">
        <w:t>MS_Zoning</w:t>
      </w:r>
      <w:proofErr w:type="spellEnd"/>
      <w:r w:rsidRPr="00FC654A">
        <w:t xml:space="preserve"> (7 kategorii) utworzono 6 kolumn binarnych: </w:t>
      </w:r>
      <w:proofErr w:type="spellStart"/>
      <w:r w:rsidRPr="00FC654A">
        <w:t>MS_Zoning_FV</w:t>
      </w:r>
      <w:proofErr w:type="spellEnd"/>
      <w:r w:rsidRPr="00FC654A">
        <w:t xml:space="preserve">, </w:t>
      </w:r>
      <w:proofErr w:type="spellStart"/>
      <w:r w:rsidRPr="00FC654A">
        <w:t>MS_Zoning_RH</w:t>
      </w:r>
      <w:proofErr w:type="spellEnd"/>
      <w:r w:rsidRPr="00FC654A">
        <w:t xml:space="preserve">, </w:t>
      </w:r>
      <w:proofErr w:type="spellStart"/>
      <w:r w:rsidRPr="00FC654A">
        <w:t>MS_Zoning_RL</w:t>
      </w:r>
      <w:proofErr w:type="spellEnd"/>
      <w:r w:rsidRPr="00FC654A">
        <w:t xml:space="preserve">, </w:t>
      </w:r>
      <w:proofErr w:type="spellStart"/>
      <w:r w:rsidRPr="00FC654A">
        <w:t>MS_Zoning_RM</w:t>
      </w:r>
      <w:proofErr w:type="spellEnd"/>
      <w:r w:rsidRPr="00FC654A">
        <w:t xml:space="preserve">, </w:t>
      </w:r>
      <w:proofErr w:type="spellStart"/>
      <w:r w:rsidRPr="00FC654A">
        <w:t>MS_Zoning_C</w:t>
      </w:r>
      <w:proofErr w:type="spellEnd"/>
      <w:r w:rsidRPr="00FC654A">
        <w:t xml:space="preserve"> (</w:t>
      </w:r>
      <w:proofErr w:type="spellStart"/>
      <w:r w:rsidRPr="00FC654A">
        <w:t>all</w:t>
      </w:r>
      <w:proofErr w:type="spellEnd"/>
      <w:r w:rsidRPr="00FC654A">
        <w:t xml:space="preserve">) oraz </w:t>
      </w:r>
      <w:proofErr w:type="spellStart"/>
      <w:r w:rsidRPr="00FC654A">
        <w:t>MS_Zoning_I</w:t>
      </w:r>
      <w:proofErr w:type="spellEnd"/>
      <w:r w:rsidRPr="00FC654A">
        <w:t xml:space="preserve"> (</w:t>
      </w:r>
      <w:proofErr w:type="spellStart"/>
      <w:r w:rsidRPr="00FC654A">
        <w:t>all</w:t>
      </w:r>
      <w:proofErr w:type="spellEnd"/>
      <w:r w:rsidRPr="00FC654A">
        <w:t xml:space="preserve">). Brak osobnej kolumny dla strefy bazowej oznacza, że obserwacje z tą kategorią </w:t>
      </w:r>
      <w:r w:rsidR="007B349B">
        <w:t>mają</w:t>
      </w:r>
      <w:r w:rsidRPr="00FC654A">
        <w:t xml:space="preserve"> wszystkie powyższe kolumny ustawione na 0.</w:t>
      </w:r>
    </w:p>
    <w:p w14:paraId="68C09878" w14:textId="2DE1D58D" w:rsidR="0076540F" w:rsidRDefault="00071D30" w:rsidP="00071D30">
      <w:pPr>
        <w:spacing w:line="360" w:lineRule="auto"/>
        <w:jc w:val="both"/>
      </w:pPr>
      <w:r w:rsidRPr="00071D30">
        <w:t xml:space="preserve">Po wykonaniu </w:t>
      </w:r>
      <w:r w:rsidR="007B349B">
        <w:t xml:space="preserve">przekształceń </w:t>
      </w:r>
      <w:r w:rsidRPr="00071D30">
        <w:t xml:space="preserve">zbiór danych znacznie się rozszerzył. Liczba kolumn zwiększyła się z 67 cech (po usunięciu zmiennych nieprzydatnych) do </w:t>
      </w:r>
      <w:r w:rsidR="00094FBE">
        <w:t>ponad 190</w:t>
      </w:r>
      <w:r w:rsidRPr="00071D30">
        <w:t xml:space="preserve"> cech numerycznych. Dla każdej z 19 cech nominalnych powstało n</w:t>
      </w:r>
      <w:r>
        <w:t xml:space="preserve"> </w:t>
      </w:r>
      <w:r w:rsidRPr="00071D30">
        <w:t>-</w:t>
      </w:r>
      <w:r>
        <w:t xml:space="preserve"> </w:t>
      </w:r>
      <w:r w:rsidRPr="00071D30">
        <w:t xml:space="preserve">1 nowych kolumn (n to liczba unikalnych kategorii danej cechy). Na przykład zmienna </w:t>
      </w:r>
      <w:proofErr w:type="spellStart"/>
      <w:r w:rsidRPr="00071D30">
        <w:t>Neighborhood</w:t>
      </w:r>
      <w:proofErr w:type="spellEnd"/>
      <w:r w:rsidRPr="00071D30">
        <w:t xml:space="preserve"> posiada 28 dzielnic, co po kodowaniu dało 27 kolumn </w:t>
      </w:r>
      <w:proofErr w:type="spellStart"/>
      <w:r w:rsidRPr="00071D30">
        <w:t>dummy</w:t>
      </w:r>
      <w:proofErr w:type="spellEnd"/>
      <w:r w:rsidRPr="00071D30">
        <w:t>. Podobnie Exterior_1st (16 kategori</w:t>
      </w:r>
      <w:r w:rsidR="007B349B">
        <w:t>i</w:t>
      </w:r>
      <w:r w:rsidRPr="00071D30">
        <w:t xml:space="preserve">) zakodowano w 15 kolumn, Exterior_2nd w 16 kolumn, </w:t>
      </w:r>
      <w:proofErr w:type="spellStart"/>
      <w:r w:rsidRPr="00071D30">
        <w:t>Sale_Type</w:t>
      </w:r>
      <w:proofErr w:type="spellEnd"/>
      <w:r w:rsidRPr="00071D30">
        <w:t xml:space="preserve"> (10 kategori</w:t>
      </w:r>
      <w:r w:rsidR="007B349B">
        <w:t>i</w:t>
      </w:r>
      <w:r w:rsidRPr="00071D30">
        <w:t>) w 9 kolumn</w:t>
      </w:r>
      <w:r>
        <w:t xml:space="preserve">. </w:t>
      </w:r>
      <w:r w:rsidRPr="00071D30">
        <w:t>Łącznie dodano 135 kolumn binarnych, a dotychczasowe kolumny kategoryczne zostały usunięte</w:t>
      </w:r>
      <w:r>
        <w:t>.</w:t>
      </w:r>
    </w:p>
    <w:p w14:paraId="5D997261" w14:textId="20BDB891" w:rsidR="00071D30" w:rsidRPr="00071D30" w:rsidRDefault="0076540F" w:rsidP="0076540F">
      <w:r>
        <w:br w:type="page"/>
      </w:r>
    </w:p>
    <w:p w14:paraId="3FA61809" w14:textId="6ED8B1EB" w:rsidR="00071D30" w:rsidRPr="00071D30" w:rsidRDefault="00071D30" w:rsidP="00071D30">
      <w:pPr>
        <w:spacing w:line="360" w:lineRule="auto"/>
        <w:jc w:val="both"/>
      </w:pPr>
      <w:r w:rsidRPr="00071D30">
        <w:lastRenderedPageBreak/>
        <w:t xml:space="preserve">W efekcie wszystkie zmienne wejściowe w zbiorze danych mają postać liczbową, co umożliwia zastosowanie algorytmów </w:t>
      </w:r>
      <w:r>
        <w:t>regresji</w:t>
      </w:r>
      <w:r w:rsidRPr="00071D30">
        <w:t xml:space="preserve">. </w:t>
      </w:r>
      <w:r w:rsidR="00557CB9">
        <w:t>Z</w:t>
      </w:r>
      <w:r w:rsidRPr="00071D30">
        <w:t>mienne binarne  pozostały w tej formie</w:t>
      </w:r>
      <w:r w:rsidR="00F827BE">
        <w:t>. Nie zostały w żaden sposób przekształcone ani znormalizowane.</w:t>
      </w:r>
    </w:p>
    <w:p w14:paraId="6428C85C" w14:textId="1A9AE99F" w:rsidR="00AA26F6" w:rsidRPr="009E3646" w:rsidRDefault="009E3646" w:rsidP="007D4BF6">
      <w:pPr>
        <w:pStyle w:val="Akapitzlist"/>
        <w:numPr>
          <w:ilvl w:val="2"/>
          <w:numId w:val="48"/>
        </w:numPr>
        <w:spacing w:line="360" w:lineRule="auto"/>
        <w:jc w:val="both"/>
        <w:rPr>
          <w:b/>
          <w:bCs/>
        </w:rPr>
      </w:pPr>
      <w:r w:rsidRPr="009E3646">
        <w:rPr>
          <w:b/>
          <w:bCs/>
        </w:rPr>
        <w:t>Inżynieria nowych cech</w:t>
      </w:r>
    </w:p>
    <w:p w14:paraId="4927A3CA" w14:textId="1F8C2AD9" w:rsidR="00D82F09" w:rsidRDefault="00F827BE" w:rsidP="00D82F09">
      <w:pPr>
        <w:spacing w:line="360" w:lineRule="auto"/>
        <w:jc w:val="both"/>
      </w:pPr>
      <w:r>
        <w:t>Po</w:t>
      </w:r>
      <w:r w:rsidR="009E3646" w:rsidRPr="009E3646">
        <w:t xml:space="preserve"> uporządkowan</w:t>
      </w:r>
      <w:r>
        <w:t>iu</w:t>
      </w:r>
      <w:r w:rsidR="009E3646" w:rsidRPr="009E3646">
        <w:t xml:space="preserve"> dan</w:t>
      </w:r>
      <w:r>
        <w:t>ych</w:t>
      </w:r>
      <w:r w:rsidR="009E3646" w:rsidRPr="009E3646">
        <w:t>, przeprowadzono wzbogacenie zbioru o nowe cechy stworzone na podstawie istniejących. Celem inżynierii cech jest uchwycenie istotnych informacji, które</w:t>
      </w:r>
      <w:r>
        <w:t xml:space="preserve"> </w:t>
      </w:r>
      <w:r w:rsidR="009E3646" w:rsidRPr="009E3646">
        <w:t xml:space="preserve">mogą poprawić skuteczność modelu. Poniżej opisano </w:t>
      </w:r>
      <w:r>
        <w:t>te</w:t>
      </w:r>
      <w:r w:rsidR="009E3646" w:rsidRPr="009E3646">
        <w:t xml:space="preserve"> zmienne wraz z uzasadnieniem:</w:t>
      </w:r>
    </w:p>
    <w:p w14:paraId="78DF26BC" w14:textId="0D085840" w:rsidR="00D82F09" w:rsidRDefault="00B36693" w:rsidP="007D4BF6">
      <w:pPr>
        <w:pStyle w:val="Akapitzlist"/>
        <w:numPr>
          <w:ilvl w:val="0"/>
          <w:numId w:val="54"/>
        </w:numPr>
        <w:spacing w:line="360" w:lineRule="auto"/>
        <w:jc w:val="both"/>
      </w:pPr>
      <w:proofErr w:type="spellStart"/>
      <w:r w:rsidRPr="00B36693">
        <w:t>Total_SF</w:t>
      </w:r>
      <w:proofErr w:type="spellEnd"/>
      <w:r w:rsidRPr="00B36693">
        <w:t xml:space="preserve"> – łączna powierzchnia domu (</w:t>
      </w:r>
      <w:proofErr w:type="spellStart"/>
      <w:r>
        <w:t>sq</w:t>
      </w:r>
      <w:proofErr w:type="spellEnd"/>
      <w:r>
        <w:t xml:space="preserve"> </w:t>
      </w:r>
      <w:proofErr w:type="spellStart"/>
      <w:r>
        <w:t>ft</w:t>
      </w:r>
      <w:proofErr w:type="spellEnd"/>
      <w:r w:rsidRPr="00B36693">
        <w:t>). Jest to suma całkowitej powierzchni mieszkalnej nad ziemią (</w:t>
      </w:r>
      <w:proofErr w:type="spellStart"/>
      <w:r w:rsidRPr="00B36693">
        <w:t>Gr_Liv_Area</w:t>
      </w:r>
      <w:proofErr w:type="spellEnd"/>
      <w:r w:rsidRPr="00B36693">
        <w:t>) oraz powierzchni piwnicy (</w:t>
      </w:r>
      <w:proofErr w:type="spellStart"/>
      <w:r w:rsidRPr="00B36693">
        <w:t>Total_Bsmt_SF</w:t>
      </w:r>
      <w:proofErr w:type="spellEnd"/>
      <w:r w:rsidRPr="00B36693">
        <w:t xml:space="preserve">). Cecha ta reprezentuje ogólną wielkość domu, uwzględniając zarówno powierzchnię nadziemną, jak i podziemną. Wprowadzenie </w:t>
      </w:r>
      <w:proofErr w:type="spellStart"/>
      <w:r w:rsidRPr="00B36693">
        <w:t>Total_SF</w:t>
      </w:r>
      <w:proofErr w:type="spellEnd"/>
      <w:r w:rsidRPr="00B36693">
        <w:t xml:space="preserve"> pozwala modelowi uchwycić wpływ łącznej wielkości domu jako całości. Warto zauważyć, że wcześniejsze szczegółowe zmienne składające się na ten metraż zostały już zredukowane</w:t>
      </w:r>
      <w:r w:rsidR="00663589">
        <w:t>.</w:t>
      </w:r>
    </w:p>
    <w:p w14:paraId="30731C89" w14:textId="77777777" w:rsidR="00FB6F0B" w:rsidRPr="00FB6F0B" w:rsidRDefault="00FB6F0B" w:rsidP="00FB6F0B">
      <w:pPr>
        <w:pStyle w:val="Akapitzlist"/>
        <w:spacing w:line="360" w:lineRule="auto"/>
        <w:jc w:val="both"/>
        <w:rPr>
          <w:sz w:val="14"/>
          <w:szCs w:val="14"/>
        </w:rPr>
      </w:pPr>
    </w:p>
    <w:p w14:paraId="4E357D3A" w14:textId="57FF51B0" w:rsidR="000244CC" w:rsidRDefault="00C37433" w:rsidP="007D4BF6">
      <w:pPr>
        <w:pStyle w:val="Akapitzlist"/>
        <w:numPr>
          <w:ilvl w:val="0"/>
          <w:numId w:val="54"/>
        </w:numPr>
        <w:spacing w:line="360" w:lineRule="auto"/>
        <w:jc w:val="both"/>
      </w:pPr>
      <w:proofErr w:type="spellStart"/>
      <w:r w:rsidRPr="00C37433">
        <w:t>House_Age</w:t>
      </w:r>
      <w:proofErr w:type="spellEnd"/>
      <w:r w:rsidRPr="00C37433">
        <w:t xml:space="preserve"> – wiek domu w latach w momencie sprzedaży. Obliczona jako różnica </w:t>
      </w:r>
      <w:proofErr w:type="spellStart"/>
      <w:r w:rsidRPr="00C37433">
        <w:t>Yr_Sold</w:t>
      </w:r>
      <w:proofErr w:type="spellEnd"/>
      <w:r w:rsidRPr="00C37433">
        <w:t xml:space="preserve"> - </w:t>
      </w:r>
      <w:proofErr w:type="spellStart"/>
      <w:r w:rsidRPr="00C37433">
        <w:t>Year_Built</w:t>
      </w:r>
      <w:proofErr w:type="spellEnd"/>
      <w:r w:rsidRPr="00C37433">
        <w:t>. Im starszy dom, tym potencjalnie niższa cena</w:t>
      </w:r>
      <w:r w:rsidR="00663589">
        <w:t xml:space="preserve">. </w:t>
      </w:r>
      <w:r w:rsidRPr="00C37433">
        <w:t>Ta zmienna reprezentuje upływ czasu od wybudowania domu do momentu sprzedaży</w:t>
      </w:r>
      <w:r w:rsidR="00663589">
        <w:t>.</w:t>
      </w:r>
    </w:p>
    <w:p w14:paraId="528CA44E" w14:textId="77777777" w:rsidR="00FB6F0B" w:rsidRPr="00FB6F0B" w:rsidRDefault="00FB6F0B" w:rsidP="00FB6F0B">
      <w:pPr>
        <w:pStyle w:val="Akapitzlist"/>
        <w:spacing w:line="360" w:lineRule="auto"/>
        <w:jc w:val="both"/>
        <w:rPr>
          <w:sz w:val="14"/>
          <w:szCs w:val="14"/>
        </w:rPr>
      </w:pPr>
    </w:p>
    <w:p w14:paraId="11A658BF" w14:textId="5D0196C0" w:rsidR="00663589" w:rsidRDefault="00147C18" w:rsidP="007D4BF6">
      <w:pPr>
        <w:pStyle w:val="Akapitzlist"/>
        <w:numPr>
          <w:ilvl w:val="0"/>
          <w:numId w:val="54"/>
        </w:numPr>
        <w:spacing w:line="360" w:lineRule="auto"/>
        <w:jc w:val="both"/>
      </w:pPr>
      <w:proofErr w:type="spellStart"/>
      <w:r w:rsidRPr="00147C18">
        <w:t>Remod_Age</w:t>
      </w:r>
      <w:proofErr w:type="spellEnd"/>
      <w:r w:rsidRPr="00147C18">
        <w:t xml:space="preserve"> – wiek od ostatniego remontu (w latach) w momencie sprzedaży, wyznaczony jako </w:t>
      </w:r>
      <w:proofErr w:type="spellStart"/>
      <w:r w:rsidRPr="00147C18">
        <w:t>Yr_Sold</w:t>
      </w:r>
      <w:proofErr w:type="spellEnd"/>
      <w:r w:rsidRPr="00147C18">
        <w:t xml:space="preserve"> - </w:t>
      </w:r>
      <w:proofErr w:type="spellStart"/>
      <w:r w:rsidRPr="00147C18">
        <w:t>Year_Remod_Add</w:t>
      </w:r>
      <w:proofErr w:type="spellEnd"/>
      <w:r w:rsidRPr="00147C18">
        <w:t xml:space="preserve">. Dla domu, który nigdy nie był remontowany, </w:t>
      </w:r>
      <w:proofErr w:type="spellStart"/>
      <w:r w:rsidRPr="00147C18">
        <w:t>Year_Remod_Add</w:t>
      </w:r>
      <w:proofErr w:type="spellEnd"/>
      <w:r w:rsidRPr="00147C18">
        <w:t xml:space="preserve"> jest równy </w:t>
      </w:r>
      <w:proofErr w:type="spellStart"/>
      <w:r w:rsidRPr="00147C18">
        <w:t>Year_Built</w:t>
      </w:r>
      <w:proofErr w:type="spellEnd"/>
      <w:r w:rsidRPr="00147C18">
        <w:t xml:space="preserve">, więc </w:t>
      </w:r>
      <w:proofErr w:type="spellStart"/>
      <w:r w:rsidRPr="00147C18">
        <w:t>Remod_Age</w:t>
      </w:r>
      <w:proofErr w:type="spellEnd"/>
      <w:r w:rsidRPr="00147C18">
        <w:t xml:space="preserve"> będzie równy </w:t>
      </w:r>
      <w:proofErr w:type="spellStart"/>
      <w:r w:rsidRPr="00147C18">
        <w:t>House_Age</w:t>
      </w:r>
      <w:proofErr w:type="spellEnd"/>
      <w:r w:rsidRPr="00147C18">
        <w:t xml:space="preserve">. Natomiast dla domu po remontach </w:t>
      </w:r>
      <w:proofErr w:type="spellStart"/>
      <w:r w:rsidRPr="00147C18">
        <w:t>Remod_Age</w:t>
      </w:r>
      <w:proofErr w:type="spellEnd"/>
      <w:r w:rsidRPr="00147C18">
        <w:t xml:space="preserve"> będzie mniejszy niż całkowity wiek domu. Ta cecha odzwierciedla, jak dawno dom przechodził modernizację</w:t>
      </w:r>
      <w:r w:rsidR="00663589">
        <w:t>.</w:t>
      </w:r>
    </w:p>
    <w:p w14:paraId="207A06FC" w14:textId="77777777" w:rsidR="00FB6F0B" w:rsidRPr="00FB6F0B" w:rsidRDefault="00FB6F0B" w:rsidP="00FB6F0B">
      <w:pPr>
        <w:pStyle w:val="Akapitzlist"/>
        <w:spacing w:line="360" w:lineRule="auto"/>
        <w:jc w:val="both"/>
        <w:rPr>
          <w:sz w:val="14"/>
          <w:szCs w:val="14"/>
        </w:rPr>
      </w:pPr>
    </w:p>
    <w:p w14:paraId="16DA7ABF" w14:textId="25274F1B" w:rsidR="00FB6F0B" w:rsidRDefault="006465D3" w:rsidP="007D4BF6">
      <w:pPr>
        <w:pStyle w:val="Akapitzlist"/>
        <w:numPr>
          <w:ilvl w:val="0"/>
          <w:numId w:val="54"/>
        </w:numPr>
        <w:spacing w:line="360" w:lineRule="auto"/>
        <w:jc w:val="both"/>
      </w:pPr>
      <w:proofErr w:type="spellStart"/>
      <w:r w:rsidRPr="006465D3">
        <w:t>Remodeled</w:t>
      </w:r>
      <w:proofErr w:type="spellEnd"/>
      <w:r w:rsidRPr="006465D3">
        <w:t xml:space="preserve"> – wskaźnik remontu (zmienna binarna: 1 –</w:t>
      </w:r>
      <w:r w:rsidR="00663589">
        <w:t xml:space="preserve">  jeśli</w:t>
      </w:r>
      <w:r w:rsidRPr="006465D3">
        <w:t xml:space="preserve"> dom był kiedykolwiek remontowany, 0 – </w:t>
      </w:r>
      <w:r w:rsidR="00663589">
        <w:t xml:space="preserve">jeśli </w:t>
      </w:r>
      <w:r w:rsidRPr="006465D3">
        <w:t>nigdy nie</w:t>
      </w:r>
      <w:r w:rsidR="00663589">
        <w:t xml:space="preserve"> był </w:t>
      </w:r>
      <w:r w:rsidRPr="006465D3">
        <w:t xml:space="preserve">remontowany. </w:t>
      </w:r>
    </w:p>
    <w:p w14:paraId="23C9FC22" w14:textId="77777777" w:rsidR="00FB6F0B" w:rsidRPr="00FB6F0B" w:rsidRDefault="00FB6F0B" w:rsidP="00FB6F0B">
      <w:pPr>
        <w:pStyle w:val="Akapitzlist"/>
        <w:spacing w:line="360" w:lineRule="auto"/>
        <w:jc w:val="both"/>
        <w:rPr>
          <w:sz w:val="14"/>
          <w:szCs w:val="14"/>
        </w:rPr>
      </w:pPr>
    </w:p>
    <w:p w14:paraId="2A295AA4" w14:textId="58BA7ECA" w:rsidR="00FB6F0B" w:rsidRPr="00FB6F0B" w:rsidRDefault="00924F29" w:rsidP="007D4BF6">
      <w:pPr>
        <w:pStyle w:val="Akapitzlist"/>
        <w:numPr>
          <w:ilvl w:val="0"/>
          <w:numId w:val="54"/>
        </w:numPr>
        <w:spacing w:line="360" w:lineRule="auto"/>
        <w:jc w:val="both"/>
        <w:rPr>
          <w:sz w:val="14"/>
          <w:szCs w:val="14"/>
        </w:rPr>
      </w:pPr>
      <w:proofErr w:type="spellStart"/>
      <w:r w:rsidRPr="00924F29">
        <w:t>Overall_Qual_Cond</w:t>
      </w:r>
      <w:proofErr w:type="spellEnd"/>
      <w:r w:rsidRPr="00924F29">
        <w:t xml:space="preserve"> – łączna ocena jakości i stanu domu. Jest to suma dwóch istniejących zmiennych: </w:t>
      </w:r>
      <w:proofErr w:type="spellStart"/>
      <w:r w:rsidRPr="00924F29">
        <w:t>Overall_Qual</w:t>
      </w:r>
      <w:proofErr w:type="spellEnd"/>
      <w:r w:rsidRPr="00924F29">
        <w:t xml:space="preserve"> oraz </w:t>
      </w:r>
      <w:proofErr w:type="spellStart"/>
      <w:r w:rsidRPr="00924F29">
        <w:t>Overall_Cond</w:t>
      </w:r>
      <w:proofErr w:type="spellEnd"/>
      <w:r>
        <w:t xml:space="preserve">. </w:t>
      </w:r>
      <w:r w:rsidRPr="00924F29">
        <w:t xml:space="preserve">Ponieważ jakość i stan domu razem wpływają na jego wartość, połączenie ich może stworzyć </w:t>
      </w:r>
      <w:r w:rsidR="00663589">
        <w:t xml:space="preserve">silniejszy </w:t>
      </w:r>
      <w:proofErr w:type="spellStart"/>
      <w:r w:rsidR="00663589">
        <w:t>predyktor</w:t>
      </w:r>
      <w:proofErr w:type="spellEnd"/>
      <w:r w:rsidRPr="00924F29">
        <w:t xml:space="preserve">. Przykładowo, dom o jakości 8 i stanie 7 uzyska </w:t>
      </w:r>
      <w:proofErr w:type="spellStart"/>
      <w:r w:rsidRPr="00924F29">
        <w:t>Overall_Qual_Cond</w:t>
      </w:r>
      <w:proofErr w:type="spellEnd"/>
      <w:r w:rsidRPr="00924F29">
        <w:t xml:space="preserve"> = 15</w:t>
      </w:r>
      <w:r>
        <w:t>.</w:t>
      </w:r>
    </w:p>
    <w:p w14:paraId="5D01D3DB" w14:textId="77777777" w:rsidR="00FB6F0B" w:rsidRPr="00FB6F0B" w:rsidRDefault="00FB6F0B" w:rsidP="00FB6F0B">
      <w:pPr>
        <w:pStyle w:val="Akapitzlist"/>
        <w:spacing w:line="360" w:lineRule="auto"/>
        <w:jc w:val="both"/>
        <w:rPr>
          <w:sz w:val="14"/>
          <w:szCs w:val="14"/>
        </w:rPr>
      </w:pPr>
    </w:p>
    <w:p w14:paraId="4E436DEF" w14:textId="3051E643" w:rsidR="00FB6F0B" w:rsidRDefault="00346A03" w:rsidP="007D4BF6">
      <w:pPr>
        <w:pStyle w:val="Akapitzlist"/>
        <w:numPr>
          <w:ilvl w:val="0"/>
          <w:numId w:val="54"/>
        </w:numPr>
        <w:spacing w:line="360" w:lineRule="auto"/>
        <w:jc w:val="both"/>
      </w:pPr>
      <w:proofErr w:type="spellStart"/>
      <w:r w:rsidRPr="00346A03">
        <w:lastRenderedPageBreak/>
        <w:t>Living_Lot_Ratio</w:t>
      </w:r>
      <w:proofErr w:type="spellEnd"/>
      <w:r w:rsidRPr="00346A03">
        <w:t xml:space="preserve"> – stosunek powierzchni mieszkalnej do powierzchni działki. Obliczono ją jako </w:t>
      </w:r>
      <w:proofErr w:type="spellStart"/>
      <w:r w:rsidRPr="00346A03">
        <w:t>Gr_Liv_Area</w:t>
      </w:r>
      <w:proofErr w:type="spellEnd"/>
      <w:r w:rsidRPr="00346A03">
        <w:t xml:space="preserve"> / </w:t>
      </w:r>
      <w:proofErr w:type="spellStart"/>
      <w:r w:rsidRPr="00346A03">
        <w:t>Lot_Area</w:t>
      </w:r>
      <w:proofErr w:type="spellEnd"/>
      <w:r w:rsidRPr="00346A03">
        <w:t xml:space="preserve">. Zmienna ta informuje, jak duża część działki jest zajęta przez powierzchnię mieszkalną domu. </w:t>
      </w:r>
    </w:p>
    <w:p w14:paraId="4E5FDA38" w14:textId="77777777" w:rsidR="00FB6F0B" w:rsidRPr="00FB6F0B" w:rsidRDefault="00FB6F0B" w:rsidP="00FB6F0B">
      <w:pPr>
        <w:pStyle w:val="Akapitzlist"/>
        <w:spacing w:line="360" w:lineRule="auto"/>
        <w:jc w:val="both"/>
        <w:rPr>
          <w:sz w:val="14"/>
          <w:szCs w:val="14"/>
        </w:rPr>
      </w:pPr>
    </w:p>
    <w:p w14:paraId="3AF7962C" w14:textId="45D8454B" w:rsidR="00346A03" w:rsidRDefault="006D48AC" w:rsidP="007D4BF6">
      <w:pPr>
        <w:pStyle w:val="Akapitzlist"/>
        <w:numPr>
          <w:ilvl w:val="0"/>
          <w:numId w:val="54"/>
        </w:numPr>
        <w:spacing w:line="360" w:lineRule="auto"/>
        <w:jc w:val="both"/>
      </w:pPr>
      <w:proofErr w:type="spellStart"/>
      <w:r w:rsidRPr="006D48AC">
        <w:t>Total_Bathrooms</w:t>
      </w:r>
      <w:proofErr w:type="spellEnd"/>
      <w:r w:rsidRPr="006D48AC">
        <w:t xml:space="preserve"> – łączna liczba łazienek. Powstała przez zsumowanie wszystkich łazienek z uwzględnieniem połówek: </w:t>
      </w:r>
      <w:proofErr w:type="spellStart"/>
      <w:r w:rsidRPr="006D48AC">
        <w:t>Total_Bathrooms</w:t>
      </w:r>
      <w:proofErr w:type="spellEnd"/>
      <w:r w:rsidRPr="006D48AC">
        <w:t xml:space="preserve"> = </w:t>
      </w:r>
      <w:proofErr w:type="spellStart"/>
      <w:r w:rsidRPr="006D48AC">
        <w:t>Full_Bath</w:t>
      </w:r>
      <w:proofErr w:type="spellEnd"/>
      <w:r w:rsidRPr="006D48AC">
        <w:t xml:space="preserve"> + 0.5 </w:t>
      </w:r>
      <w:r w:rsidR="00D65050">
        <w:t>*</w:t>
      </w:r>
      <w:r w:rsidRPr="006D48AC">
        <w:t xml:space="preserve"> </w:t>
      </w:r>
      <w:proofErr w:type="spellStart"/>
      <w:r w:rsidRPr="006D48AC">
        <w:t>Half_Bath</w:t>
      </w:r>
      <w:proofErr w:type="spellEnd"/>
      <w:r w:rsidRPr="006D48AC">
        <w:t xml:space="preserve"> + </w:t>
      </w:r>
      <w:proofErr w:type="spellStart"/>
      <w:r w:rsidRPr="006D48AC">
        <w:t>Bsmt_Full_Bath</w:t>
      </w:r>
      <w:proofErr w:type="spellEnd"/>
      <w:r w:rsidRPr="006D48AC">
        <w:t xml:space="preserve"> + 0.5 * </w:t>
      </w:r>
      <w:proofErr w:type="spellStart"/>
      <w:r w:rsidRPr="006D48AC">
        <w:t>Bsmt_Half_Bath</w:t>
      </w:r>
      <w:proofErr w:type="spellEnd"/>
      <w:r w:rsidRPr="006D48AC">
        <w:t xml:space="preserve">. </w:t>
      </w:r>
      <w:r w:rsidR="00D65050">
        <w:t>Ten sposób modelowania upraszcza analizę.</w:t>
      </w:r>
    </w:p>
    <w:p w14:paraId="57B19364" w14:textId="77777777" w:rsidR="00FB6F0B" w:rsidRPr="00FB6F0B" w:rsidRDefault="00FB6F0B" w:rsidP="00FB6F0B">
      <w:pPr>
        <w:pStyle w:val="Akapitzlist"/>
        <w:spacing w:line="360" w:lineRule="auto"/>
        <w:jc w:val="both"/>
        <w:rPr>
          <w:sz w:val="14"/>
          <w:szCs w:val="14"/>
        </w:rPr>
      </w:pPr>
    </w:p>
    <w:p w14:paraId="03E2985C" w14:textId="4F60CB0D" w:rsidR="009076C3" w:rsidRPr="008F6C0E" w:rsidRDefault="009076C3" w:rsidP="007D4BF6">
      <w:pPr>
        <w:pStyle w:val="Akapitzlist"/>
        <w:numPr>
          <w:ilvl w:val="0"/>
          <w:numId w:val="54"/>
        </w:numPr>
        <w:spacing w:line="360" w:lineRule="auto"/>
        <w:jc w:val="both"/>
        <w:rPr>
          <w:lang w:val="en-US"/>
        </w:rPr>
      </w:pPr>
      <w:proofErr w:type="spellStart"/>
      <w:r w:rsidRPr="009076C3">
        <w:t>Total_Porch_SF</w:t>
      </w:r>
      <w:proofErr w:type="spellEnd"/>
      <w:r w:rsidRPr="009076C3">
        <w:t xml:space="preserve"> – łączna powierzchnia </w:t>
      </w:r>
      <w:r w:rsidR="00D65050">
        <w:t>ganku</w:t>
      </w:r>
      <w:r w:rsidR="00211077">
        <w:t>.</w:t>
      </w:r>
      <w:r w:rsidRPr="009076C3">
        <w:t xml:space="preserve"> </w:t>
      </w:r>
      <w:proofErr w:type="spellStart"/>
      <w:r w:rsidRPr="008F6C0E">
        <w:rPr>
          <w:lang w:val="en-US"/>
        </w:rPr>
        <w:t>Wyliczona</w:t>
      </w:r>
      <w:proofErr w:type="spellEnd"/>
      <w:r w:rsidRPr="008F6C0E">
        <w:rPr>
          <w:lang w:val="en-US"/>
        </w:rPr>
        <w:t xml:space="preserve"> </w:t>
      </w:r>
      <w:proofErr w:type="spellStart"/>
      <w:r w:rsidRPr="008F6C0E">
        <w:rPr>
          <w:lang w:val="en-US"/>
        </w:rPr>
        <w:t>jako</w:t>
      </w:r>
      <w:proofErr w:type="spellEnd"/>
      <w:r w:rsidRPr="008F6C0E">
        <w:rPr>
          <w:lang w:val="en-US"/>
        </w:rPr>
        <w:t xml:space="preserve"> </w:t>
      </w:r>
      <w:proofErr w:type="spellStart"/>
      <w:r w:rsidRPr="008F6C0E">
        <w:rPr>
          <w:lang w:val="en-US"/>
        </w:rPr>
        <w:t>suma</w:t>
      </w:r>
      <w:proofErr w:type="spellEnd"/>
      <w:r w:rsidRPr="008F6C0E">
        <w:rPr>
          <w:lang w:val="en-US"/>
        </w:rPr>
        <w:t xml:space="preserve">: </w:t>
      </w:r>
      <w:proofErr w:type="spellStart"/>
      <w:r w:rsidRPr="008F6C0E">
        <w:rPr>
          <w:lang w:val="en-US"/>
        </w:rPr>
        <w:t>Wood_Deck_SF</w:t>
      </w:r>
      <w:proofErr w:type="spellEnd"/>
      <w:r w:rsidRPr="008F6C0E">
        <w:rPr>
          <w:lang w:val="en-US"/>
        </w:rPr>
        <w:t xml:space="preserve"> + </w:t>
      </w:r>
      <w:proofErr w:type="spellStart"/>
      <w:r w:rsidRPr="008F6C0E">
        <w:rPr>
          <w:lang w:val="en-US"/>
        </w:rPr>
        <w:t>Open_Porch_SF</w:t>
      </w:r>
      <w:proofErr w:type="spellEnd"/>
      <w:r w:rsidRPr="008F6C0E">
        <w:rPr>
          <w:lang w:val="en-US"/>
        </w:rPr>
        <w:t xml:space="preserve"> + </w:t>
      </w:r>
      <w:proofErr w:type="spellStart"/>
      <w:r w:rsidRPr="008F6C0E">
        <w:rPr>
          <w:lang w:val="en-US"/>
        </w:rPr>
        <w:t>Enclosed_Porch</w:t>
      </w:r>
      <w:proofErr w:type="spellEnd"/>
      <w:r w:rsidRPr="008F6C0E">
        <w:rPr>
          <w:lang w:val="en-US"/>
        </w:rPr>
        <w:t xml:space="preserve"> + </w:t>
      </w:r>
      <w:proofErr w:type="spellStart"/>
      <w:r w:rsidRPr="008F6C0E">
        <w:rPr>
          <w:lang w:val="en-US"/>
        </w:rPr>
        <w:t>Three_Ssn_Porch</w:t>
      </w:r>
      <w:proofErr w:type="spellEnd"/>
      <w:r w:rsidRPr="008F6C0E">
        <w:rPr>
          <w:lang w:val="en-US"/>
        </w:rPr>
        <w:t xml:space="preserve"> + </w:t>
      </w:r>
      <w:proofErr w:type="spellStart"/>
      <w:r w:rsidRPr="008F6C0E">
        <w:rPr>
          <w:lang w:val="en-US"/>
        </w:rPr>
        <w:t>Screen_Porch</w:t>
      </w:r>
      <w:proofErr w:type="spellEnd"/>
      <w:r w:rsidRPr="008F6C0E">
        <w:rPr>
          <w:lang w:val="en-US"/>
        </w:rPr>
        <w:t>.</w:t>
      </w:r>
    </w:p>
    <w:p w14:paraId="16507A95" w14:textId="37285043" w:rsidR="00C031EE" w:rsidRDefault="00417239" w:rsidP="00C031EE">
      <w:pPr>
        <w:spacing w:line="360" w:lineRule="auto"/>
        <w:jc w:val="both"/>
      </w:pPr>
      <w:r w:rsidRPr="00417239">
        <w:t>Po dodaniu tych zmiennych dokonano jeszcze usunięcia cech, które zostały przez nie zastąpione lub zdublowane:</w:t>
      </w:r>
    </w:p>
    <w:p w14:paraId="42282BD4" w14:textId="36A8A45E" w:rsidR="00417239" w:rsidRDefault="00417239" w:rsidP="007D4BF6">
      <w:pPr>
        <w:pStyle w:val="Akapitzlist"/>
        <w:numPr>
          <w:ilvl w:val="0"/>
          <w:numId w:val="55"/>
        </w:numPr>
        <w:spacing w:line="360" w:lineRule="auto"/>
        <w:jc w:val="both"/>
        <w:rPr>
          <w:lang w:val="en-US"/>
        </w:rPr>
      </w:pPr>
      <w:proofErr w:type="spellStart"/>
      <w:r w:rsidRPr="00417239">
        <w:rPr>
          <w:lang w:val="en-US"/>
        </w:rPr>
        <w:t>Year_Built</w:t>
      </w:r>
      <w:proofErr w:type="spellEnd"/>
      <w:r w:rsidRPr="00417239">
        <w:rPr>
          <w:lang w:val="en-US"/>
        </w:rPr>
        <w:t xml:space="preserve"> </w:t>
      </w:r>
      <w:proofErr w:type="spellStart"/>
      <w:r w:rsidRPr="00417239">
        <w:rPr>
          <w:lang w:val="en-US"/>
        </w:rPr>
        <w:t>oraz</w:t>
      </w:r>
      <w:proofErr w:type="spellEnd"/>
      <w:r w:rsidRPr="00417239">
        <w:rPr>
          <w:lang w:val="en-US"/>
        </w:rPr>
        <w:t xml:space="preserve"> </w:t>
      </w:r>
      <w:proofErr w:type="spellStart"/>
      <w:r w:rsidRPr="00417239">
        <w:rPr>
          <w:lang w:val="en-US"/>
        </w:rPr>
        <w:t>Year_Remod_Add</w:t>
      </w:r>
      <w:proofErr w:type="spellEnd"/>
    </w:p>
    <w:p w14:paraId="01A204D9" w14:textId="77777777" w:rsidR="00FB6F0B" w:rsidRPr="00FB6F0B" w:rsidRDefault="00FB6F0B" w:rsidP="00FB6F0B">
      <w:pPr>
        <w:pStyle w:val="Akapitzlist"/>
        <w:spacing w:line="360" w:lineRule="auto"/>
        <w:jc w:val="both"/>
        <w:rPr>
          <w:sz w:val="14"/>
          <w:szCs w:val="14"/>
          <w:lang w:val="en-US"/>
        </w:rPr>
      </w:pPr>
    </w:p>
    <w:p w14:paraId="417C504F" w14:textId="2F23DF0A" w:rsidR="00417239" w:rsidRPr="002A37DD" w:rsidRDefault="002A37DD" w:rsidP="007D4BF6">
      <w:pPr>
        <w:pStyle w:val="Akapitzlist"/>
        <w:numPr>
          <w:ilvl w:val="0"/>
          <w:numId w:val="55"/>
        </w:numPr>
        <w:spacing w:line="360" w:lineRule="auto"/>
        <w:jc w:val="both"/>
        <w:rPr>
          <w:lang w:val="en-US"/>
        </w:rPr>
      </w:pPr>
      <w:proofErr w:type="spellStart"/>
      <w:r w:rsidRPr="002A37DD">
        <w:t>Overall_Cond</w:t>
      </w:r>
      <w:proofErr w:type="spellEnd"/>
    </w:p>
    <w:p w14:paraId="4D2E6F19" w14:textId="71894C62" w:rsidR="00A1529F" w:rsidRDefault="00FB6F0B" w:rsidP="00C031EE">
      <w:pPr>
        <w:spacing w:line="360" w:lineRule="auto"/>
        <w:jc w:val="both"/>
      </w:pPr>
      <w:r w:rsidRPr="00FB6F0B">
        <w:t xml:space="preserve">Pozostałe cechy wykorzystane do stworzenia nowych pozostawiono, </w:t>
      </w:r>
      <w:r>
        <w:t>ponieważ</w:t>
      </w:r>
      <w:r w:rsidRPr="00FB6F0B">
        <w:t xml:space="preserve"> mogą nieść dodatkową informację.</w:t>
      </w:r>
      <w:r w:rsidR="00886B57">
        <w:t xml:space="preserve"> </w:t>
      </w:r>
      <w:r w:rsidR="00886B57" w:rsidRPr="00886B57">
        <w:t xml:space="preserve">Po tych operacjach zbiór danych zawiera </w:t>
      </w:r>
      <w:r w:rsidR="009D363E">
        <w:t>200</w:t>
      </w:r>
      <w:r w:rsidR="00886B57" w:rsidRPr="00886B57">
        <w:t xml:space="preserve"> cech</w:t>
      </w:r>
      <w:r w:rsidR="009D363E">
        <w:t xml:space="preserve"> (w tym zmienne celu)</w:t>
      </w:r>
      <w:r w:rsidR="00886B57">
        <w:t>.</w:t>
      </w:r>
    </w:p>
    <w:p w14:paraId="090F7A2F" w14:textId="727648E1" w:rsidR="00752A75" w:rsidRPr="00752A75" w:rsidRDefault="00752A75" w:rsidP="007D4BF6">
      <w:pPr>
        <w:pStyle w:val="Akapitzlist"/>
        <w:numPr>
          <w:ilvl w:val="2"/>
          <w:numId w:val="48"/>
        </w:numPr>
        <w:spacing w:line="360" w:lineRule="auto"/>
        <w:jc w:val="both"/>
        <w:rPr>
          <w:b/>
          <w:bCs/>
        </w:rPr>
      </w:pPr>
      <w:r w:rsidRPr="00752A75">
        <w:rPr>
          <w:b/>
          <w:bCs/>
        </w:rPr>
        <w:t>Standaryzacja cech numerycznych</w:t>
      </w:r>
    </w:p>
    <w:p w14:paraId="4A850F8B" w14:textId="31AE1F92" w:rsidR="00752A75" w:rsidRDefault="00735C1C" w:rsidP="00752A75">
      <w:pPr>
        <w:spacing w:line="360" w:lineRule="auto"/>
        <w:jc w:val="both"/>
      </w:pPr>
      <w:r w:rsidRPr="00735C1C">
        <w:t xml:space="preserve">W zbiorze danych </w:t>
      </w:r>
      <w:proofErr w:type="spellStart"/>
      <w:r w:rsidRPr="00735C1C">
        <w:t>Ames</w:t>
      </w:r>
      <w:proofErr w:type="spellEnd"/>
      <w:r w:rsidRPr="00735C1C">
        <w:t xml:space="preserve"> zmienne liczbowe występują w różnych skalach i jednostkach – np. powierzchnie podawane są w stopach kwadratowych</w:t>
      </w:r>
      <w:r>
        <w:t xml:space="preserve">, </w:t>
      </w:r>
      <w:r w:rsidRPr="00735C1C">
        <w:t xml:space="preserve">lata są w dziesiątkach lub setkach, wskaźniki jakości w skali 1–5, odległość od centrum miasta </w:t>
      </w:r>
      <w:proofErr w:type="spellStart"/>
      <w:r w:rsidRPr="00735C1C">
        <w:t>Dist_from_Center_ft</w:t>
      </w:r>
      <w:proofErr w:type="spellEnd"/>
      <w:r w:rsidRPr="00735C1C">
        <w:t xml:space="preserve"> w setkach stóp</w:t>
      </w:r>
      <w:r>
        <w:t>.</w:t>
      </w:r>
      <w:r w:rsidRPr="00735C1C">
        <w:t xml:space="preserve"> Takie zróżnicowanie skali może utrudniać trenowanie </w:t>
      </w:r>
      <w:r w:rsidR="001C053C">
        <w:t>modeli, p</w:t>
      </w:r>
      <w:r w:rsidRPr="00735C1C">
        <w:t>onieważ cechy o większych liczbowo wartościach mogłyby zdominować te o mniejszych. Dlatego zdecydowano się ujednolicić skale zmiennych numerycznych poprzez standaryzację.</w:t>
      </w:r>
      <w:r w:rsidR="00E1693D">
        <w:t xml:space="preserve"> </w:t>
      </w:r>
      <w:r w:rsidR="00E1693D" w:rsidRPr="00E1693D">
        <w:t xml:space="preserve">Przeprowadzając standaryzację, wykluczono zmienne binarne. Cechy zakodowane one-hot oraz flagi </w:t>
      </w:r>
      <w:proofErr w:type="spellStart"/>
      <w:r w:rsidR="00E1693D" w:rsidRPr="00E1693D">
        <w:t>Remodeled</w:t>
      </w:r>
      <w:proofErr w:type="spellEnd"/>
      <w:r w:rsidR="00E1693D" w:rsidRPr="00E1693D">
        <w:t xml:space="preserve"> czy </w:t>
      </w:r>
      <w:proofErr w:type="spellStart"/>
      <w:r w:rsidR="00E1693D" w:rsidRPr="00E1693D">
        <w:t>Central_Air</w:t>
      </w:r>
      <w:proofErr w:type="spellEnd"/>
      <w:r w:rsidR="00E1693D" w:rsidRPr="00E1693D">
        <w:t xml:space="preserve"> już są na jednolitej skali 0–1 i nie ma potrzeby ich przekształcania</w:t>
      </w:r>
      <w:r w:rsidR="00E1693D">
        <w:t xml:space="preserve">. </w:t>
      </w:r>
      <w:r w:rsidR="00E1693D" w:rsidRPr="00E1693D">
        <w:t>Ponadto zmienne binarne po standaryzacji straciłyby interpretację</w:t>
      </w:r>
      <w:r w:rsidR="00B24C75">
        <w:t xml:space="preserve">. </w:t>
      </w:r>
      <w:r w:rsidR="00E1693D" w:rsidRPr="00E1693D">
        <w:t>Standaryzacji nie podlegała także zmienna docelowa.</w:t>
      </w:r>
      <w:r w:rsidR="00F85BE8">
        <w:t xml:space="preserve"> </w:t>
      </w:r>
      <w:r w:rsidR="00F85BE8" w:rsidRPr="00F85BE8">
        <w:t xml:space="preserve">W praktyce zastosowano klasę </w:t>
      </w:r>
      <w:proofErr w:type="spellStart"/>
      <w:r w:rsidR="00F85BE8" w:rsidRPr="00F85BE8">
        <w:t>StandardScaler</w:t>
      </w:r>
      <w:proofErr w:type="spellEnd"/>
      <w:r w:rsidR="00F85BE8" w:rsidRPr="00F85BE8">
        <w:t xml:space="preserve"> z biblioteki </w:t>
      </w:r>
      <w:proofErr w:type="spellStart"/>
      <w:r w:rsidR="00F85BE8" w:rsidRPr="00F85BE8">
        <w:t>scikit-learn</w:t>
      </w:r>
      <w:proofErr w:type="spellEnd"/>
      <w:r w:rsidR="00F85BE8" w:rsidRPr="00F85BE8">
        <w:t>. Najpierw wybrano listę kolumn do standaryzacji – były to wszystkie cechy numeryczne nie będące zmiennymi binarnymi. Następnie dopasowano skalę do danych i przetransformowano kolumny.</w:t>
      </w:r>
    </w:p>
    <w:p w14:paraId="4593594E" w14:textId="77777777" w:rsidR="007B64B3" w:rsidRPr="007B64B3" w:rsidRDefault="007B64B3" w:rsidP="007B64B3">
      <w:pPr>
        <w:spacing w:line="360" w:lineRule="auto"/>
        <w:jc w:val="both"/>
      </w:pPr>
      <w:r w:rsidRPr="007B64B3">
        <w:t>W rezultacie przeprowadzonych transformacji uzyskano dwa finalne zbiory danych gotowe do trenowania modeli regresyjnych:</w:t>
      </w:r>
    </w:p>
    <w:p w14:paraId="40D5DE47" w14:textId="696339D4" w:rsidR="007B64B3" w:rsidRPr="007B64B3" w:rsidRDefault="007B64B3" w:rsidP="007D4BF6">
      <w:pPr>
        <w:numPr>
          <w:ilvl w:val="0"/>
          <w:numId w:val="56"/>
        </w:numPr>
        <w:spacing w:line="360" w:lineRule="auto"/>
        <w:jc w:val="both"/>
      </w:pPr>
      <w:r w:rsidRPr="007B64B3">
        <w:lastRenderedPageBreak/>
        <w:t xml:space="preserve">Ames_Prepared.csv – zawierający wszystkie przygotowane cechy oraz oryginalną zmienną docelową </w:t>
      </w:r>
      <w:proofErr w:type="spellStart"/>
      <w:r w:rsidRPr="007B64B3">
        <w:t>SalePrice</w:t>
      </w:r>
      <w:proofErr w:type="spellEnd"/>
      <w:r w:rsidRPr="007B64B3">
        <w:t xml:space="preserve">. Zbiór ten ma 2927 </w:t>
      </w:r>
      <w:r>
        <w:t>wierszy</w:t>
      </w:r>
      <w:r w:rsidR="00016FCE">
        <w:t xml:space="preserve"> </w:t>
      </w:r>
      <w:r w:rsidRPr="007B64B3">
        <w:t>i 20</w:t>
      </w:r>
      <w:r w:rsidR="00986998">
        <w:t>0</w:t>
      </w:r>
      <w:r w:rsidRPr="007B64B3">
        <w:t xml:space="preserve"> kolumn (</w:t>
      </w:r>
      <w:r w:rsidR="00986998">
        <w:t>199</w:t>
      </w:r>
      <w:r w:rsidRPr="007B64B3">
        <w:t xml:space="preserve"> cech objaśniając</w:t>
      </w:r>
      <w:r w:rsidR="009D363E">
        <w:t>ych</w:t>
      </w:r>
      <w:r w:rsidRPr="007B64B3">
        <w:t xml:space="preserve"> + 1 kolumna z ceną </w:t>
      </w:r>
      <w:proofErr w:type="spellStart"/>
      <w:r w:rsidRPr="007B64B3">
        <w:t>SalePrice</w:t>
      </w:r>
      <w:proofErr w:type="spellEnd"/>
      <w:r w:rsidRPr="007B64B3">
        <w:t>).</w:t>
      </w:r>
    </w:p>
    <w:p w14:paraId="53F51DA9" w14:textId="24C4BCD7" w:rsidR="00F85BE8" w:rsidRDefault="007B64B3" w:rsidP="007D4BF6">
      <w:pPr>
        <w:numPr>
          <w:ilvl w:val="0"/>
          <w:numId w:val="56"/>
        </w:numPr>
        <w:spacing w:line="360" w:lineRule="auto"/>
        <w:jc w:val="both"/>
      </w:pPr>
      <w:r w:rsidRPr="007B64B3">
        <w:t xml:space="preserve">Ames_Prepared_Log.csv – zawierający identyczny zestaw cech objaśniających, jednak z przetransformowaną logarytmicznie zmienną docelową </w:t>
      </w:r>
      <w:proofErr w:type="spellStart"/>
      <w:r w:rsidRPr="007B64B3">
        <w:t>Log_SalePrice</w:t>
      </w:r>
      <w:proofErr w:type="spellEnd"/>
      <w:r w:rsidRPr="007B64B3">
        <w:t>. Ten zbiór również ma w sumie 20</w:t>
      </w:r>
      <w:r w:rsidR="00986998">
        <w:t>0</w:t>
      </w:r>
      <w:r w:rsidRPr="007B64B3">
        <w:t xml:space="preserve"> kolumn (</w:t>
      </w:r>
      <w:r w:rsidR="00986998">
        <w:t>199</w:t>
      </w:r>
      <w:r w:rsidRPr="007B64B3">
        <w:t xml:space="preserve"> cech + </w:t>
      </w:r>
      <w:proofErr w:type="spellStart"/>
      <w:r w:rsidRPr="007B64B3">
        <w:t>Log_SalePrice</w:t>
      </w:r>
      <w:proofErr w:type="spellEnd"/>
      <w:r w:rsidRPr="007B64B3">
        <w:t>)</w:t>
      </w:r>
    </w:p>
    <w:p w14:paraId="53AA584D" w14:textId="35632AEC" w:rsidR="0076540F" w:rsidRDefault="001766E1" w:rsidP="0076540F">
      <w:pPr>
        <w:spacing w:line="360" w:lineRule="auto"/>
        <w:jc w:val="both"/>
      </w:pPr>
      <w:r w:rsidRPr="001766E1">
        <w:t>Należy podkreślić, że na tym etapie nie dokonano jeszcze podziału na zbiór treningowy i testowy. Podział ten zostanie wykonany w kolejnym podrozdziale. Dzięki temu wszystkie powyższe transformacje (szczególnie obliczenie średnich i odchyleń do standaryzacji) zostały przeprowadzone z wykorzystaniem informacji ze wszystkich dostępnych danych</w:t>
      </w:r>
      <w:r w:rsidR="00A82197">
        <w:t xml:space="preserve">. </w:t>
      </w:r>
    </w:p>
    <w:p w14:paraId="3597B9BE" w14:textId="38727E38" w:rsidR="0076540F" w:rsidRPr="0076540F" w:rsidRDefault="0076540F" w:rsidP="0076540F">
      <w:pPr>
        <w:tabs>
          <w:tab w:val="left" w:pos="7233"/>
        </w:tabs>
        <w:sectPr w:rsidR="0076540F" w:rsidRPr="0076540F" w:rsidSect="00607027">
          <w:footerReference w:type="default" r:id="rId45"/>
          <w:pgSz w:w="11906" w:h="16838"/>
          <w:pgMar w:top="1440" w:right="1080" w:bottom="1440" w:left="1080" w:header="708" w:footer="283" w:gutter="0"/>
          <w:pgNumType w:start="3"/>
          <w:cols w:space="708"/>
          <w:docGrid w:linePitch="360"/>
        </w:sectPr>
      </w:pPr>
    </w:p>
    <w:p w14:paraId="296ADB10" w14:textId="68FCD054" w:rsidR="00A82197" w:rsidRDefault="00A82197" w:rsidP="00A82197">
      <w:pPr>
        <w:pStyle w:val="Nagwek2"/>
        <w:rPr>
          <w:rFonts w:ascii="Times New Roman" w:hAnsi="Times New Roman" w:cs="Times New Roman"/>
          <w:color w:val="00884B"/>
          <w:sz w:val="28"/>
          <w:szCs w:val="28"/>
        </w:rPr>
      </w:pPr>
      <w:bookmarkStart w:id="36" w:name="_Toc196676176"/>
      <w:r w:rsidRPr="008C27E8">
        <w:rPr>
          <w:rFonts w:ascii="Times New Roman" w:hAnsi="Times New Roman" w:cs="Times New Roman"/>
          <w:color w:val="00884B"/>
          <w:sz w:val="28"/>
          <w:szCs w:val="28"/>
        </w:rPr>
        <w:lastRenderedPageBreak/>
        <w:t>5.</w:t>
      </w:r>
      <w:r>
        <w:rPr>
          <w:rFonts w:ascii="Times New Roman" w:hAnsi="Times New Roman" w:cs="Times New Roman"/>
          <w:color w:val="00884B"/>
          <w:sz w:val="28"/>
          <w:szCs w:val="28"/>
        </w:rPr>
        <w:t>4</w:t>
      </w:r>
      <w:r w:rsidRPr="008C27E8">
        <w:rPr>
          <w:rFonts w:ascii="Times New Roman" w:hAnsi="Times New Roman" w:cs="Times New Roman"/>
          <w:color w:val="00884B"/>
          <w:sz w:val="28"/>
          <w:szCs w:val="28"/>
        </w:rPr>
        <w:t xml:space="preserve">. </w:t>
      </w:r>
      <w:r w:rsidR="0044041A">
        <w:rPr>
          <w:rFonts w:ascii="Times New Roman" w:hAnsi="Times New Roman" w:cs="Times New Roman"/>
          <w:color w:val="00884B"/>
          <w:sz w:val="28"/>
          <w:szCs w:val="28"/>
        </w:rPr>
        <w:t>Konstruowanie modeli regresji</w:t>
      </w:r>
      <w:bookmarkEnd w:id="36"/>
    </w:p>
    <w:p w14:paraId="3DDEF5DC" w14:textId="3C65DBEB" w:rsidR="0070225D" w:rsidRDefault="0070225D" w:rsidP="0070225D">
      <w:pPr>
        <w:spacing w:line="360" w:lineRule="auto"/>
        <w:jc w:val="both"/>
        <w:rPr>
          <w:rFonts w:cs="Times New Roman"/>
        </w:rPr>
      </w:pPr>
      <w:r w:rsidRPr="00443E58">
        <w:rPr>
          <w:rFonts w:cs="Times New Roman"/>
        </w:rPr>
        <w:t>Celem tego rozdziału jest zbudowanie i przetestowanie różnych modeli regresyjnych do predykcji cen nieruchomości</w:t>
      </w:r>
      <w:r>
        <w:rPr>
          <w:rFonts w:cs="Times New Roman"/>
        </w:rPr>
        <w:t xml:space="preserve">. </w:t>
      </w:r>
      <w:r w:rsidRPr="00443E58">
        <w:rPr>
          <w:rFonts w:cs="Times New Roman"/>
        </w:rPr>
        <w:t>Wykorzystane zostaną dwa warianty danych: z oryginalnymi cenami sprzedaży (</w:t>
      </w:r>
      <w:proofErr w:type="spellStart"/>
      <w:r w:rsidRPr="00443E58">
        <w:rPr>
          <w:rFonts w:cs="Times New Roman"/>
        </w:rPr>
        <w:t>SalePrice</w:t>
      </w:r>
      <w:proofErr w:type="spellEnd"/>
      <w:r w:rsidRPr="00443E58">
        <w:rPr>
          <w:rFonts w:cs="Times New Roman"/>
        </w:rPr>
        <w:t>) oraz z cenami przetransformowanymi logarytmem naturalnym (</w:t>
      </w:r>
      <w:proofErr w:type="spellStart"/>
      <w:r w:rsidRPr="00443E58">
        <w:rPr>
          <w:rFonts w:cs="Times New Roman"/>
        </w:rPr>
        <w:t>Log_SalePrice</w:t>
      </w:r>
      <w:proofErr w:type="spellEnd"/>
      <w:r w:rsidRPr="00443E58">
        <w:rPr>
          <w:rFonts w:cs="Times New Roman"/>
        </w:rPr>
        <w:t xml:space="preserve">). </w:t>
      </w:r>
      <w:r>
        <w:rPr>
          <w:rFonts w:cs="Times New Roman"/>
        </w:rPr>
        <w:t xml:space="preserve">Przygotowany zostanie klasyczny model regresji w oparciu o </w:t>
      </w:r>
      <w:proofErr w:type="spellStart"/>
      <w:r>
        <w:rPr>
          <w:rFonts w:cs="Times New Roman"/>
        </w:rPr>
        <w:t>SalePrice</w:t>
      </w:r>
      <w:proofErr w:type="spellEnd"/>
      <w:r>
        <w:rPr>
          <w:rFonts w:cs="Times New Roman"/>
        </w:rPr>
        <w:t xml:space="preserve">, model na podstawie logarytmicznego przekształcenia </w:t>
      </w:r>
      <w:proofErr w:type="spellStart"/>
      <w:r>
        <w:rPr>
          <w:rFonts w:cs="Times New Roman"/>
        </w:rPr>
        <w:t>Log_SalePrice</w:t>
      </w:r>
      <w:proofErr w:type="spellEnd"/>
      <w:r>
        <w:rPr>
          <w:rFonts w:cs="Times New Roman"/>
        </w:rPr>
        <w:t xml:space="preserve"> oraz modele regresji </w:t>
      </w:r>
      <w:proofErr w:type="spellStart"/>
      <w:r w:rsidRPr="00443E58">
        <w:rPr>
          <w:rFonts w:cs="Times New Roman"/>
        </w:rPr>
        <w:t>Ridge</w:t>
      </w:r>
      <w:proofErr w:type="spellEnd"/>
      <w:r w:rsidRPr="00443E58">
        <w:rPr>
          <w:rFonts w:cs="Times New Roman"/>
        </w:rPr>
        <w:t xml:space="preserve"> i Lasso </w:t>
      </w:r>
      <w:r w:rsidR="00C627DB">
        <w:rPr>
          <w:rFonts w:cs="Times New Roman"/>
        </w:rPr>
        <w:t>(</w:t>
      </w:r>
      <w:r w:rsidRPr="00443E58">
        <w:rPr>
          <w:rFonts w:cs="Times New Roman"/>
        </w:rPr>
        <w:t xml:space="preserve">z dostrojeniem </w:t>
      </w:r>
      <w:proofErr w:type="spellStart"/>
      <w:r w:rsidRPr="00443E58">
        <w:rPr>
          <w:rFonts w:cs="Times New Roman"/>
        </w:rPr>
        <w:t>hiperparametrów</w:t>
      </w:r>
      <w:proofErr w:type="spellEnd"/>
      <w:r>
        <w:rPr>
          <w:rFonts w:cs="Times New Roman"/>
        </w:rPr>
        <w:t>).</w:t>
      </w:r>
    </w:p>
    <w:p w14:paraId="2700975B" w14:textId="198327AA" w:rsidR="00887B38" w:rsidRDefault="00F41939" w:rsidP="007D4BF6">
      <w:pPr>
        <w:pStyle w:val="Akapitzlist"/>
        <w:numPr>
          <w:ilvl w:val="2"/>
          <w:numId w:val="47"/>
        </w:numPr>
        <w:spacing w:line="360" w:lineRule="auto"/>
        <w:jc w:val="both"/>
        <w:rPr>
          <w:rFonts w:cs="Times New Roman"/>
          <w:b/>
          <w:bCs/>
        </w:rPr>
      </w:pPr>
      <w:r>
        <w:rPr>
          <w:rFonts w:cs="Times New Roman"/>
          <w:b/>
          <w:bCs/>
        </w:rPr>
        <w:t>Metodyka trenowania modeli</w:t>
      </w:r>
    </w:p>
    <w:p w14:paraId="5CBB54AD" w14:textId="611B19D9" w:rsidR="00887B38" w:rsidRDefault="00887B38" w:rsidP="0076751D">
      <w:pPr>
        <w:spacing w:line="360" w:lineRule="auto"/>
        <w:jc w:val="both"/>
        <w:rPr>
          <w:rFonts w:cs="Times New Roman"/>
        </w:rPr>
      </w:pPr>
      <w:r w:rsidRPr="00BE4DFF">
        <w:rPr>
          <w:rFonts w:cs="Times New Roman"/>
        </w:rPr>
        <w:t xml:space="preserve">Aby móc ocenić uogólnioną skuteczność modeli, podzielono każdy ze zbiorów na podzbiór treningowy i testowy w proporcji 80/20. Użyto funkcji </w:t>
      </w:r>
      <w:proofErr w:type="spellStart"/>
      <w:r w:rsidRPr="00BE4DFF">
        <w:rPr>
          <w:rFonts w:cs="Times New Roman"/>
        </w:rPr>
        <w:t>train_test_split</w:t>
      </w:r>
      <w:proofErr w:type="spellEnd"/>
      <w:r w:rsidRPr="00BE4DFF">
        <w:rPr>
          <w:rFonts w:cs="Times New Roman"/>
        </w:rPr>
        <w:t xml:space="preserve"> z biblioteki </w:t>
      </w:r>
      <w:proofErr w:type="spellStart"/>
      <w:r w:rsidRPr="00BE4DFF">
        <w:rPr>
          <w:rFonts w:cs="Times New Roman"/>
        </w:rPr>
        <w:t>scikit-learn</w:t>
      </w:r>
      <w:proofErr w:type="spellEnd"/>
      <w:r w:rsidRPr="00BE4DFF">
        <w:rPr>
          <w:rFonts w:cs="Times New Roman"/>
        </w:rPr>
        <w:t xml:space="preserve">, </w:t>
      </w:r>
      <w:r>
        <w:rPr>
          <w:rFonts w:cs="Times New Roman"/>
        </w:rPr>
        <w:t>z</w:t>
      </w:r>
      <w:r w:rsidRPr="00BE4DFF">
        <w:rPr>
          <w:rFonts w:cs="Times New Roman"/>
        </w:rPr>
        <w:t xml:space="preserve"> </w:t>
      </w:r>
      <w:proofErr w:type="spellStart"/>
      <w:r w:rsidRPr="00BE4DFF">
        <w:rPr>
          <w:rFonts w:cs="Times New Roman"/>
        </w:rPr>
        <w:t>parametr</w:t>
      </w:r>
      <w:r>
        <w:rPr>
          <w:rFonts w:cs="Times New Roman"/>
        </w:rPr>
        <w:t>eem</w:t>
      </w:r>
      <w:proofErr w:type="spellEnd"/>
      <w:r w:rsidRPr="00BE4DFF">
        <w:rPr>
          <w:rFonts w:cs="Times New Roman"/>
        </w:rPr>
        <w:t xml:space="preserve"> </w:t>
      </w:r>
      <w:proofErr w:type="spellStart"/>
      <w:r w:rsidRPr="00BE4DFF">
        <w:rPr>
          <w:rFonts w:cs="Times New Roman"/>
        </w:rPr>
        <w:t>random_stat</w:t>
      </w:r>
      <w:r>
        <w:rPr>
          <w:rFonts w:cs="Times New Roman"/>
        </w:rPr>
        <w:t>e</w:t>
      </w:r>
      <w:proofErr w:type="spellEnd"/>
      <w:r>
        <w:rPr>
          <w:rFonts w:cs="Times New Roman"/>
        </w:rPr>
        <w:t xml:space="preserve">. </w:t>
      </w:r>
      <w:r w:rsidRPr="001A20B2">
        <w:rPr>
          <w:rFonts w:cs="Times New Roman"/>
        </w:rPr>
        <w:t xml:space="preserve">Po podziale, zbiór treningowy zawiera 2341 obserwacji, a zbiór testowy 586 obserwacji (dla każdego z dwóch przypadków: z oryginalną ceną i z ceną logarytmiczną). Modele </w:t>
      </w:r>
      <w:r w:rsidR="00301AE3">
        <w:rPr>
          <w:rFonts w:cs="Times New Roman"/>
        </w:rPr>
        <w:t>zostały</w:t>
      </w:r>
      <w:r w:rsidRPr="001A20B2">
        <w:rPr>
          <w:rFonts w:cs="Times New Roman"/>
        </w:rPr>
        <w:t xml:space="preserve"> </w:t>
      </w:r>
      <w:r>
        <w:rPr>
          <w:rFonts w:cs="Times New Roman"/>
        </w:rPr>
        <w:t>wy</w:t>
      </w:r>
      <w:r w:rsidRPr="001A20B2">
        <w:rPr>
          <w:rFonts w:cs="Times New Roman"/>
        </w:rPr>
        <w:t>trenowane wyłącznie na zbiorach treningowych</w:t>
      </w:r>
      <w:r>
        <w:rPr>
          <w:rFonts w:cs="Times New Roman"/>
        </w:rPr>
        <w:t>.</w:t>
      </w:r>
      <w:r w:rsidR="00DB3996">
        <w:rPr>
          <w:rFonts w:cs="Times New Roman"/>
        </w:rPr>
        <w:t xml:space="preserve"> Zbudowanych </w:t>
      </w:r>
      <w:r w:rsidR="00405662">
        <w:rPr>
          <w:rFonts w:cs="Times New Roman"/>
        </w:rPr>
        <w:t>zostało</w:t>
      </w:r>
      <w:r w:rsidR="00DB3996">
        <w:rPr>
          <w:rFonts w:cs="Times New Roman"/>
        </w:rPr>
        <w:t xml:space="preserve"> 6 modeli:</w:t>
      </w:r>
    </w:p>
    <w:p w14:paraId="04B66D36" w14:textId="2DE94018" w:rsidR="00DB3996" w:rsidRDefault="000A491D" w:rsidP="007D4BF6">
      <w:pPr>
        <w:pStyle w:val="Akapitzlist"/>
        <w:numPr>
          <w:ilvl w:val="0"/>
          <w:numId w:val="59"/>
        </w:numPr>
        <w:spacing w:line="360" w:lineRule="auto"/>
        <w:jc w:val="both"/>
        <w:rPr>
          <w:rFonts w:cs="Times New Roman"/>
        </w:rPr>
      </w:pPr>
      <w:r>
        <w:rPr>
          <w:rFonts w:cs="Times New Roman"/>
        </w:rPr>
        <w:t xml:space="preserve">Klasyczny model liniowy OLS w wariancie </w:t>
      </w:r>
      <w:proofErr w:type="spellStart"/>
      <w:r>
        <w:rPr>
          <w:rFonts w:cs="Times New Roman"/>
        </w:rPr>
        <w:t>SalePrice</w:t>
      </w:r>
      <w:proofErr w:type="spellEnd"/>
      <w:r>
        <w:rPr>
          <w:rFonts w:cs="Times New Roman"/>
        </w:rPr>
        <w:t xml:space="preserve"> i </w:t>
      </w:r>
      <w:proofErr w:type="spellStart"/>
      <w:r>
        <w:rPr>
          <w:rFonts w:cs="Times New Roman"/>
        </w:rPr>
        <w:t>Log_SalePrice</w:t>
      </w:r>
      <w:proofErr w:type="spellEnd"/>
    </w:p>
    <w:p w14:paraId="616809C0" w14:textId="0F7C72C9" w:rsidR="000A491D" w:rsidRDefault="000A491D" w:rsidP="007D4BF6">
      <w:pPr>
        <w:pStyle w:val="Akapitzlist"/>
        <w:numPr>
          <w:ilvl w:val="0"/>
          <w:numId w:val="59"/>
        </w:numPr>
        <w:spacing w:line="360" w:lineRule="auto"/>
        <w:jc w:val="both"/>
        <w:rPr>
          <w:rFonts w:cs="Times New Roman"/>
        </w:rPr>
      </w:pPr>
      <w:r>
        <w:rPr>
          <w:rFonts w:cs="Times New Roman"/>
        </w:rPr>
        <w:t xml:space="preserve">Regresja liniowa </w:t>
      </w:r>
      <w:proofErr w:type="spellStart"/>
      <w:r>
        <w:rPr>
          <w:rFonts w:cs="Times New Roman"/>
        </w:rPr>
        <w:t>Ridge</w:t>
      </w:r>
      <w:proofErr w:type="spellEnd"/>
      <w:r>
        <w:rPr>
          <w:rFonts w:cs="Times New Roman"/>
        </w:rPr>
        <w:t xml:space="preserve"> w wariancie </w:t>
      </w:r>
      <w:proofErr w:type="spellStart"/>
      <w:r>
        <w:rPr>
          <w:rFonts w:cs="Times New Roman"/>
        </w:rPr>
        <w:t>SalePrice</w:t>
      </w:r>
      <w:proofErr w:type="spellEnd"/>
      <w:r>
        <w:rPr>
          <w:rFonts w:cs="Times New Roman"/>
        </w:rPr>
        <w:t xml:space="preserve"> i </w:t>
      </w:r>
      <w:proofErr w:type="spellStart"/>
      <w:r>
        <w:rPr>
          <w:rFonts w:cs="Times New Roman"/>
        </w:rPr>
        <w:t>Log_SalePrice</w:t>
      </w:r>
      <w:proofErr w:type="spellEnd"/>
    </w:p>
    <w:p w14:paraId="6C26E0E4" w14:textId="7DC60E5F" w:rsidR="000A491D" w:rsidRDefault="000A491D" w:rsidP="007D4BF6">
      <w:pPr>
        <w:pStyle w:val="Akapitzlist"/>
        <w:numPr>
          <w:ilvl w:val="0"/>
          <w:numId w:val="59"/>
        </w:numPr>
        <w:spacing w:line="360" w:lineRule="auto"/>
        <w:jc w:val="both"/>
        <w:rPr>
          <w:rFonts w:cs="Times New Roman"/>
        </w:rPr>
      </w:pPr>
      <w:r>
        <w:rPr>
          <w:rFonts w:cs="Times New Roman"/>
        </w:rPr>
        <w:t xml:space="preserve">Regresja liniowa Lasso w wariancie </w:t>
      </w:r>
      <w:proofErr w:type="spellStart"/>
      <w:r>
        <w:rPr>
          <w:rFonts w:cs="Times New Roman"/>
        </w:rPr>
        <w:t>SalePrice</w:t>
      </w:r>
      <w:proofErr w:type="spellEnd"/>
      <w:r>
        <w:rPr>
          <w:rFonts w:cs="Times New Roman"/>
        </w:rPr>
        <w:t xml:space="preserve"> i </w:t>
      </w:r>
      <w:proofErr w:type="spellStart"/>
      <w:r>
        <w:rPr>
          <w:rFonts w:cs="Times New Roman"/>
        </w:rPr>
        <w:t>LogSalePrice</w:t>
      </w:r>
      <w:proofErr w:type="spellEnd"/>
      <w:r w:rsidR="006A2E7F">
        <w:rPr>
          <w:rFonts w:cs="Times New Roman"/>
        </w:rPr>
        <w:t>.</w:t>
      </w:r>
    </w:p>
    <w:p w14:paraId="6A981F1E" w14:textId="687E8CDC" w:rsidR="006A2E7F" w:rsidRPr="001916B2" w:rsidRDefault="006A2E7F" w:rsidP="0076751D">
      <w:pPr>
        <w:spacing w:line="360" w:lineRule="auto"/>
        <w:jc w:val="both"/>
        <w:rPr>
          <w:rFonts w:cs="Times New Roman"/>
        </w:rPr>
      </w:pPr>
      <w:r>
        <w:rPr>
          <w:rFonts w:cs="Times New Roman"/>
        </w:rPr>
        <w:t xml:space="preserve">W modelach </w:t>
      </w:r>
      <w:proofErr w:type="spellStart"/>
      <w:r>
        <w:rPr>
          <w:rFonts w:cs="Times New Roman"/>
        </w:rPr>
        <w:t>Ridge</w:t>
      </w:r>
      <w:proofErr w:type="spellEnd"/>
      <w:r>
        <w:rPr>
          <w:rFonts w:cs="Times New Roman"/>
        </w:rPr>
        <w:t xml:space="preserve"> i Lasso </w:t>
      </w:r>
      <w:r w:rsidR="004175DC">
        <w:rPr>
          <w:rFonts w:cs="Times New Roman"/>
        </w:rPr>
        <w:t xml:space="preserve">zastosowano </w:t>
      </w:r>
      <w:proofErr w:type="spellStart"/>
      <w:r w:rsidR="004175DC">
        <w:rPr>
          <w:rFonts w:cs="Times New Roman"/>
        </w:rPr>
        <w:t>regularyzację</w:t>
      </w:r>
      <w:proofErr w:type="spellEnd"/>
      <w:r w:rsidR="004175DC">
        <w:rPr>
          <w:rFonts w:cs="Times New Roman"/>
        </w:rPr>
        <w:t xml:space="preserve"> L2 i L1 poprzez dobranie parametru alfa</w:t>
      </w:r>
      <w:r w:rsidR="00405662">
        <w:rPr>
          <w:rFonts w:cs="Times New Roman"/>
        </w:rPr>
        <w:t>. Wartość parametru alfa została dostrojona</w:t>
      </w:r>
      <w:r w:rsidR="009424C3">
        <w:rPr>
          <w:rFonts w:cs="Times New Roman"/>
        </w:rPr>
        <w:t xml:space="preserve"> przy pomocy </w:t>
      </w:r>
      <w:proofErr w:type="spellStart"/>
      <w:r w:rsidR="009424C3">
        <w:rPr>
          <w:rFonts w:cs="Times New Roman"/>
        </w:rPr>
        <w:t>kroswalidacji</w:t>
      </w:r>
      <w:proofErr w:type="spellEnd"/>
      <w:r w:rsidR="009424C3">
        <w:rPr>
          <w:rFonts w:cs="Times New Roman"/>
        </w:rPr>
        <w:t xml:space="preserve"> z wykorzystaniem klasy </w:t>
      </w:r>
      <w:proofErr w:type="spellStart"/>
      <w:r w:rsidR="009424C3">
        <w:rPr>
          <w:rFonts w:cs="Times New Roman"/>
        </w:rPr>
        <w:t>GridSearchCV</w:t>
      </w:r>
      <w:proofErr w:type="spellEnd"/>
      <w:r w:rsidR="009424C3">
        <w:rPr>
          <w:rFonts w:cs="Times New Roman"/>
        </w:rPr>
        <w:t xml:space="preserve"> z 5-krotną walidacją</w:t>
      </w:r>
      <w:r w:rsidR="00B27BFB">
        <w:rPr>
          <w:rFonts w:cs="Times New Roman"/>
        </w:rPr>
        <w:t xml:space="preserve"> krzyżową</w:t>
      </w:r>
      <w:r w:rsidR="00B27BFB" w:rsidRPr="000F67B4">
        <w:rPr>
          <w:rFonts w:cs="Times New Roman"/>
        </w:rPr>
        <w:t xml:space="preserve">. Przeszukiwana siatka wartości alfa to </w:t>
      </w:r>
      <w:proofErr w:type="spellStart"/>
      <w:r w:rsidR="0018738C" w:rsidRPr="0018738C">
        <w:rPr>
          <w:rFonts w:cs="Times New Roman"/>
        </w:rPr>
        <w:t>np.logspace</w:t>
      </w:r>
      <w:proofErr w:type="spellEnd"/>
      <w:r w:rsidR="0018738C" w:rsidRPr="0018738C">
        <w:rPr>
          <w:rFonts w:cs="Times New Roman"/>
        </w:rPr>
        <w:t>(-4, 2, 20)</w:t>
      </w:r>
      <w:r w:rsidR="007A1459">
        <w:rPr>
          <w:rFonts w:cs="Times New Roman"/>
        </w:rPr>
        <w:t xml:space="preserve">. Kryterium oceny jakości został </w:t>
      </w:r>
      <w:r w:rsidR="00144F17">
        <w:rPr>
          <w:rFonts w:cs="Times New Roman"/>
        </w:rPr>
        <w:t xml:space="preserve">negatywny błąd średniokwadratowy – minimalne MSE, a najlepsza wartość alfa została wykorzystana w </w:t>
      </w:r>
      <w:r w:rsidR="00383F94">
        <w:rPr>
          <w:rFonts w:cs="Times New Roman"/>
        </w:rPr>
        <w:t xml:space="preserve">do trenowania modeli </w:t>
      </w:r>
      <w:proofErr w:type="spellStart"/>
      <w:r w:rsidR="00383F94">
        <w:rPr>
          <w:rFonts w:cs="Times New Roman"/>
        </w:rPr>
        <w:t>Ridge</w:t>
      </w:r>
      <w:proofErr w:type="spellEnd"/>
      <w:r w:rsidR="00383F94">
        <w:rPr>
          <w:rFonts w:cs="Times New Roman"/>
        </w:rPr>
        <w:t xml:space="preserve"> i Lasso. Do </w:t>
      </w:r>
      <w:r w:rsidR="001916B2">
        <w:rPr>
          <w:rFonts w:cs="Times New Roman"/>
        </w:rPr>
        <w:t>ogólnej oceny dopasowania wykorzystano współczynnik determinacji R</w:t>
      </w:r>
      <w:r w:rsidR="001916B2">
        <w:rPr>
          <w:rFonts w:cs="Times New Roman"/>
          <w:vertAlign w:val="superscript"/>
        </w:rPr>
        <w:t>2</w:t>
      </w:r>
      <w:r w:rsidR="001916B2">
        <w:rPr>
          <w:rFonts w:cs="Times New Roman"/>
        </w:rPr>
        <w:t xml:space="preserve"> oraz </w:t>
      </w:r>
      <w:r w:rsidR="0027187B">
        <w:rPr>
          <w:rFonts w:cs="Times New Roman"/>
        </w:rPr>
        <w:t>RMSE.</w:t>
      </w:r>
    </w:p>
    <w:p w14:paraId="31649945" w14:textId="468BE856" w:rsidR="00BE6A19" w:rsidRDefault="00F64667" w:rsidP="007D4BF6">
      <w:pPr>
        <w:pStyle w:val="Akapitzlist"/>
        <w:numPr>
          <w:ilvl w:val="2"/>
          <w:numId w:val="47"/>
        </w:numPr>
        <w:rPr>
          <w:b/>
          <w:bCs/>
        </w:rPr>
      </w:pPr>
      <w:r>
        <w:rPr>
          <w:b/>
          <w:bCs/>
        </w:rPr>
        <w:t>Regresja liniowa OLS (</w:t>
      </w:r>
      <w:proofErr w:type="spellStart"/>
      <w:r>
        <w:rPr>
          <w:b/>
          <w:bCs/>
        </w:rPr>
        <w:t>SalePrice</w:t>
      </w:r>
      <w:proofErr w:type="spellEnd"/>
      <w:r>
        <w:rPr>
          <w:b/>
          <w:bCs/>
        </w:rPr>
        <w:t>)</w:t>
      </w:r>
    </w:p>
    <w:p w14:paraId="760A34A8" w14:textId="37D48FA2" w:rsidR="00CE1301" w:rsidRDefault="00D2683F" w:rsidP="0076751D">
      <w:pPr>
        <w:spacing w:line="360" w:lineRule="auto"/>
        <w:jc w:val="both"/>
      </w:pPr>
      <w:r w:rsidRPr="00D2683F">
        <w:t xml:space="preserve">Regresja OLS została wytrenowana na zbiorze treningowym z oryginalną ceną sprzedaży jako zmienną objaśnianą. Wykorzystano implementację </w:t>
      </w:r>
      <w:proofErr w:type="spellStart"/>
      <w:r w:rsidRPr="00D2683F">
        <w:t>LinearRegression</w:t>
      </w:r>
      <w:proofErr w:type="spellEnd"/>
      <w:r w:rsidRPr="00D2683F">
        <w:t xml:space="preserve"> z biblioteki </w:t>
      </w:r>
      <w:proofErr w:type="spellStart"/>
      <w:r w:rsidRPr="00D2683F">
        <w:t>scikit-learn</w:t>
      </w:r>
      <w:proofErr w:type="spellEnd"/>
      <w:r>
        <w:t xml:space="preserve"> </w:t>
      </w:r>
      <w:r w:rsidRPr="00D2683F">
        <w:t xml:space="preserve">nie stosując żadnej </w:t>
      </w:r>
      <w:proofErr w:type="spellStart"/>
      <w:r w:rsidRPr="00D2683F">
        <w:t>regularyzacji</w:t>
      </w:r>
      <w:proofErr w:type="spellEnd"/>
      <w:r w:rsidRPr="00D2683F">
        <w:t xml:space="preserve">. Model OLS, dysponując 199 wystandaryzowanymi cechami na 2341 próbkach treningowych, dopasował się niemal perfekcyjnie do danych treningowych. Współczynnik determinacji </w:t>
      </w:r>
      <w:r w:rsidR="0060426D" w:rsidRPr="0060426D">
        <w:t>R</w:t>
      </w:r>
      <w:r w:rsidR="0060426D">
        <w:rPr>
          <w:vertAlign w:val="superscript"/>
        </w:rPr>
        <w:t>2</w:t>
      </w:r>
      <w:r w:rsidR="0060426D">
        <w:t xml:space="preserve"> </w:t>
      </w:r>
      <w:r w:rsidRPr="0060426D">
        <w:t>na</w:t>
      </w:r>
      <w:r w:rsidRPr="00D2683F">
        <w:t xml:space="preserve"> zbiorze treningowym wyniósł  </w:t>
      </w:r>
      <w:r w:rsidR="000777AA">
        <w:t xml:space="preserve">~ </w:t>
      </w:r>
      <w:r w:rsidRPr="00D2683F">
        <w:t>0,92</w:t>
      </w:r>
      <w:r w:rsidR="000777AA">
        <w:t>5. Oznacza to</w:t>
      </w:r>
      <w:r w:rsidRPr="00D2683F">
        <w:t xml:space="preserve">, że model wyjaśnił około 92,5% wariancji ceny sprzedaży w danych uczących. Jednak brak </w:t>
      </w:r>
      <w:proofErr w:type="spellStart"/>
      <w:r w:rsidRPr="00D2683F">
        <w:t>regularyzacji</w:t>
      </w:r>
      <w:proofErr w:type="spellEnd"/>
      <w:r w:rsidRPr="00D2683F">
        <w:t xml:space="preserve"> w warunkach potencjalnie współliniowych cech spowodował znaczne przeuczenie modelu. Na zbiorze testowym uzyskano skrajnie niski wynik </w:t>
      </w:r>
      <w:r w:rsidR="000777AA">
        <w:t>R</w:t>
      </w:r>
      <w:r w:rsidR="000777AA">
        <w:rPr>
          <w:vertAlign w:val="superscript"/>
        </w:rPr>
        <w:t xml:space="preserve">2 </w:t>
      </w:r>
      <w:r w:rsidR="000777AA">
        <w:t xml:space="preserve">~ </w:t>
      </w:r>
      <w:r w:rsidRPr="00D2683F">
        <w:t>-</w:t>
      </w:r>
      <w:r w:rsidR="002A1681">
        <w:t>6</w:t>
      </w:r>
      <w:r w:rsidRPr="00D2683F">
        <w:t>,</w:t>
      </w:r>
      <w:r w:rsidR="002A1681">
        <w:t>35</w:t>
      </w:r>
      <w:r w:rsidR="00C252F6">
        <w:t>E16</w:t>
      </w:r>
      <w:r w:rsidRPr="00D2683F">
        <w:t xml:space="preserve"> , czyli wartość silnie ujemną</w:t>
      </w:r>
      <w:r w:rsidR="00C252F6">
        <w:t>. Zgodnie z tym</w:t>
      </w:r>
      <w:r w:rsidR="005B7868">
        <w:t xml:space="preserve"> </w:t>
      </w:r>
      <w:r w:rsidRPr="00D2683F">
        <w:t xml:space="preserve">RMSE na danych </w:t>
      </w:r>
      <w:r w:rsidRPr="00D2683F">
        <w:lastRenderedPageBreak/>
        <w:t xml:space="preserve">testowych osiągnęło </w:t>
      </w:r>
      <w:r w:rsidR="0096277F">
        <w:t xml:space="preserve">ogromne – nieakceptowalne wartości. Błąd </w:t>
      </w:r>
      <w:r w:rsidRPr="00D2683F">
        <w:t xml:space="preserve">OLS jest miliony razy większy od typowych wartości </w:t>
      </w:r>
      <w:r w:rsidR="00D87F19">
        <w:t xml:space="preserve">ceny. </w:t>
      </w:r>
      <w:r w:rsidR="00CE1301">
        <w:t xml:space="preserve">Po </w:t>
      </w:r>
      <w:r w:rsidR="00050FF0">
        <w:t>głębszej analizi</w:t>
      </w:r>
      <w:r w:rsidR="006870A5">
        <w:t xml:space="preserve">e wartości reszt okazało się, że za </w:t>
      </w:r>
      <w:r w:rsidR="00D82C00">
        <w:t xml:space="preserve">nierealistyczne wartości modelu odpowiadają </w:t>
      </w:r>
      <w:r w:rsidR="00274F88">
        <w:t>trzy</w:t>
      </w:r>
      <w:r w:rsidR="00D82C00">
        <w:t xml:space="preserve"> rekordy </w:t>
      </w:r>
      <w:r w:rsidR="004C6325">
        <w:t>danych</w:t>
      </w:r>
      <w:r w:rsidR="00B463B2">
        <w:t>:</w:t>
      </w:r>
    </w:p>
    <w:p w14:paraId="22B0E335" w14:textId="34AC0BB9" w:rsidR="00274F88" w:rsidRPr="00274F88" w:rsidRDefault="00274F88" w:rsidP="0076751D">
      <w:pPr>
        <w:spacing w:line="360" w:lineRule="auto"/>
        <w:jc w:val="both"/>
        <w:rPr>
          <w:b/>
          <w:bCs/>
        </w:rPr>
      </w:pPr>
      <w:r w:rsidRPr="00274F88">
        <w:rPr>
          <w:b/>
          <w:bCs/>
        </w:rPr>
        <w:t>1</w:t>
      </w:r>
      <w:r w:rsidR="0076775D">
        <w:rPr>
          <w:b/>
          <w:bCs/>
        </w:rPr>
        <w:t>.</w:t>
      </w:r>
    </w:p>
    <w:p w14:paraId="00804C90" w14:textId="77777777" w:rsidR="00274F88" w:rsidRPr="00274F88" w:rsidRDefault="00274F88" w:rsidP="00274F88">
      <w:pPr>
        <w:spacing w:line="360" w:lineRule="auto"/>
        <w:jc w:val="both"/>
      </w:pPr>
      <w:r w:rsidRPr="00274F88">
        <w:t>Indeks: 2337</w:t>
      </w:r>
    </w:p>
    <w:p w14:paraId="5505F193" w14:textId="43E0E762" w:rsidR="00274F88" w:rsidRPr="00274F88" w:rsidRDefault="00274F88" w:rsidP="00274F88">
      <w:pPr>
        <w:spacing w:line="360" w:lineRule="auto"/>
        <w:jc w:val="both"/>
      </w:pPr>
      <w:r w:rsidRPr="00274F88">
        <w:t>Rzeczywista: 319</w:t>
      </w:r>
      <w:r>
        <w:t xml:space="preserve"> </w:t>
      </w:r>
      <w:r w:rsidRPr="00274F88">
        <w:t>000</w:t>
      </w:r>
      <w:r>
        <w:t>,</w:t>
      </w:r>
      <w:r w:rsidRPr="00274F88">
        <w:t>00</w:t>
      </w:r>
    </w:p>
    <w:p w14:paraId="60117642" w14:textId="37A95AD7" w:rsidR="00274F88" w:rsidRPr="00274F88" w:rsidRDefault="00274F88" w:rsidP="00274F88">
      <w:pPr>
        <w:spacing w:line="360" w:lineRule="auto"/>
        <w:jc w:val="both"/>
      </w:pPr>
      <w:r w:rsidRPr="00274F88">
        <w:t>Przewidywana: -78</w:t>
      </w:r>
      <w:r>
        <w:t xml:space="preserve"> </w:t>
      </w:r>
      <w:r w:rsidRPr="00274F88">
        <w:t>856</w:t>
      </w:r>
      <w:r>
        <w:t xml:space="preserve"> </w:t>
      </w:r>
      <w:r w:rsidRPr="00274F88">
        <w:t>014</w:t>
      </w:r>
      <w:r>
        <w:t xml:space="preserve"> </w:t>
      </w:r>
      <w:r w:rsidRPr="00274F88">
        <w:t>622</w:t>
      </w:r>
      <w:r>
        <w:t>,</w:t>
      </w:r>
      <w:r w:rsidRPr="00274F88">
        <w:t>41</w:t>
      </w:r>
    </w:p>
    <w:p w14:paraId="18F2AFD3" w14:textId="08CE3723" w:rsidR="00274F88" w:rsidRPr="00274F88" w:rsidRDefault="00274F88" w:rsidP="00274F88">
      <w:pPr>
        <w:spacing w:line="360" w:lineRule="auto"/>
        <w:jc w:val="both"/>
      </w:pPr>
      <w:r w:rsidRPr="00274F88">
        <w:t>Reszta: 78</w:t>
      </w:r>
      <w:r>
        <w:t xml:space="preserve"> </w:t>
      </w:r>
      <w:r w:rsidRPr="00274F88">
        <w:t>856</w:t>
      </w:r>
      <w:r>
        <w:t xml:space="preserve"> </w:t>
      </w:r>
      <w:r w:rsidRPr="00274F88">
        <w:t>333</w:t>
      </w:r>
      <w:r>
        <w:t xml:space="preserve"> </w:t>
      </w:r>
      <w:r w:rsidRPr="00274F88">
        <w:t>622</w:t>
      </w:r>
      <w:r>
        <w:t>,</w:t>
      </w:r>
      <w:r w:rsidRPr="00274F88">
        <w:t>41</w:t>
      </w:r>
    </w:p>
    <w:p w14:paraId="314FF012" w14:textId="32550769" w:rsidR="00274F88" w:rsidRPr="00274F88" w:rsidRDefault="00274F88" w:rsidP="00274F88">
      <w:pPr>
        <w:spacing w:line="360" w:lineRule="auto"/>
        <w:jc w:val="both"/>
        <w:rPr>
          <w:b/>
          <w:bCs/>
        </w:rPr>
      </w:pPr>
      <w:r w:rsidRPr="00274F88">
        <w:rPr>
          <w:b/>
          <w:bCs/>
        </w:rPr>
        <w:t>2</w:t>
      </w:r>
      <w:r w:rsidR="0076775D">
        <w:rPr>
          <w:b/>
          <w:bCs/>
        </w:rPr>
        <w:t>.</w:t>
      </w:r>
    </w:p>
    <w:p w14:paraId="62B9A1C7" w14:textId="77777777" w:rsidR="00274F88" w:rsidRPr="00274F88" w:rsidRDefault="00274F88" w:rsidP="00274F88">
      <w:pPr>
        <w:spacing w:line="360" w:lineRule="auto"/>
        <w:jc w:val="both"/>
      </w:pPr>
      <w:r w:rsidRPr="00274F88">
        <w:t>Indeks: 2727</w:t>
      </w:r>
    </w:p>
    <w:p w14:paraId="068034D3" w14:textId="06496808" w:rsidR="00274F88" w:rsidRPr="00274F88" w:rsidRDefault="00274F88" w:rsidP="00274F88">
      <w:pPr>
        <w:spacing w:line="360" w:lineRule="auto"/>
        <w:jc w:val="both"/>
      </w:pPr>
      <w:r w:rsidRPr="00274F88">
        <w:t>Rzeczywista: 148</w:t>
      </w:r>
      <w:r>
        <w:t xml:space="preserve"> </w:t>
      </w:r>
      <w:r w:rsidRPr="00274F88">
        <w:t>400</w:t>
      </w:r>
      <w:r>
        <w:t>,</w:t>
      </w:r>
      <w:r w:rsidRPr="00274F88">
        <w:t>00</w:t>
      </w:r>
    </w:p>
    <w:p w14:paraId="7F773AD8" w14:textId="38DEF577" w:rsidR="00274F88" w:rsidRPr="00274F88" w:rsidRDefault="00274F88" w:rsidP="00274F88">
      <w:pPr>
        <w:spacing w:line="360" w:lineRule="auto"/>
        <w:jc w:val="both"/>
      </w:pPr>
      <w:r w:rsidRPr="00274F88">
        <w:t>Przewidywana: -548</w:t>
      </w:r>
      <w:r>
        <w:t xml:space="preserve"> </w:t>
      </w:r>
      <w:r w:rsidRPr="00274F88">
        <w:t>052</w:t>
      </w:r>
      <w:r>
        <w:t xml:space="preserve"> </w:t>
      </w:r>
      <w:r w:rsidRPr="00274F88">
        <w:t>867</w:t>
      </w:r>
      <w:r>
        <w:t xml:space="preserve"> </w:t>
      </w:r>
      <w:r w:rsidRPr="00274F88">
        <w:t>120</w:t>
      </w:r>
      <w:r>
        <w:t xml:space="preserve"> </w:t>
      </w:r>
      <w:r w:rsidRPr="00274F88">
        <w:t>193</w:t>
      </w:r>
      <w:r>
        <w:t>,</w:t>
      </w:r>
      <w:r w:rsidRPr="00274F88">
        <w:t>06</w:t>
      </w:r>
    </w:p>
    <w:p w14:paraId="1C197984" w14:textId="0D27965B" w:rsidR="00274F88" w:rsidRPr="00274F88" w:rsidRDefault="00274F88" w:rsidP="00274F88">
      <w:pPr>
        <w:spacing w:line="360" w:lineRule="auto"/>
        <w:jc w:val="both"/>
      </w:pPr>
      <w:r w:rsidRPr="00274F88">
        <w:t>Reszta: 548</w:t>
      </w:r>
      <w:r>
        <w:t xml:space="preserve"> </w:t>
      </w:r>
      <w:r w:rsidRPr="00274F88">
        <w:t>052</w:t>
      </w:r>
      <w:r>
        <w:t xml:space="preserve"> </w:t>
      </w:r>
      <w:r w:rsidRPr="00274F88">
        <w:t>867</w:t>
      </w:r>
      <w:r>
        <w:t xml:space="preserve"> </w:t>
      </w:r>
      <w:r w:rsidRPr="00274F88">
        <w:t>268</w:t>
      </w:r>
      <w:r>
        <w:t xml:space="preserve"> </w:t>
      </w:r>
      <w:r w:rsidRPr="00274F88">
        <w:t>593</w:t>
      </w:r>
      <w:r>
        <w:t>,</w:t>
      </w:r>
      <w:r w:rsidRPr="00274F88">
        <w:t>06</w:t>
      </w:r>
    </w:p>
    <w:p w14:paraId="185778F9" w14:textId="10FA543F" w:rsidR="00274F88" w:rsidRPr="00274F88" w:rsidRDefault="00274F88" w:rsidP="00274F88">
      <w:pPr>
        <w:spacing w:line="360" w:lineRule="auto"/>
        <w:jc w:val="both"/>
        <w:rPr>
          <w:b/>
          <w:bCs/>
        </w:rPr>
      </w:pPr>
      <w:r w:rsidRPr="00274F88">
        <w:rPr>
          <w:b/>
          <w:bCs/>
        </w:rPr>
        <w:t>3</w:t>
      </w:r>
      <w:r w:rsidR="0076775D">
        <w:rPr>
          <w:b/>
          <w:bCs/>
        </w:rPr>
        <w:t>.</w:t>
      </w:r>
    </w:p>
    <w:p w14:paraId="6EC8AEE3" w14:textId="77777777" w:rsidR="00274F88" w:rsidRPr="00274F88" w:rsidRDefault="00274F88" w:rsidP="00274F88">
      <w:pPr>
        <w:spacing w:line="360" w:lineRule="auto"/>
        <w:jc w:val="both"/>
      </w:pPr>
      <w:r w:rsidRPr="00274F88">
        <w:t>Indeks: 727</w:t>
      </w:r>
    </w:p>
    <w:p w14:paraId="23EA30C7" w14:textId="65F22E5E" w:rsidR="00274F88" w:rsidRPr="00274F88" w:rsidRDefault="00274F88" w:rsidP="00274F88">
      <w:pPr>
        <w:spacing w:line="360" w:lineRule="auto"/>
        <w:jc w:val="both"/>
      </w:pPr>
      <w:r w:rsidRPr="00274F88">
        <w:t>Rzeczywista: 44</w:t>
      </w:r>
      <w:r>
        <w:t xml:space="preserve"> </w:t>
      </w:r>
      <w:r w:rsidRPr="00274F88">
        <w:t>000</w:t>
      </w:r>
      <w:r>
        <w:t>,</w:t>
      </w:r>
      <w:r w:rsidRPr="00274F88">
        <w:t>00</w:t>
      </w:r>
    </w:p>
    <w:p w14:paraId="6A5E14F0" w14:textId="1E40D92F" w:rsidR="00274F88" w:rsidRPr="00274F88" w:rsidRDefault="00274F88" w:rsidP="00274F88">
      <w:pPr>
        <w:spacing w:line="360" w:lineRule="auto"/>
        <w:jc w:val="both"/>
      </w:pPr>
      <w:r w:rsidRPr="00274F88">
        <w:t>Przewidywana: -12</w:t>
      </w:r>
      <w:r>
        <w:t xml:space="preserve"> </w:t>
      </w:r>
      <w:r w:rsidRPr="00274F88">
        <w:t>103</w:t>
      </w:r>
      <w:r>
        <w:t>,</w:t>
      </w:r>
      <w:r w:rsidRPr="00274F88">
        <w:t>19</w:t>
      </w:r>
    </w:p>
    <w:p w14:paraId="36562271" w14:textId="6CA91FF4" w:rsidR="00274F88" w:rsidRPr="00274F88" w:rsidRDefault="00274F88" w:rsidP="00274F88">
      <w:pPr>
        <w:spacing w:line="360" w:lineRule="auto"/>
        <w:jc w:val="both"/>
      </w:pPr>
      <w:r w:rsidRPr="00274F88">
        <w:t>Reszta: 56</w:t>
      </w:r>
      <w:r>
        <w:t xml:space="preserve"> </w:t>
      </w:r>
      <w:r w:rsidRPr="00274F88">
        <w:t>103</w:t>
      </w:r>
      <w:r>
        <w:t>,</w:t>
      </w:r>
      <w:r w:rsidRPr="00274F88">
        <w:t>19</w:t>
      </w:r>
    </w:p>
    <w:p w14:paraId="09D85C7B" w14:textId="797D378A" w:rsidR="00F64667" w:rsidRDefault="009665F8" w:rsidP="0076751D">
      <w:pPr>
        <w:spacing w:line="360" w:lineRule="auto"/>
        <w:jc w:val="both"/>
      </w:pPr>
      <w:r>
        <w:t xml:space="preserve">Dwa z trzech ukazanych punktów </w:t>
      </w:r>
      <w:r w:rsidR="008F0B96">
        <w:t>miara o</w:t>
      </w:r>
      <w:r w:rsidR="006D732F">
        <w:t>dległoś</w:t>
      </w:r>
      <w:r w:rsidR="008F0B96">
        <w:t>ci</w:t>
      </w:r>
      <w:r w:rsidR="006D732F">
        <w:t xml:space="preserve"> </w:t>
      </w:r>
      <w:proofErr w:type="spellStart"/>
      <w:r w:rsidR="006D732F">
        <w:t>Cook</w:t>
      </w:r>
      <w:r w:rsidR="008F0B96">
        <w:t>’</w:t>
      </w:r>
      <w:r w:rsidR="006D732F">
        <w:t>a</w:t>
      </w:r>
      <w:proofErr w:type="spellEnd"/>
      <w:r w:rsidR="006D732F">
        <w:t xml:space="preserve"> wskazała jako punkty wpływowe. </w:t>
      </w:r>
      <w:r w:rsidR="007B23C6">
        <w:t>Po wykluczeniu tych punktów z analizy model zachowywał się lepiej</w:t>
      </w:r>
      <w:r w:rsidR="00B70C5D">
        <w:t xml:space="preserve">, natomiast uznano, że </w:t>
      </w:r>
      <w:r w:rsidR="004053FA">
        <w:t>m</w:t>
      </w:r>
      <w:r w:rsidR="00D2683F" w:rsidRPr="00D2683F">
        <w:t xml:space="preserve">odel </w:t>
      </w:r>
      <w:r w:rsidR="004053FA">
        <w:t xml:space="preserve">potrafił generować zupełnie nierealistyczne </w:t>
      </w:r>
      <w:r w:rsidR="00287B9F">
        <w:t>predykcje</w:t>
      </w:r>
      <w:r w:rsidR="00277A96">
        <w:t>.</w:t>
      </w:r>
      <w:r w:rsidR="00287B9F">
        <w:t xml:space="preserve"> Jest to w dużej mierze spowodowane brakiem </w:t>
      </w:r>
      <w:proofErr w:type="spellStart"/>
      <w:r w:rsidR="00287B9F">
        <w:t>regularyzacji</w:t>
      </w:r>
      <w:proofErr w:type="spellEnd"/>
      <w:r w:rsidR="00287B9F">
        <w:t xml:space="preserve"> </w:t>
      </w:r>
      <w:r w:rsidR="0068145F">
        <w:t>przy tak wielu zmiennych objaśniających.</w:t>
      </w:r>
    </w:p>
    <w:p w14:paraId="13299383" w14:textId="77777777" w:rsidR="002520EA" w:rsidRDefault="002520EA" w:rsidP="0076751D">
      <w:pPr>
        <w:spacing w:line="360" w:lineRule="auto"/>
        <w:jc w:val="both"/>
      </w:pPr>
    </w:p>
    <w:p w14:paraId="2E86139B" w14:textId="77777777" w:rsidR="002520EA" w:rsidRDefault="002520EA" w:rsidP="0076751D">
      <w:pPr>
        <w:spacing w:line="360" w:lineRule="auto"/>
        <w:jc w:val="both"/>
      </w:pPr>
    </w:p>
    <w:p w14:paraId="7FA312CE" w14:textId="77777777" w:rsidR="002520EA" w:rsidRDefault="002520EA" w:rsidP="0076751D">
      <w:pPr>
        <w:spacing w:line="360" w:lineRule="auto"/>
        <w:jc w:val="both"/>
      </w:pPr>
    </w:p>
    <w:p w14:paraId="058580BB" w14:textId="77777777" w:rsidR="002520EA" w:rsidRDefault="002520EA" w:rsidP="0076751D">
      <w:pPr>
        <w:spacing w:line="360" w:lineRule="auto"/>
        <w:jc w:val="both"/>
      </w:pPr>
    </w:p>
    <w:p w14:paraId="44DCBCB1" w14:textId="4065AAEA" w:rsidR="00277A96" w:rsidRDefault="00277A96" w:rsidP="007D4BF6">
      <w:pPr>
        <w:pStyle w:val="Akapitzlist"/>
        <w:numPr>
          <w:ilvl w:val="2"/>
          <w:numId w:val="47"/>
        </w:numPr>
        <w:spacing w:line="360" w:lineRule="auto"/>
        <w:rPr>
          <w:b/>
          <w:bCs/>
        </w:rPr>
      </w:pPr>
      <w:r w:rsidRPr="00277A96">
        <w:rPr>
          <w:b/>
          <w:bCs/>
        </w:rPr>
        <w:lastRenderedPageBreak/>
        <w:t>Regresja liniowa OLS (</w:t>
      </w:r>
      <w:proofErr w:type="spellStart"/>
      <w:r w:rsidRPr="00277A96">
        <w:rPr>
          <w:b/>
          <w:bCs/>
        </w:rPr>
        <w:t>Log_SalePrice</w:t>
      </w:r>
      <w:proofErr w:type="spellEnd"/>
      <w:r w:rsidRPr="00277A96">
        <w:rPr>
          <w:b/>
          <w:bCs/>
        </w:rPr>
        <w:t>)</w:t>
      </w:r>
    </w:p>
    <w:p w14:paraId="57C7BC52" w14:textId="3580E89F" w:rsidR="00277A96" w:rsidRDefault="00562D18" w:rsidP="0076751D">
      <w:pPr>
        <w:spacing w:line="360" w:lineRule="auto"/>
        <w:jc w:val="both"/>
      </w:pPr>
      <w:r w:rsidRPr="00562D18">
        <w:t xml:space="preserve">Drugi model to również regresja liniowa OLS, tym razem trenowana na danych z logarytmowaną zmienną celu </w:t>
      </w:r>
      <w:proofErr w:type="spellStart"/>
      <w:r>
        <w:t>Log_SalePrice</w:t>
      </w:r>
      <w:proofErr w:type="spellEnd"/>
      <w:r w:rsidRPr="00562D18">
        <w:t>. Procedura trenowania była analogiczna</w:t>
      </w:r>
      <w:r w:rsidR="004B2AD6">
        <w:t xml:space="preserve">. </w:t>
      </w:r>
      <w:r w:rsidR="004B2AD6" w:rsidRPr="004B2AD6">
        <w:t>Zastosowanie logarytmicznej transformacji zmiennej celu często pomaga ustabilizować wariancję i uczynić zależność bardziej liniową</w:t>
      </w:r>
      <w:r w:rsidR="004B2AD6">
        <w:t>. J</w:t>
      </w:r>
      <w:r w:rsidR="004B2AD6" w:rsidRPr="004B2AD6">
        <w:t>ednak w</w:t>
      </w:r>
      <w:r w:rsidR="004B2AD6">
        <w:t xml:space="preserve"> tym przypadku</w:t>
      </w:r>
      <w:r w:rsidR="004B2AD6" w:rsidRPr="004B2AD6">
        <w:t xml:space="preserve"> nie zapobiegło to przeuczeniu modelu.</w:t>
      </w:r>
      <w:r w:rsidR="00556E59">
        <w:t xml:space="preserve"> </w:t>
      </w:r>
      <w:r w:rsidR="00556E59" w:rsidRPr="00556E59">
        <w:t>Na zbiorze treningowym model osiągnął</w:t>
      </w:r>
      <w:r w:rsidR="00556E59">
        <w:t xml:space="preserve"> R</w:t>
      </w:r>
      <w:r w:rsidR="00556E59">
        <w:rPr>
          <w:vertAlign w:val="superscript"/>
        </w:rPr>
        <w:t>2</w:t>
      </w:r>
      <w:r w:rsidR="00556E59">
        <w:t xml:space="preserve"> ~ </w:t>
      </w:r>
      <w:r w:rsidR="00876452">
        <w:t>0,9</w:t>
      </w:r>
      <w:r w:rsidR="00620FD9">
        <w:t>21</w:t>
      </w:r>
      <w:r w:rsidR="00876452">
        <w:t xml:space="preserve">, co znów wskazywałoby na dobre dopasowanie. Podobnie jak w poprzednim modelu jednak </w:t>
      </w:r>
      <w:r w:rsidR="00076399">
        <w:t>wyniki na zbiorze testowym są fatalne</w:t>
      </w:r>
      <w:r w:rsidR="002520EA">
        <w:t xml:space="preserve"> głównie za sprawą </w:t>
      </w:r>
      <w:r w:rsidR="005B1D6F">
        <w:t>tych samych punktów</w:t>
      </w:r>
      <w:r w:rsidR="00076399">
        <w:t>.</w:t>
      </w:r>
      <w:r w:rsidR="007D6E63">
        <w:t xml:space="preserve"> Ponownie osiągana jest ogromna ujemna wartość R</w:t>
      </w:r>
      <w:r w:rsidR="007D6E63">
        <w:rPr>
          <w:vertAlign w:val="superscript"/>
        </w:rPr>
        <w:t>2</w:t>
      </w:r>
      <w:r w:rsidR="007D6E63">
        <w:t xml:space="preserve"> oraz zupełnie nieprawdopodobne wartoś</w:t>
      </w:r>
      <w:r w:rsidR="00410C68">
        <w:t xml:space="preserve">ć błędu RMSE na poziomie </w:t>
      </w:r>
      <w:r w:rsidR="009008E0">
        <w:t xml:space="preserve">reszt </w:t>
      </w:r>
      <w:r w:rsidR="00AC65DC">
        <w:t xml:space="preserve">wskazujących na </w:t>
      </w:r>
      <w:r w:rsidR="0024561A">
        <w:t>predykcje logarytmu ceny odbiegające dziesiątkami milionów razy od faktycznych wartości.</w:t>
      </w:r>
      <w:r w:rsidR="005B1D6F">
        <w:t xml:space="preserve"> </w:t>
      </w:r>
      <w:r w:rsidR="00F31E76">
        <w:t xml:space="preserve">Wniosek jest podobny do wniosku z modelu </w:t>
      </w:r>
      <w:r w:rsidR="00015427">
        <w:t xml:space="preserve">OLS dla </w:t>
      </w:r>
      <w:proofErr w:type="spellStart"/>
      <w:r w:rsidR="00015427">
        <w:t>SalePrice</w:t>
      </w:r>
      <w:proofErr w:type="spellEnd"/>
      <w:r w:rsidR="00015427">
        <w:t xml:space="preserve"> – brak </w:t>
      </w:r>
      <w:proofErr w:type="spellStart"/>
      <w:r w:rsidR="00015427">
        <w:t>regularyzacji</w:t>
      </w:r>
      <w:proofErr w:type="spellEnd"/>
      <w:r w:rsidR="00015427">
        <w:t xml:space="preserve"> uniemożliwia stosowanie modelu.</w:t>
      </w:r>
      <w:r w:rsidR="005B1D6F">
        <w:t xml:space="preserve"> </w:t>
      </w:r>
      <w:proofErr w:type="spellStart"/>
      <w:r w:rsidR="005B1D6F">
        <w:t>Logarytmizacja</w:t>
      </w:r>
      <w:proofErr w:type="spellEnd"/>
      <w:r w:rsidR="005B1D6F">
        <w:t xml:space="preserve"> w tym przypadku nie wpłynęła pozytywnie na </w:t>
      </w:r>
      <w:r w:rsidR="007602F2">
        <w:t xml:space="preserve">predykcję i nie wyeliminowała błędów braku </w:t>
      </w:r>
      <w:proofErr w:type="spellStart"/>
      <w:r w:rsidR="007602F2">
        <w:t>regularyzacji</w:t>
      </w:r>
      <w:proofErr w:type="spellEnd"/>
      <w:r w:rsidR="007602F2">
        <w:t>.</w:t>
      </w:r>
    </w:p>
    <w:p w14:paraId="27212542" w14:textId="61EE634D" w:rsidR="00015427" w:rsidRPr="00015427" w:rsidRDefault="00015427" w:rsidP="007D4BF6">
      <w:pPr>
        <w:pStyle w:val="Akapitzlist"/>
        <w:numPr>
          <w:ilvl w:val="2"/>
          <w:numId w:val="47"/>
        </w:numPr>
        <w:spacing w:line="360" w:lineRule="auto"/>
        <w:rPr>
          <w:b/>
          <w:bCs/>
        </w:rPr>
      </w:pPr>
      <w:r w:rsidRPr="00015427">
        <w:rPr>
          <w:b/>
          <w:bCs/>
        </w:rPr>
        <w:t xml:space="preserve">Regresja </w:t>
      </w:r>
      <w:proofErr w:type="spellStart"/>
      <w:r w:rsidRPr="00015427">
        <w:rPr>
          <w:b/>
          <w:bCs/>
        </w:rPr>
        <w:t>Ridge</w:t>
      </w:r>
      <w:proofErr w:type="spellEnd"/>
      <w:r w:rsidRPr="00015427">
        <w:rPr>
          <w:b/>
          <w:bCs/>
        </w:rPr>
        <w:t xml:space="preserve"> (</w:t>
      </w:r>
      <w:proofErr w:type="spellStart"/>
      <w:r w:rsidRPr="00015427">
        <w:rPr>
          <w:b/>
          <w:bCs/>
        </w:rPr>
        <w:t>SalePrice</w:t>
      </w:r>
      <w:proofErr w:type="spellEnd"/>
      <w:r w:rsidRPr="00015427">
        <w:rPr>
          <w:b/>
          <w:bCs/>
        </w:rPr>
        <w:t>)</w:t>
      </w:r>
    </w:p>
    <w:p w14:paraId="0EB6BAB6" w14:textId="300E1887" w:rsidR="00277A96" w:rsidRPr="00D2683F" w:rsidRDefault="009F49FD" w:rsidP="0076751D">
      <w:pPr>
        <w:spacing w:line="360" w:lineRule="auto"/>
        <w:jc w:val="both"/>
      </w:pPr>
      <w:r w:rsidRPr="009F49FD">
        <w:t xml:space="preserve">Kolejny model to regresja </w:t>
      </w:r>
      <w:proofErr w:type="spellStart"/>
      <w:r w:rsidRPr="009F49FD">
        <w:t>Ridge</w:t>
      </w:r>
      <w:proofErr w:type="spellEnd"/>
      <w:r w:rsidRPr="009F49FD">
        <w:t xml:space="preserve"> z karą </w:t>
      </w:r>
      <w:r>
        <w:t>L2</w:t>
      </w:r>
      <w:r w:rsidRPr="009F49FD">
        <w:t xml:space="preserve">, trenowana na oryginalnych cenach sprzedaży. </w:t>
      </w:r>
      <w:proofErr w:type="spellStart"/>
      <w:r w:rsidRPr="009F49FD">
        <w:t>Regularyzacja</w:t>
      </w:r>
      <w:proofErr w:type="spellEnd"/>
      <w:r w:rsidRPr="009F49FD">
        <w:t xml:space="preserve"> grzbietowa dodaje do funkcji kosztu karę za duże wartości wag, co przeciwdziała współliniowości i przeuczeniu kosztem niewielkiego obciążenia.</w:t>
      </w:r>
      <w:r w:rsidR="00345CFC">
        <w:t xml:space="preserve"> W przypadku wykorzystywanego zbioru wpłynęło to bardzo pozytywnie na wyniki modeli.</w:t>
      </w:r>
      <w:r w:rsidR="006269AE">
        <w:t xml:space="preserve"> </w:t>
      </w:r>
      <w:r w:rsidR="006269AE" w:rsidRPr="006269AE">
        <w:t xml:space="preserve">Proces walidacji wskazał jako optymalny parametr </w:t>
      </w:r>
      <w:proofErr w:type="spellStart"/>
      <w:r w:rsidR="006269AE" w:rsidRPr="006269AE">
        <w:t>regularyzacji</w:t>
      </w:r>
      <w:proofErr w:type="spellEnd"/>
      <w:r w:rsidR="006269AE" w:rsidRPr="006269AE">
        <w:t xml:space="preserve"> </w:t>
      </w:r>
      <w:r w:rsidR="00AA1A8C">
        <w:t xml:space="preserve">alfa </w:t>
      </w:r>
      <w:r w:rsidR="006269AE" w:rsidRPr="006269AE">
        <w:t xml:space="preserve">= </w:t>
      </w:r>
      <w:r w:rsidR="003755EC" w:rsidRPr="003755EC">
        <w:t>11</w:t>
      </w:r>
      <w:r w:rsidR="003755EC">
        <w:t>,</w:t>
      </w:r>
      <w:r w:rsidR="00F56FF9">
        <w:t>28</w:t>
      </w:r>
      <w:r w:rsidR="006269AE" w:rsidRPr="006269AE">
        <w:t>. Oznacza to, że do funkcji kosztu dodanie dość silnej kary za wielkość współczynników (</w:t>
      </w:r>
      <w:r w:rsidR="003755EC">
        <w:t>11,</w:t>
      </w:r>
      <w:r w:rsidR="00F56FF9">
        <w:t xml:space="preserve">28 </w:t>
      </w:r>
      <w:r w:rsidR="006269AE" w:rsidRPr="006269AE">
        <w:t xml:space="preserve">* suma kwadratów wag) przyniosło najlepszy </w:t>
      </w:r>
      <w:r w:rsidR="00AA1A8C">
        <w:t xml:space="preserve">efekt. </w:t>
      </w:r>
      <w:r w:rsidR="006269AE" w:rsidRPr="006269AE">
        <w:t xml:space="preserve">Model </w:t>
      </w:r>
      <w:proofErr w:type="spellStart"/>
      <w:r w:rsidR="006269AE" w:rsidRPr="006269AE">
        <w:t>Ridge</w:t>
      </w:r>
      <w:proofErr w:type="spellEnd"/>
      <w:r w:rsidR="006269AE" w:rsidRPr="006269AE">
        <w:t xml:space="preserve"> z </w:t>
      </w:r>
      <w:r w:rsidR="00AA1A8C">
        <w:t xml:space="preserve">alfa = </w:t>
      </w:r>
      <w:r w:rsidR="003755EC">
        <w:t>11,</w:t>
      </w:r>
      <w:r w:rsidR="00F56FF9">
        <w:t>28;</w:t>
      </w:r>
      <w:r w:rsidR="006269AE" w:rsidRPr="006269AE">
        <w:t xml:space="preserve"> wytrenowany na pełnym zbiorze treningowym, osiągnął na zbiorze testowym bardzo wysoki współczynnik determinacji </w:t>
      </w:r>
      <w:r w:rsidR="001D79C9">
        <w:t>R</w:t>
      </w:r>
      <w:r w:rsidR="001D79C9">
        <w:rPr>
          <w:vertAlign w:val="superscript"/>
        </w:rPr>
        <w:t>2</w:t>
      </w:r>
      <w:r w:rsidR="001D79C9">
        <w:t xml:space="preserve"> </w:t>
      </w:r>
      <w:r w:rsidR="006269AE" w:rsidRPr="006269AE">
        <w:t>= 0,906.</w:t>
      </w:r>
      <w:r w:rsidR="001D79C9">
        <w:t xml:space="preserve"> R</w:t>
      </w:r>
      <w:r w:rsidR="001D79C9">
        <w:rPr>
          <w:vertAlign w:val="superscript"/>
        </w:rPr>
        <w:t>2</w:t>
      </w:r>
      <w:r w:rsidR="006269AE" w:rsidRPr="006269AE">
        <w:t xml:space="preserve"> na treningu wyniósł 0,92</w:t>
      </w:r>
      <w:r w:rsidR="00AC1E5C">
        <w:t>1</w:t>
      </w:r>
      <w:r w:rsidR="006269AE" w:rsidRPr="006269AE">
        <w:t xml:space="preserve"> </w:t>
      </w:r>
      <w:r w:rsidR="001D79C9">
        <w:t>-</w:t>
      </w:r>
      <w:r w:rsidR="00977131">
        <w:t xml:space="preserve"> </w:t>
      </w:r>
      <w:r w:rsidR="006269AE" w:rsidRPr="006269AE">
        <w:t>model dobrze generalizuje</w:t>
      </w:r>
      <w:r w:rsidR="00806B42">
        <w:t xml:space="preserve">. </w:t>
      </w:r>
      <w:r w:rsidR="006269AE" w:rsidRPr="006269AE">
        <w:t xml:space="preserve">Błąd RMSE na zbiorze testowym wyniósł ok. </w:t>
      </w:r>
      <w:r w:rsidR="00A5723F" w:rsidRPr="00A5723F">
        <w:t>27</w:t>
      </w:r>
      <w:r w:rsidR="00A5723F">
        <w:t xml:space="preserve"> 500 </w:t>
      </w:r>
      <w:r w:rsidR="00806B42">
        <w:t xml:space="preserve">$, </w:t>
      </w:r>
      <w:r w:rsidR="006269AE" w:rsidRPr="006269AE">
        <w:t>co stanowi znacznie bardziej realistyczny poziom błędu predykcji domu</w:t>
      </w:r>
      <w:r w:rsidR="0076751D">
        <w:t xml:space="preserve">. </w:t>
      </w:r>
      <w:r w:rsidR="006269AE" w:rsidRPr="006269AE">
        <w:t xml:space="preserve">Zastosowanie </w:t>
      </w:r>
      <w:proofErr w:type="spellStart"/>
      <w:r w:rsidR="006269AE" w:rsidRPr="006269AE">
        <w:t>regularyzacji</w:t>
      </w:r>
      <w:proofErr w:type="spellEnd"/>
      <w:r w:rsidR="006269AE" w:rsidRPr="006269AE">
        <w:t xml:space="preserve"> </w:t>
      </w:r>
      <w:r w:rsidR="0076751D">
        <w:t>L2</w:t>
      </w:r>
      <w:r w:rsidR="006269AE" w:rsidRPr="006269AE">
        <w:t xml:space="preserve"> wyraźnie ustabilizowało model</w:t>
      </w:r>
      <w:r w:rsidR="0076751D">
        <w:t>. W</w:t>
      </w:r>
      <w:r w:rsidR="006269AE" w:rsidRPr="006269AE">
        <w:t xml:space="preserve">spółliniowe cechy zostały </w:t>
      </w:r>
      <w:r w:rsidR="001908A1">
        <w:t>obarczone karą</w:t>
      </w:r>
      <w:r w:rsidR="006269AE" w:rsidRPr="006269AE">
        <w:t xml:space="preserve"> przez algorytm, redukując wariancję i zapobiegając niekontrolowanemu wzrostowi wag. </w:t>
      </w:r>
      <w:r w:rsidR="0076751D">
        <w:t>Chociaż m</w:t>
      </w:r>
      <w:r w:rsidR="006269AE" w:rsidRPr="006269AE">
        <w:t xml:space="preserve">odel </w:t>
      </w:r>
      <w:proofErr w:type="spellStart"/>
      <w:r w:rsidR="006269AE" w:rsidRPr="006269AE">
        <w:t>Ridge</w:t>
      </w:r>
      <w:proofErr w:type="spellEnd"/>
      <w:r w:rsidR="006269AE" w:rsidRPr="006269AE">
        <w:t xml:space="preserve"> </w:t>
      </w:r>
      <w:r w:rsidR="0076751D">
        <w:t xml:space="preserve">dalej </w:t>
      </w:r>
      <w:r w:rsidR="006269AE" w:rsidRPr="006269AE">
        <w:t xml:space="preserve">wykorzystuje wszystkie cechy, </w:t>
      </w:r>
      <w:r w:rsidR="0076751D">
        <w:t>to</w:t>
      </w:r>
      <w:r w:rsidR="006269AE" w:rsidRPr="006269AE">
        <w:t xml:space="preserve"> wpływ mniej istotnych zmiennych jest stłumiony.</w:t>
      </w:r>
    </w:p>
    <w:p w14:paraId="3EC13410" w14:textId="35D4A9D5" w:rsidR="00924DF4" w:rsidRDefault="00924DF4" w:rsidP="00924DF4">
      <w:pPr>
        <w:jc w:val="center"/>
        <w:rPr>
          <w:b/>
          <w:bCs/>
        </w:rPr>
      </w:pPr>
      <w:r>
        <w:rPr>
          <w:b/>
          <w:bCs/>
          <w:noProof/>
        </w:rPr>
        <w:lastRenderedPageBreak/>
        <w:drawing>
          <wp:inline distT="0" distB="0" distL="0" distR="0" wp14:anchorId="09A1B949" wp14:editId="1C4DEB6E">
            <wp:extent cx="6148800" cy="3660775"/>
            <wp:effectExtent l="19050" t="19050" r="23495" b="15875"/>
            <wp:docPr id="360598380" name="Obraz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598380" name="Obraz 3605983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8800" cy="3660775"/>
                    </a:xfrm>
                    <a:prstGeom prst="rect">
                      <a:avLst/>
                    </a:prstGeom>
                    <a:ln>
                      <a:solidFill>
                        <a:schemeClr val="tx1"/>
                      </a:solidFill>
                    </a:ln>
                  </pic:spPr>
                </pic:pic>
              </a:graphicData>
            </a:graphic>
          </wp:inline>
        </w:drawing>
      </w:r>
    </w:p>
    <w:p w14:paraId="7422E486" w14:textId="2BBAF7CD" w:rsidR="00924DF4" w:rsidRDefault="00924DF4" w:rsidP="00D3625A">
      <w:pPr>
        <w:jc w:val="center"/>
        <w:rPr>
          <w:b/>
          <w:bCs/>
        </w:rPr>
      </w:pPr>
      <w:r w:rsidRPr="008C27E8">
        <w:rPr>
          <w:rFonts w:cs="Times New Roman"/>
          <w:noProof/>
        </w:rPr>
        <mc:AlternateContent>
          <mc:Choice Requires="wps">
            <w:drawing>
              <wp:anchor distT="0" distB="0" distL="114300" distR="114300" simplePos="0" relativeHeight="251658329" behindDoc="0" locked="0" layoutInCell="1" allowOverlap="1" wp14:anchorId="432FABDD" wp14:editId="70BFCE0E">
                <wp:simplePos x="0" y="0"/>
                <wp:positionH relativeFrom="margin">
                  <wp:posOffset>1064260</wp:posOffset>
                </wp:positionH>
                <wp:positionV relativeFrom="paragraph">
                  <wp:posOffset>0</wp:posOffset>
                </wp:positionV>
                <wp:extent cx="5124450" cy="333375"/>
                <wp:effectExtent l="0" t="0" r="0" b="9525"/>
                <wp:wrapNone/>
                <wp:docPr id="747357024"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0880A5E9" w14:textId="77777777" w:rsidR="00924DF4" w:rsidRPr="002A1D48" w:rsidRDefault="00924DF4" w:rsidP="00924DF4">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względem rzeczywistych wartości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FABDD" id="_x0000_s1109" type="#_x0000_t202" style="position:absolute;left:0;text-align:left;margin-left:83.8pt;margin-top:0;width:403.5pt;height:26.2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" filled="f" stroked="f">
                <v:textbox inset="0,0,0,0">
                  <w:txbxContent>
                    <w:p w14:paraId="0880A5E9" w14:textId="77777777" w:rsidR="00924DF4" w:rsidRPr="002A1D48" w:rsidRDefault="00924DF4" w:rsidP="00924DF4">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względem rzeczywistych wartości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30" behindDoc="0" locked="0" layoutInCell="1" allowOverlap="1" wp14:anchorId="536C41DE" wp14:editId="7F7CC5DE">
                <wp:simplePos x="0" y="0"/>
                <wp:positionH relativeFrom="margin">
                  <wp:posOffset>0</wp:posOffset>
                </wp:positionH>
                <wp:positionV relativeFrom="paragraph">
                  <wp:posOffset>-635</wp:posOffset>
                </wp:positionV>
                <wp:extent cx="936625" cy="307340"/>
                <wp:effectExtent l="0" t="0" r="15875" b="16510"/>
                <wp:wrapNone/>
                <wp:docPr id="55053951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4A699C75" w14:textId="4F0491E2" w:rsidR="00924DF4" w:rsidRPr="00EC4D03" w:rsidRDefault="00924DF4" w:rsidP="00924DF4">
                            <w:pPr>
                              <w:jc w:val="both"/>
                              <w:rPr>
                                <w:rFonts w:cs="Times New Roman"/>
                                <w:sz w:val="22"/>
                                <w:szCs w:val="22"/>
                              </w:rPr>
                            </w:pPr>
                            <w:r w:rsidRPr="00EC4D03">
                              <w:rPr>
                                <w:rFonts w:cs="Times New Roman"/>
                                <w:sz w:val="22"/>
                                <w:szCs w:val="22"/>
                              </w:rPr>
                              <w:t xml:space="preserve">Rysunek </w:t>
                            </w:r>
                            <w:r>
                              <w:rPr>
                                <w:rFonts w:cs="Times New Roman"/>
                                <w:sz w:val="22"/>
                                <w:szCs w:val="22"/>
                              </w:rPr>
                              <w:t>5.6</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C41DE" id="_x0000_s1110" type="#_x0000_t202" style="position:absolute;left:0;text-align:left;margin-left:0;margin-top:-.05pt;width:73.75pt;height:24.2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" filled="f" stroked="f">
                <v:textbox inset="0,0,0,0">
                  <w:txbxContent>
                    <w:p w14:paraId="4A699C75" w14:textId="4F0491E2" w:rsidR="00924DF4" w:rsidRPr="00EC4D03" w:rsidRDefault="00924DF4" w:rsidP="00924DF4">
                      <w:pPr>
                        <w:jc w:val="both"/>
                        <w:rPr>
                          <w:rFonts w:cs="Times New Roman"/>
                          <w:sz w:val="22"/>
                          <w:szCs w:val="22"/>
                        </w:rPr>
                      </w:pPr>
                      <w:r w:rsidRPr="00EC4D03">
                        <w:rPr>
                          <w:rFonts w:cs="Times New Roman"/>
                          <w:sz w:val="22"/>
                          <w:szCs w:val="22"/>
                        </w:rPr>
                        <w:t xml:space="preserve">Rysunek </w:t>
                      </w:r>
                      <w:r>
                        <w:rPr>
                          <w:rFonts w:cs="Times New Roman"/>
                          <w:sz w:val="22"/>
                          <w:szCs w:val="22"/>
                        </w:rPr>
                        <w:t>5.6</w:t>
                      </w:r>
                      <w:r w:rsidRPr="00EC4D03">
                        <w:rPr>
                          <w:rFonts w:cs="Times New Roman"/>
                          <w:sz w:val="22"/>
                          <w:szCs w:val="22"/>
                        </w:rPr>
                        <w:t>.</w:t>
                      </w:r>
                    </w:p>
                  </w:txbxContent>
                </v:textbox>
                <w10:wrap anchorx="margin"/>
              </v:shape>
            </w:pict>
          </mc:Fallback>
        </mc:AlternateContent>
      </w:r>
    </w:p>
    <w:p w14:paraId="78D93498" w14:textId="5BCFEA1E" w:rsidR="00924DF4" w:rsidRPr="00BB303D" w:rsidRDefault="00BB303D" w:rsidP="00BB303D">
      <w:pPr>
        <w:tabs>
          <w:tab w:val="left" w:pos="5626"/>
        </w:tabs>
        <w:rPr>
          <w:b/>
          <w:bCs/>
          <w:sz w:val="4"/>
          <w:szCs w:val="4"/>
        </w:rPr>
      </w:pPr>
      <w:r>
        <w:rPr>
          <w:b/>
          <w:bCs/>
          <w:sz w:val="12"/>
          <w:szCs w:val="12"/>
        </w:rPr>
        <w:tab/>
      </w:r>
    </w:p>
    <w:p w14:paraId="1138C2EC" w14:textId="3A8419A9" w:rsidR="00D3625A" w:rsidRDefault="00AA1A8C" w:rsidP="00D3625A">
      <w:pPr>
        <w:jc w:val="center"/>
        <w:rPr>
          <w:b/>
          <w:bCs/>
        </w:rPr>
      </w:pPr>
      <w:r>
        <w:rPr>
          <w:b/>
          <w:bCs/>
          <w:noProof/>
        </w:rPr>
        <w:drawing>
          <wp:inline distT="0" distB="0" distL="0" distR="0" wp14:anchorId="0B8F0641" wp14:editId="316A3DAB">
            <wp:extent cx="6147834" cy="3661275"/>
            <wp:effectExtent l="19050" t="19050" r="24765" b="15875"/>
            <wp:docPr id="92901229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12290" name="Obraz 9290122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3318" cy="3700273"/>
                    </a:xfrm>
                    <a:prstGeom prst="rect">
                      <a:avLst/>
                    </a:prstGeom>
                    <a:ln>
                      <a:solidFill>
                        <a:schemeClr val="tx1"/>
                      </a:solidFill>
                    </a:ln>
                  </pic:spPr>
                </pic:pic>
              </a:graphicData>
            </a:graphic>
          </wp:inline>
        </w:drawing>
      </w:r>
    </w:p>
    <w:p w14:paraId="4AB2D314" w14:textId="56307A92" w:rsidR="00D3625A" w:rsidRDefault="00651B35" w:rsidP="00D3625A">
      <w:pPr>
        <w:jc w:val="center"/>
        <w:rPr>
          <w:b/>
          <w:bCs/>
        </w:rPr>
      </w:pPr>
      <w:r w:rsidRPr="008C27E8">
        <w:rPr>
          <w:rFonts w:cs="Times New Roman"/>
          <w:noProof/>
        </w:rPr>
        <mc:AlternateContent>
          <mc:Choice Requires="wps">
            <w:drawing>
              <wp:anchor distT="0" distB="0" distL="114300" distR="114300" simplePos="0" relativeHeight="251658326" behindDoc="0" locked="0" layoutInCell="1" allowOverlap="1" wp14:anchorId="4BB256D2" wp14:editId="3E55EB9C">
                <wp:simplePos x="0" y="0"/>
                <wp:positionH relativeFrom="margin">
                  <wp:posOffset>1064260</wp:posOffset>
                </wp:positionH>
                <wp:positionV relativeFrom="paragraph">
                  <wp:posOffset>40640</wp:posOffset>
                </wp:positionV>
                <wp:extent cx="5124450" cy="333375"/>
                <wp:effectExtent l="0" t="0" r="0" b="9525"/>
                <wp:wrapNone/>
                <wp:docPr id="835790892"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72784DD1" w14:textId="163AA62A" w:rsidR="00D3625A" w:rsidRPr="002A1D48" w:rsidRDefault="00A55308" w:rsidP="00BE1F60">
                            <w:pPr>
                              <w:jc w:val="both"/>
                              <w:rPr>
                                <w:rFonts w:cs="Times New Roman"/>
                                <w:color w:val="595959" w:themeColor="text1" w:themeTint="A6"/>
                                <w:sz w:val="22"/>
                                <w:szCs w:val="22"/>
                              </w:rPr>
                            </w:pPr>
                            <w:r>
                              <w:rPr>
                                <w:rFonts w:cs="Times New Roman"/>
                                <w:color w:val="595959" w:themeColor="text1" w:themeTint="A6"/>
                                <w:sz w:val="22"/>
                                <w:szCs w:val="22"/>
                              </w:rPr>
                              <w:t xml:space="preserve">Wykres </w:t>
                            </w:r>
                            <w:r w:rsidR="0091232F">
                              <w:rPr>
                                <w:rFonts w:cs="Times New Roman"/>
                                <w:color w:val="595959" w:themeColor="text1" w:themeTint="A6"/>
                                <w:sz w:val="22"/>
                                <w:szCs w:val="22"/>
                              </w:rPr>
                              <w:t xml:space="preserve">reszt </w:t>
                            </w:r>
                            <w:r w:rsidR="001908A1">
                              <w:rPr>
                                <w:rFonts w:cs="Times New Roman"/>
                                <w:color w:val="595959" w:themeColor="text1" w:themeTint="A6"/>
                                <w:sz w:val="22"/>
                                <w:szCs w:val="22"/>
                              </w:rPr>
                              <w:t xml:space="preserve">dla modelu </w:t>
                            </w:r>
                            <w:proofErr w:type="spellStart"/>
                            <w:r w:rsidR="001908A1">
                              <w:rPr>
                                <w:rFonts w:cs="Times New Roman"/>
                                <w:color w:val="595959" w:themeColor="text1" w:themeTint="A6"/>
                                <w:sz w:val="22"/>
                                <w:szCs w:val="22"/>
                              </w:rPr>
                              <w:t>Ridge</w:t>
                            </w:r>
                            <w:proofErr w:type="spellEnd"/>
                            <w:r w:rsidR="001908A1">
                              <w:rPr>
                                <w:rFonts w:cs="Times New Roman"/>
                                <w:color w:val="595959" w:themeColor="text1" w:themeTint="A6"/>
                                <w:sz w:val="22"/>
                                <w:szCs w:val="22"/>
                              </w:rPr>
                              <w:t xml:space="preserve"> budowanego w oparciu o zmienną celu </w:t>
                            </w:r>
                            <w:proofErr w:type="spellStart"/>
                            <w:r w:rsidR="001908A1">
                              <w:rPr>
                                <w:rFonts w:cs="Times New Roman"/>
                                <w:color w:val="595959" w:themeColor="text1" w:themeTint="A6"/>
                                <w:sz w:val="22"/>
                                <w:szCs w:val="22"/>
                              </w:rPr>
                              <w:t>SalePrice</w:t>
                            </w:r>
                            <w:proofErr w:type="spellEnd"/>
                            <w:r w:rsidR="001908A1">
                              <w:rPr>
                                <w:rFonts w:cs="Times New Roman"/>
                                <w:color w:val="595959" w:themeColor="text1" w:themeTint="A6"/>
                                <w:sz w:val="22"/>
                                <w:szCs w:val="22"/>
                              </w:rPr>
                              <w:t>.</w:t>
                            </w:r>
                            <w:r w:rsidR="00BE1F60">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56D2" id="_x0000_s1111" type="#_x0000_t202" style="position:absolute;left:0;text-align:left;margin-left:83.8pt;margin-top:3.2pt;width:403.5pt;height:26.25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" filled="f" stroked="f">
                <v:textbox inset="0,0,0,0">
                  <w:txbxContent>
                    <w:p w14:paraId="72784DD1" w14:textId="163AA62A" w:rsidR="00D3625A" w:rsidRPr="002A1D48" w:rsidRDefault="00A55308" w:rsidP="00BE1F60">
                      <w:pPr>
                        <w:jc w:val="both"/>
                        <w:rPr>
                          <w:rFonts w:cs="Times New Roman"/>
                          <w:color w:val="595959" w:themeColor="text1" w:themeTint="A6"/>
                          <w:sz w:val="22"/>
                          <w:szCs w:val="22"/>
                        </w:rPr>
                      </w:pPr>
                      <w:r>
                        <w:rPr>
                          <w:rFonts w:cs="Times New Roman"/>
                          <w:color w:val="595959" w:themeColor="text1" w:themeTint="A6"/>
                          <w:sz w:val="22"/>
                          <w:szCs w:val="22"/>
                        </w:rPr>
                        <w:t xml:space="preserve">Wykres </w:t>
                      </w:r>
                      <w:r w:rsidR="0091232F">
                        <w:rPr>
                          <w:rFonts w:cs="Times New Roman"/>
                          <w:color w:val="595959" w:themeColor="text1" w:themeTint="A6"/>
                          <w:sz w:val="22"/>
                          <w:szCs w:val="22"/>
                        </w:rPr>
                        <w:t xml:space="preserve">reszt </w:t>
                      </w:r>
                      <w:r w:rsidR="001908A1">
                        <w:rPr>
                          <w:rFonts w:cs="Times New Roman"/>
                          <w:color w:val="595959" w:themeColor="text1" w:themeTint="A6"/>
                          <w:sz w:val="22"/>
                          <w:szCs w:val="22"/>
                        </w:rPr>
                        <w:t xml:space="preserve">dla modelu </w:t>
                      </w:r>
                      <w:proofErr w:type="spellStart"/>
                      <w:r w:rsidR="001908A1">
                        <w:rPr>
                          <w:rFonts w:cs="Times New Roman"/>
                          <w:color w:val="595959" w:themeColor="text1" w:themeTint="A6"/>
                          <w:sz w:val="22"/>
                          <w:szCs w:val="22"/>
                        </w:rPr>
                        <w:t>Ridge</w:t>
                      </w:r>
                      <w:proofErr w:type="spellEnd"/>
                      <w:r w:rsidR="001908A1">
                        <w:rPr>
                          <w:rFonts w:cs="Times New Roman"/>
                          <w:color w:val="595959" w:themeColor="text1" w:themeTint="A6"/>
                          <w:sz w:val="22"/>
                          <w:szCs w:val="22"/>
                        </w:rPr>
                        <w:t xml:space="preserve"> budowanego w oparciu o zmienną celu </w:t>
                      </w:r>
                      <w:proofErr w:type="spellStart"/>
                      <w:r w:rsidR="001908A1">
                        <w:rPr>
                          <w:rFonts w:cs="Times New Roman"/>
                          <w:color w:val="595959" w:themeColor="text1" w:themeTint="A6"/>
                          <w:sz w:val="22"/>
                          <w:szCs w:val="22"/>
                        </w:rPr>
                        <w:t>SalePrice</w:t>
                      </w:r>
                      <w:proofErr w:type="spellEnd"/>
                      <w:r w:rsidR="001908A1">
                        <w:rPr>
                          <w:rFonts w:cs="Times New Roman"/>
                          <w:color w:val="595959" w:themeColor="text1" w:themeTint="A6"/>
                          <w:sz w:val="22"/>
                          <w:szCs w:val="22"/>
                        </w:rPr>
                        <w:t>.</w:t>
                      </w:r>
                      <w:r w:rsidR="00BE1F60">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27" behindDoc="0" locked="0" layoutInCell="1" allowOverlap="1" wp14:anchorId="5081F7AB" wp14:editId="013C9159">
                <wp:simplePos x="0" y="0"/>
                <wp:positionH relativeFrom="margin">
                  <wp:posOffset>0</wp:posOffset>
                </wp:positionH>
                <wp:positionV relativeFrom="paragraph">
                  <wp:posOffset>40005</wp:posOffset>
                </wp:positionV>
                <wp:extent cx="936625" cy="307340"/>
                <wp:effectExtent l="0" t="0" r="15875" b="16510"/>
                <wp:wrapNone/>
                <wp:docPr id="60422901"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304C493B" w14:textId="02806887" w:rsidR="00D3625A" w:rsidRPr="00EC4D03" w:rsidRDefault="00D3625A" w:rsidP="00D3625A">
                            <w:pPr>
                              <w:jc w:val="both"/>
                              <w:rPr>
                                <w:rFonts w:cs="Times New Roman"/>
                                <w:sz w:val="22"/>
                                <w:szCs w:val="22"/>
                              </w:rPr>
                            </w:pPr>
                            <w:r w:rsidRPr="00EC4D03">
                              <w:rPr>
                                <w:rFonts w:cs="Times New Roman"/>
                                <w:sz w:val="22"/>
                                <w:szCs w:val="22"/>
                              </w:rPr>
                              <w:t xml:space="preserve">Rysunek </w:t>
                            </w:r>
                            <w:r>
                              <w:rPr>
                                <w:rFonts w:cs="Times New Roman"/>
                                <w:sz w:val="22"/>
                                <w:szCs w:val="22"/>
                              </w:rPr>
                              <w:t>5.</w:t>
                            </w:r>
                            <w:r w:rsidR="00924DF4">
                              <w:rPr>
                                <w:rFonts w:cs="Times New Roman"/>
                                <w:sz w:val="22"/>
                                <w:szCs w:val="22"/>
                              </w:rPr>
                              <w:t>7</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F7AB" id="_x0000_s1112" type="#_x0000_t202" style="position:absolute;left:0;text-align:left;margin-left:0;margin-top:3.15pt;width:73.75pt;height:24.2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TZDA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" filled="f" stroked="f">
                <v:textbox inset="0,0,0,0">
                  <w:txbxContent>
                    <w:p w14:paraId="304C493B" w14:textId="02806887" w:rsidR="00D3625A" w:rsidRPr="00EC4D03" w:rsidRDefault="00D3625A" w:rsidP="00D3625A">
                      <w:pPr>
                        <w:jc w:val="both"/>
                        <w:rPr>
                          <w:rFonts w:cs="Times New Roman"/>
                          <w:sz w:val="22"/>
                          <w:szCs w:val="22"/>
                        </w:rPr>
                      </w:pPr>
                      <w:r w:rsidRPr="00EC4D03">
                        <w:rPr>
                          <w:rFonts w:cs="Times New Roman"/>
                          <w:sz w:val="22"/>
                          <w:szCs w:val="22"/>
                        </w:rPr>
                        <w:t xml:space="preserve">Rysunek </w:t>
                      </w:r>
                      <w:r>
                        <w:rPr>
                          <w:rFonts w:cs="Times New Roman"/>
                          <w:sz w:val="22"/>
                          <w:szCs w:val="22"/>
                        </w:rPr>
                        <w:t>5.</w:t>
                      </w:r>
                      <w:r w:rsidR="00924DF4">
                        <w:rPr>
                          <w:rFonts w:cs="Times New Roman"/>
                          <w:sz w:val="22"/>
                          <w:szCs w:val="22"/>
                        </w:rPr>
                        <w:t>7</w:t>
                      </w:r>
                      <w:r w:rsidRPr="00EC4D03">
                        <w:rPr>
                          <w:rFonts w:cs="Times New Roman"/>
                          <w:sz w:val="22"/>
                          <w:szCs w:val="22"/>
                        </w:rPr>
                        <w:t>.</w:t>
                      </w:r>
                    </w:p>
                  </w:txbxContent>
                </v:textbox>
                <w10:wrap anchorx="margin"/>
              </v:shape>
            </w:pict>
          </mc:Fallback>
        </mc:AlternateContent>
      </w:r>
    </w:p>
    <w:p w14:paraId="74225D89" w14:textId="77777777" w:rsidR="00F64667" w:rsidRDefault="00F64667" w:rsidP="00F64667">
      <w:pPr>
        <w:rPr>
          <w:b/>
          <w:bCs/>
        </w:rPr>
      </w:pPr>
    </w:p>
    <w:p w14:paraId="4D014A31" w14:textId="5336C997" w:rsidR="00BE1F60" w:rsidRPr="00015427" w:rsidRDefault="00BE1F60" w:rsidP="007D4BF6">
      <w:pPr>
        <w:pStyle w:val="Akapitzlist"/>
        <w:numPr>
          <w:ilvl w:val="2"/>
          <w:numId w:val="47"/>
        </w:numPr>
        <w:spacing w:line="360" w:lineRule="auto"/>
        <w:rPr>
          <w:b/>
          <w:bCs/>
        </w:rPr>
      </w:pPr>
      <w:r w:rsidRPr="00015427">
        <w:rPr>
          <w:b/>
          <w:bCs/>
        </w:rPr>
        <w:lastRenderedPageBreak/>
        <w:t xml:space="preserve">Regresja </w:t>
      </w:r>
      <w:proofErr w:type="spellStart"/>
      <w:r w:rsidRPr="00015427">
        <w:rPr>
          <w:b/>
          <w:bCs/>
        </w:rPr>
        <w:t>Ridge</w:t>
      </w:r>
      <w:proofErr w:type="spellEnd"/>
      <w:r w:rsidRPr="00015427">
        <w:rPr>
          <w:b/>
          <w:bCs/>
        </w:rPr>
        <w:t xml:space="preserve"> (</w:t>
      </w:r>
      <w:proofErr w:type="spellStart"/>
      <w:r>
        <w:rPr>
          <w:b/>
          <w:bCs/>
        </w:rPr>
        <w:t>Log_SalePrice</w:t>
      </w:r>
      <w:proofErr w:type="spellEnd"/>
      <w:r>
        <w:rPr>
          <w:b/>
          <w:bCs/>
        </w:rPr>
        <w:t>)</w:t>
      </w:r>
    </w:p>
    <w:p w14:paraId="0A1315DD" w14:textId="1F1797F8" w:rsidR="00B62CE7" w:rsidRDefault="00EA7391" w:rsidP="00BB487C">
      <w:pPr>
        <w:spacing w:line="360" w:lineRule="auto"/>
        <w:jc w:val="both"/>
        <w:rPr>
          <w:b/>
          <w:bCs/>
          <w:noProof/>
        </w:rPr>
      </w:pPr>
      <w:r w:rsidRPr="00EA7391">
        <w:t xml:space="preserve">Następnie wytrenowano model </w:t>
      </w:r>
      <w:proofErr w:type="spellStart"/>
      <w:r w:rsidRPr="00EA7391">
        <w:t>Ridge</w:t>
      </w:r>
      <w:proofErr w:type="spellEnd"/>
      <w:r w:rsidRPr="00EA7391">
        <w:t xml:space="preserve"> na zbiorze z logarytmowaną ceną sprzedaży.</w:t>
      </w:r>
      <w:r w:rsidR="00682168">
        <w:t xml:space="preserve"> Trenowanie i </w:t>
      </w:r>
      <w:proofErr w:type="spellStart"/>
      <w:r w:rsidR="00682168">
        <w:t>hiperparametryzacja</w:t>
      </w:r>
      <w:proofErr w:type="spellEnd"/>
      <w:r w:rsidR="00682168">
        <w:t xml:space="preserve"> przebi</w:t>
      </w:r>
      <w:r w:rsidR="00615702">
        <w:t>e</w:t>
      </w:r>
      <w:r w:rsidR="00682168">
        <w:t xml:space="preserve">gają tak samo jak w </w:t>
      </w:r>
      <w:r w:rsidR="00643CF4">
        <w:t xml:space="preserve">modelu poprzednim. </w:t>
      </w:r>
      <w:proofErr w:type="spellStart"/>
      <w:r w:rsidR="004C5FEB">
        <w:t>GridSearch</w:t>
      </w:r>
      <w:proofErr w:type="spellEnd"/>
      <w:r w:rsidR="004C5FEB">
        <w:t xml:space="preserve"> wskazał</w:t>
      </w:r>
      <w:r w:rsidR="00643CF4">
        <w:t xml:space="preserve"> alfa </w:t>
      </w:r>
      <w:r w:rsidR="004C5FEB">
        <w:t xml:space="preserve">= </w:t>
      </w:r>
      <w:r w:rsidR="00283CDF">
        <w:t>11,28</w:t>
      </w:r>
      <w:r w:rsidR="004C5FEB">
        <w:t>.</w:t>
      </w:r>
      <w:r w:rsidR="00BB487C">
        <w:t xml:space="preserve"> </w:t>
      </w:r>
      <w:r w:rsidR="00832FD2" w:rsidRPr="00832FD2">
        <w:t xml:space="preserve">Model </w:t>
      </w:r>
      <w:proofErr w:type="spellStart"/>
      <w:r w:rsidR="00832FD2" w:rsidRPr="00832FD2">
        <w:t>Ridge</w:t>
      </w:r>
      <w:proofErr w:type="spellEnd"/>
      <w:r w:rsidR="00832FD2" w:rsidRPr="00832FD2">
        <w:t xml:space="preserve"> z tą wartością </w:t>
      </w:r>
      <w:proofErr w:type="spellStart"/>
      <w:r w:rsidR="00832FD2" w:rsidRPr="00832FD2">
        <w:t>regularyzacji</w:t>
      </w:r>
      <w:proofErr w:type="spellEnd"/>
      <w:r w:rsidR="00832FD2" w:rsidRPr="00832FD2">
        <w:t>, dopasowany do danych z logarytmowaną ceną, osiągnął najwyższą jakość predykcji spośród wszystkich rozważanych modeli. Współczynnik determinacji na zbiorze testowym</w:t>
      </w:r>
      <w:r w:rsidR="001D0E1A">
        <w:t xml:space="preserve"> wyniósł</w:t>
      </w:r>
      <w:r w:rsidR="00832FD2" w:rsidRPr="00832FD2">
        <w:t xml:space="preserve"> </w:t>
      </w:r>
      <w:r w:rsidR="00096870">
        <w:t>R</w:t>
      </w:r>
      <w:r w:rsidR="00096870">
        <w:rPr>
          <w:vertAlign w:val="superscript"/>
        </w:rPr>
        <w:t>2</w:t>
      </w:r>
      <w:r w:rsidR="00096870">
        <w:t xml:space="preserve"> </w:t>
      </w:r>
      <w:r w:rsidR="00832FD2" w:rsidRPr="00832FD2">
        <w:t>= 0,94</w:t>
      </w:r>
      <w:r w:rsidR="00283CDF">
        <w:t>8</w:t>
      </w:r>
      <w:r w:rsidR="00B7413B">
        <w:t xml:space="preserve"> wyjaśniając 94,</w:t>
      </w:r>
      <w:r w:rsidR="00283CDF">
        <w:t>8</w:t>
      </w:r>
      <w:r w:rsidR="00B7413B">
        <w:t xml:space="preserve">% wariancji </w:t>
      </w:r>
      <w:proofErr w:type="spellStart"/>
      <w:r w:rsidR="00B7413B">
        <w:t>Log_SalePrice</w:t>
      </w:r>
      <w:proofErr w:type="spellEnd"/>
      <w:r w:rsidR="00B7413B">
        <w:t xml:space="preserve">. </w:t>
      </w:r>
      <w:r w:rsidR="00832FD2" w:rsidRPr="00832FD2">
        <w:t xml:space="preserve">Błąd RMSE wyniósł około 0,097 w skali logarytmicznej. </w:t>
      </w:r>
      <w:r w:rsidR="007B4DA9">
        <w:t xml:space="preserve">Jeśli </w:t>
      </w:r>
      <m:oMath>
        <m:r>
          <w:rPr>
            <w:rFonts w:ascii="Cambria Math" w:hAnsi="Cambria Math"/>
          </w:rPr>
          <m:t>y =</m:t>
        </m:r>
        <m:func>
          <m:funcPr>
            <m:ctrlPr>
              <w:rPr>
                <w:rFonts w:ascii="Cambria Math" w:hAnsi="Cambria Math"/>
                <w:i/>
              </w:rPr>
            </m:ctrlPr>
          </m:funcPr>
          <m:fName>
            <m:r>
              <m:rPr>
                <m:sty m:val="p"/>
              </m:rPr>
              <w:rPr>
                <w:rFonts w:ascii="Cambria Math" w:hAnsi="Cambria Math"/>
              </w:rPr>
              <m:t>ln</m:t>
            </m:r>
          </m:fName>
          <m:e>
            <m:r>
              <w:rPr>
                <w:rFonts w:ascii="Cambria Math" w:hAnsi="Cambria Math"/>
              </w:rPr>
              <m:t>(SalePrice)</m:t>
            </m:r>
          </m:e>
        </m:func>
      </m:oMath>
      <w:r w:rsidR="00266C45">
        <w:rPr>
          <w:rFonts w:eastAsiaTheme="minorEastAsia"/>
        </w:rPr>
        <w:t xml:space="preserve">, </w:t>
      </w:r>
      <w:r w:rsidR="00832FD2" w:rsidRPr="00832FD2">
        <w:t xml:space="preserve">to błąd 0,097 w tej skali przekłada się na pomyłkę rzędu </w:t>
      </w:r>
      <w:r w:rsidR="001B653D">
        <w:t xml:space="preserve">~ </w:t>
      </w:r>
      <w:r w:rsidR="00832FD2" w:rsidRPr="00832FD2">
        <w:t>1</w:t>
      </w:r>
      <w:r w:rsidR="001B653D">
        <w:t>,</w:t>
      </w:r>
      <w:r w:rsidR="00832FD2" w:rsidRPr="00832FD2">
        <w:t>10 razy w wartości ceny</w:t>
      </w:r>
      <w:r w:rsidR="00266C45">
        <w:t xml:space="preserve">, czyli </w:t>
      </w:r>
      <w:r w:rsidR="00832FD2" w:rsidRPr="00832FD2">
        <w:t>średnio model myli się o ~10% w przewidywaniu ceny domu. Jest to bardzo dobry wynik</w:t>
      </w:r>
      <w:r w:rsidR="002D649F">
        <w:t xml:space="preserve">. </w:t>
      </w:r>
      <w:r w:rsidR="00832FD2" w:rsidRPr="00832FD2">
        <w:t xml:space="preserve">Dla porównania, </w:t>
      </w:r>
      <w:r w:rsidR="002D649F">
        <w:t>R</w:t>
      </w:r>
      <w:r w:rsidR="002D649F">
        <w:rPr>
          <w:vertAlign w:val="superscript"/>
        </w:rPr>
        <w:t>2</w:t>
      </w:r>
      <w:r w:rsidR="00832FD2" w:rsidRPr="00832FD2">
        <w:t xml:space="preserve"> na zbiorze treningowym wyniosło 0,92</w:t>
      </w:r>
      <w:r w:rsidR="006B2A68">
        <w:t>7</w:t>
      </w:r>
      <w:r w:rsidR="00832FD2" w:rsidRPr="00832FD2">
        <w:t>. Tak wysoki</w:t>
      </w:r>
      <w:r w:rsidR="00151BD9">
        <w:t xml:space="preserve"> współczynnik determinacji</w:t>
      </w:r>
      <w:r w:rsidR="00832FD2" w:rsidRPr="00832FD2">
        <w:t xml:space="preserve"> </w:t>
      </w:r>
      <w:r w:rsidR="00151BD9">
        <w:t>i</w:t>
      </w:r>
      <w:r w:rsidR="00832FD2" w:rsidRPr="00832FD2">
        <w:t xml:space="preserve"> nisk</w:t>
      </w:r>
      <w:r w:rsidR="00151BD9">
        <w:t>i</w:t>
      </w:r>
      <w:r w:rsidR="00832FD2" w:rsidRPr="00832FD2">
        <w:t xml:space="preserve"> bł</w:t>
      </w:r>
      <w:r w:rsidR="00151BD9">
        <w:t>ąd</w:t>
      </w:r>
      <w:r w:rsidR="00832FD2" w:rsidRPr="00832FD2">
        <w:t xml:space="preserve"> RMSE </w:t>
      </w:r>
      <w:r w:rsidR="00151BD9">
        <w:t>oznacza</w:t>
      </w:r>
      <w:r w:rsidR="00832FD2" w:rsidRPr="00832FD2">
        <w:t xml:space="preserve">, że logarytmiczna transformacja zmiennej celu w połączeniu z </w:t>
      </w:r>
      <w:proofErr w:type="spellStart"/>
      <w:r w:rsidR="00832FD2" w:rsidRPr="00832FD2">
        <w:t>regularyzacją</w:t>
      </w:r>
      <w:proofErr w:type="spellEnd"/>
      <w:r w:rsidR="00832FD2" w:rsidRPr="00832FD2">
        <w:t xml:space="preserve"> L2 </w:t>
      </w:r>
      <w:r w:rsidR="00B648CC">
        <w:t xml:space="preserve">dobrze oddaje </w:t>
      </w:r>
      <w:r w:rsidR="000743F1">
        <w:t>strukturę</w:t>
      </w:r>
      <w:r w:rsidR="00B648CC">
        <w:t xml:space="preserve"> danych.</w:t>
      </w:r>
      <w:r w:rsidR="00B62CE7" w:rsidRPr="00B62CE7">
        <w:rPr>
          <w:b/>
          <w:bCs/>
          <w:noProof/>
        </w:rPr>
        <w:t xml:space="preserve"> </w:t>
      </w:r>
    </w:p>
    <w:p w14:paraId="610E3F44" w14:textId="234470AB" w:rsidR="00832FD2" w:rsidRPr="00832FD2" w:rsidRDefault="00D328ED" w:rsidP="00BB487C">
      <w:pPr>
        <w:spacing w:line="360" w:lineRule="auto"/>
        <w:jc w:val="both"/>
      </w:pPr>
      <w:r w:rsidRPr="008C27E8">
        <w:rPr>
          <w:rFonts w:cs="Times New Roman"/>
          <w:noProof/>
        </w:rPr>
        <mc:AlternateContent>
          <mc:Choice Requires="wps">
            <w:drawing>
              <wp:anchor distT="0" distB="0" distL="114300" distR="114300" simplePos="0" relativeHeight="251658333" behindDoc="0" locked="0" layoutInCell="1" allowOverlap="1" wp14:anchorId="607932A6" wp14:editId="54549F77">
                <wp:simplePos x="0" y="0"/>
                <wp:positionH relativeFrom="margin">
                  <wp:posOffset>0</wp:posOffset>
                </wp:positionH>
                <wp:positionV relativeFrom="paragraph">
                  <wp:posOffset>4993005</wp:posOffset>
                </wp:positionV>
                <wp:extent cx="936625" cy="307340"/>
                <wp:effectExtent l="0" t="0" r="15875" b="16510"/>
                <wp:wrapNone/>
                <wp:docPr id="1041501984"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1E59A186" w14:textId="752A9644" w:rsidR="00D328ED" w:rsidRPr="00EC4D03" w:rsidRDefault="00D328ED" w:rsidP="00D328ED">
                            <w:pPr>
                              <w:jc w:val="both"/>
                              <w:rPr>
                                <w:rFonts w:cs="Times New Roman"/>
                                <w:sz w:val="22"/>
                                <w:szCs w:val="22"/>
                              </w:rPr>
                            </w:pPr>
                            <w:r w:rsidRPr="00EC4D03">
                              <w:rPr>
                                <w:rFonts w:cs="Times New Roman"/>
                                <w:sz w:val="22"/>
                                <w:szCs w:val="22"/>
                              </w:rPr>
                              <w:t xml:space="preserve">Rysunek </w:t>
                            </w:r>
                            <w:r>
                              <w:rPr>
                                <w:rFonts w:cs="Times New Roman"/>
                                <w:sz w:val="22"/>
                                <w:szCs w:val="22"/>
                              </w:rPr>
                              <w:t>5.8</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932A6" id="_x0000_s1113" type="#_x0000_t202" style="position:absolute;left:0;text-align:left;margin-left:0;margin-top:393.15pt;width:73.75pt;height:24.2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" filled="f" stroked="f">
                <v:textbox inset="0,0,0,0">
                  <w:txbxContent>
                    <w:p w14:paraId="1E59A186" w14:textId="752A9644" w:rsidR="00D328ED" w:rsidRPr="00EC4D03" w:rsidRDefault="00D328ED" w:rsidP="00D328ED">
                      <w:pPr>
                        <w:jc w:val="both"/>
                        <w:rPr>
                          <w:rFonts w:cs="Times New Roman"/>
                          <w:sz w:val="22"/>
                          <w:szCs w:val="22"/>
                        </w:rPr>
                      </w:pPr>
                      <w:r w:rsidRPr="00EC4D03">
                        <w:rPr>
                          <w:rFonts w:cs="Times New Roman"/>
                          <w:sz w:val="22"/>
                          <w:szCs w:val="22"/>
                        </w:rPr>
                        <w:t xml:space="preserve">Rysunek </w:t>
                      </w:r>
                      <w:r>
                        <w:rPr>
                          <w:rFonts w:cs="Times New Roman"/>
                          <w:sz w:val="22"/>
                          <w:szCs w:val="22"/>
                        </w:rPr>
                        <w:t>5.8</w:t>
                      </w:r>
                      <w:r w:rsidRPr="00EC4D03">
                        <w:rPr>
                          <w:rFonts w:cs="Times New Roman"/>
                          <w:sz w:val="22"/>
                          <w:szCs w:val="22"/>
                        </w:rPr>
                        <w:t>.</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28" behindDoc="0" locked="0" layoutInCell="1" allowOverlap="1" wp14:anchorId="7DB1EBCF" wp14:editId="36D63FA6">
                <wp:simplePos x="0" y="0"/>
                <wp:positionH relativeFrom="margin">
                  <wp:posOffset>1064260</wp:posOffset>
                </wp:positionH>
                <wp:positionV relativeFrom="paragraph">
                  <wp:posOffset>4993640</wp:posOffset>
                </wp:positionV>
                <wp:extent cx="5124450" cy="333375"/>
                <wp:effectExtent l="0" t="0" r="0" b="9525"/>
                <wp:wrapNone/>
                <wp:docPr id="713023714"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11051232" w14:textId="544DA7CF" w:rsidR="00BB303D" w:rsidRPr="002A1D48" w:rsidRDefault="00BB303D" w:rsidP="00BB303D">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względem rzeczywistych wartości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p w14:paraId="28CCA572" w14:textId="52887799" w:rsidR="00D328ED" w:rsidRPr="002A1D48" w:rsidRDefault="00D328ED" w:rsidP="00D328ED">
                            <w:pPr>
                              <w:jc w:val="both"/>
                              <w:rPr>
                                <w:rFonts w:cs="Times New Roman"/>
                                <w:color w:val="595959" w:themeColor="text1" w:themeTint="A6"/>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1EBCF" id="_x0000_s1114" type="#_x0000_t202" style="position:absolute;left:0;text-align:left;margin-left:83.8pt;margin-top:393.2pt;width:403.5pt;height:26.2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" filled="f" stroked="f">
                <v:textbox inset="0,0,0,0">
                  <w:txbxContent>
                    <w:p w14:paraId="11051232" w14:textId="544DA7CF" w:rsidR="00BB303D" w:rsidRPr="002A1D48" w:rsidRDefault="00BB303D" w:rsidP="00BB303D">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względem rzeczywistych wartości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p w14:paraId="28CCA572" w14:textId="52887799" w:rsidR="00D328ED" w:rsidRPr="002A1D48" w:rsidRDefault="00D328ED" w:rsidP="00D328ED">
                      <w:pPr>
                        <w:jc w:val="both"/>
                        <w:rPr>
                          <w:rFonts w:cs="Times New Roman"/>
                          <w:color w:val="595959" w:themeColor="text1" w:themeTint="A6"/>
                          <w:sz w:val="22"/>
                          <w:szCs w:val="22"/>
                        </w:rPr>
                      </w:pPr>
                    </w:p>
                  </w:txbxContent>
                </v:textbox>
                <w10:wrap anchorx="margin"/>
              </v:shape>
            </w:pict>
          </mc:Fallback>
        </mc:AlternateContent>
      </w:r>
      <w:r w:rsidR="00B62CE7">
        <w:rPr>
          <w:b/>
          <w:bCs/>
          <w:noProof/>
        </w:rPr>
        <w:drawing>
          <wp:inline distT="0" distB="0" distL="0" distR="0" wp14:anchorId="7C99E001" wp14:editId="526804B5">
            <wp:extent cx="6147834" cy="4791169"/>
            <wp:effectExtent l="19050" t="19050" r="24765" b="9525"/>
            <wp:docPr id="735113848"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3848" name="Obraz 7351138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2927" cy="4795138"/>
                    </a:xfrm>
                    <a:prstGeom prst="rect">
                      <a:avLst/>
                    </a:prstGeom>
                    <a:ln>
                      <a:solidFill>
                        <a:schemeClr val="tx1"/>
                      </a:solidFill>
                    </a:ln>
                  </pic:spPr>
                </pic:pic>
              </a:graphicData>
            </a:graphic>
          </wp:inline>
        </w:drawing>
      </w:r>
    </w:p>
    <w:p w14:paraId="293465EE" w14:textId="449FCA43" w:rsidR="00F64667" w:rsidRDefault="00A83CAC" w:rsidP="00F64667">
      <w:pPr>
        <w:rPr>
          <w:b/>
          <w:bCs/>
        </w:rPr>
      </w:pPr>
      <w:r>
        <w:rPr>
          <w:b/>
          <w:bCs/>
          <w:noProof/>
        </w:rPr>
        <w:lastRenderedPageBreak/>
        <w:drawing>
          <wp:inline distT="0" distB="0" distL="0" distR="0" wp14:anchorId="72493A49" wp14:editId="668D2CB3">
            <wp:extent cx="6148800" cy="4791600"/>
            <wp:effectExtent l="19050" t="19050" r="23495" b="28575"/>
            <wp:docPr id="1107617140" name="Obraz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617140" name="Obraz 1107617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48800" cy="4791600"/>
                    </a:xfrm>
                    <a:prstGeom prst="rect">
                      <a:avLst/>
                    </a:prstGeom>
                    <a:ln>
                      <a:solidFill>
                        <a:schemeClr val="tx1"/>
                      </a:solidFill>
                    </a:ln>
                  </pic:spPr>
                </pic:pic>
              </a:graphicData>
            </a:graphic>
          </wp:inline>
        </w:drawing>
      </w:r>
    </w:p>
    <w:p w14:paraId="1301BCC7" w14:textId="624C3827" w:rsidR="00F64667" w:rsidRDefault="00C504BB" w:rsidP="00F64667">
      <w:pPr>
        <w:rPr>
          <w:b/>
          <w:bCs/>
        </w:rPr>
      </w:pPr>
      <w:r w:rsidRPr="008C27E8">
        <w:rPr>
          <w:rFonts w:cs="Times New Roman"/>
          <w:noProof/>
        </w:rPr>
        <mc:AlternateContent>
          <mc:Choice Requires="wps">
            <w:drawing>
              <wp:anchor distT="0" distB="0" distL="114300" distR="114300" simplePos="0" relativeHeight="251658331" behindDoc="0" locked="0" layoutInCell="1" allowOverlap="1" wp14:anchorId="2113267B" wp14:editId="3E6267C4">
                <wp:simplePos x="0" y="0"/>
                <wp:positionH relativeFrom="margin">
                  <wp:posOffset>1064260</wp:posOffset>
                </wp:positionH>
                <wp:positionV relativeFrom="paragraph">
                  <wp:posOffset>0</wp:posOffset>
                </wp:positionV>
                <wp:extent cx="5124450" cy="333375"/>
                <wp:effectExtent l="0" t="0" r="0" b="9525"/>
                <wp:wrapNone/>
                <wp:docPr id="1245489429"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394B8C4D" w14:textId="4A8B3AD8" w:rsidR="00C504BB" w:rsidRPr="002A1D48" w:rsidRDefault="00C504BB" w:rsidP="00C504BB">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budowanego w oparciu o zmienną celu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267B" id="_x0000_s1115" type="#_x0000_t202" style="position:absolute;margin-left:83.8pt;margin-top:0;width:403.5pt;height:26.25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" filled="f" stroked="f">
                <v:textbox inset="0,0,0,0">
                  <w:txbxContent>
                    <w:p w14:paraId="394B8C4D" w14:textId="4A8B3AD8" w:rsidR="00C504BB" w:rsidRPr="002A1D48" w:rsidRDefault="00C504BB" w:rsidP="00C504BB">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w:t>
                      </w:r>
                      <w:proofErr w:type="spellStart"/>
                      <w:r>
                        <w:rPr>
                          <w:rFonts w:cs="Times New Roman"/>
                          <w:color w:val="595959" w:themeColor="text1" w:themeTint="A6"/>
                          <w:sz w:val="22"/>
                          <w:szCs w:val="22"/>
                        </w:rPr>
                        <w:t>Ridge</w:t>
                      </w:r>
                      <w:proofErr w:type="spellEnd"/>
                      <w:r>
                        <w:rPr>
                          <w:rFonts w:cs="Times New Roman"/>
                          <w:color w:val="595959" w:themeColor="text1" w:themeTint="A6"/>
                          <w:sz w:val="22"/>
                          <w:szCs w:val="22"/>
                        </w:rPr>
                        <w:t xml:space="preserve"> budowanego w oparciu o zmienną celu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58332" behindDoc="0" locked="0" layoutInCell="1" allowOverlap="1" wp14:anchorId="0E2E10E6" wp14:editId="60338F49">
                <wp:simplePos x="0" y="0"/>
                <wp:positionH relativeFrom="margin">
                  <wp:posOffset>0</wp:posOffset>
                </wp:positionH>
                <wp:positionV relativeFrom="paragraph">
                  <wp:posOffset>-635</wp:posOffset>
                </wp:positionV>
                <wp:extent cx="936625" cy="307340"/>
                <wp:effectExtent l="0" t="0" r="15875" b="16510"/>
                <wp:wrapNone/>
                <wp:docPr id="1845930454"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44B80AA7" w14:textId="1AC644F7" w:rsidR="00C504BB" w:rsidRPr="00EC4D03" w:rsidRDefault="00C504BB" w:rsidP="00C504BB">
                            <w:pPr>
                              <w:jc w:val="both"/>
                              <w:rPr>
                                <w:rFonts w:cs="Times New Roman"/>
                                <w:sz w:val="22"/>
                                <w:szCs w:val="22"/>
                              </w:rPr>
                            </w:pPr>
                            <w:r w:rsidRPr="00EC4D03">
                              <w:rPr>
                                <w:rFonts w:cs="Times New Roman"/>
                                <w:sz w:val="22"/>
                                <w:szCs w:val="22"/>
                              </w:rPr>
                              <w:t xml:space="preserve">Rysunek </w:t>
                            </w:r>
                            <w:r>
                              <w:rPr>
                                <w:rFonts w:cs="Times New Roman"/>
                                <w:sz w:val="22"/>
                                <w:szCs w:val="22"/>
                              </w:rPr>
                              <w:t>5.9</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E10E6" id="_x0000_s1116" type="#_x0000_t202" style="position:absolute;margin-left:0;margin-top:-.05pt;width:73.75pt;height:24.2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" filled="f" stroked="f">
                <v:textbox inset="0,0,0,0">
                  <w:txbxContent>
                    <w:p w14:paraId="44B80AA7" w14:textId="1AC644F7" w:rsidR="00C504BB" w:rsidRPr="00EC4D03" w:rsidRDefault="00C504BB" w:rsidP="00C504BB">
                      <w:pPr>
                        <w:jc w:val="both"/>
                        <w:rPr>
                          <w:rFonts w:cs="Times New Roman"/>
                          <w:sz w:val="22"/>
                          <w:szCs w:val="22"/>
                        </w:rPr>
                      </w:pPr>
                      <w:r w:rsidRPr="00EC4D03">
                        <w:rPr>
                          <w:rFonts w:cs="Times New Roman"/>
                          <w:sz w:val="22"/>
                          <w:szCs w:val="22"/>
                        </w:rPr>
                        <w:t xml:space="preserve">Rysunek </w:t>
                      </w:r>
                      <w:r>
                        <w:rPr>
                          <w:rFonts w:cs="Times New Roman"/>
                          <w:sz w:val="22"/>
                          <w:szCs w:val="22"/>
                        </w:rPr>
                        <w:t>5.9</w:t>
                      </w:r>
                      <w:r w:rsidRPr="00EC4D03">
                        <w:rPr>
                          <w:rFonts w:cs="Times New Roman"/>
                          <w:sz w:val="22"/>
                          <w:szCs w:val="22"/>
                        </w:rPr>
                        <w:t>.</w:t>
                      </w:r>
                    </w:p>
                  </w:txbxContent>
                </v:textbox>
                <w10:wrap anchorx="margin"/>
              </v:shape>
            </w:pict>
          </mc:Fallback>
        </mc:AlternateContent>
      </w:r>
    </w:p>
    <w:p w14:paraId="42101DE7" w14:textId="6330E5D5" w:rsidR="00F64667" w:rsidRPr="00DA7C87" w:rsidRDefault="00DA7C87" w:rsidP="00151979">
      <w:pPr>
        <w:spacing w:line="360" w:lineRule="auto"/>
        <w:jc w:val="both"/>
      </w:pPr>
      <w:r>
        <w:t xml:space="preserve">Wykres wartości przewidywanej </w:t>
      </w:r>
      <w:r w:rsidR="0091402C">
        <w:t xml:space="preserve">a rzeczywistej </w:t>
      </w:r>
      <w:proofErr w:type="spellStart"/>
      <w:r w:rsidR="0091402C">
        <w:t>Log_SalePrice</w:t>
      </w:r>
      <w:proofErr w:type="spellEnd"/>
      <w:r w:rsidR="0091402C">
        <w:t xml:space="preserve"> na rysunku 5.8. pokazuje punkty niemal idealnie </w:t>
      </w:r>
      <w:r w:rsidR="003167E0">
        <w:t xml:space="preserve">skupione wokół linii prostej. Wykres reszt na rysunku 5.9. również potwierdza </w:t>
      </w:r>
      <w:r w:rsidR="00F4543D">
        <w:t xml:space="preserve">dopasowanie. Reszty są równomiernie rozłożone </w:t>
      </w:r>
      <w:r w:rsidR="007F5DE7">
        <w:t>i dodatkowo osiągają niskie wartości.</w:t>
      </w:r>
    </w:p>
    <w:p w14:paraId="6C8C9662" w14:textId="41C2D8D7" w:rsidR="00F64667" w:rsidRDefault="0088578D" w:rsidP="007D4BF6">
      <w:pPr>
        <w:pStyle w:val="Akapitzlist"/>
        <w:numPr>
          <w:ilvl w:val="2"/>
          <w:numId w:val="47"/>
        </w:numPr>
        <w:spacing w:line="360" w:lineRule="auto"/>
        <w:rPr>
          <w:b/>
          <w:bCs/>
        </w:rPr>
      </w:pPr>
      <w:r w:rsidRPr="00015427">
        <w:rPr>
          <w:b/>
          <w:bCs/>
        </w:rPr>
        <w:t xml:space="preserve">Regresja </w:t>
      </w:r>
      <w:r>
        <w:rPr>
          <w:b/>
          <w:bCs/>
        </w:rPr>
        <w:t>Lasso</w:t>
      </w:r>
      <w:r w:rsidRPr="00015427">
        <w:rPr>
          <w:b/>
          <w:bCs/>
        </w:rPr>
        <w:t xml:space="preserve"> (</w:t>
      </w:r>
      <w:proofErr w:type="spellStart"/>
      <w:r>
        <w:rPr>
          <w:b/>
          <w:bCs/>
        </w:rPr>
        <w:t>SalePrice</w:t>
      </w:r>
      <w:proofErr w:type="spellEnd"/>
      <w:r>
        <w:rPr>
          <w:b/>
          <w:bCs/>
        </w:rPr>
        <w:t>)</w:t>
      </w:r>
    </w:p>
    <w:p w14:paraId="7A5D82BE" w14:textId="411A3673" w:rsidR="00F64667" w:rsidRPr="003F22C2" w:rsidRDefault="0053782D" w:rsidP="0053782D">
      <w:pPr>
        <w:spacing w:line="360" w:lineRule="auto"/>
        <w:jc w:val="both"/>
      </w:pPr>
      <w:r w:rsidRPr="0053782D">
        <w:t xml:space="preserve">Kolejnym modelem jest regresja Lasso wykorzystująca </w:t>
      </w:r>
      <w:proofErr w:type="spellStart"/>
      <w:r w:rsidRPr="0053782D">
        <w:t>regularyzację</w:t>
      </w:r>
      <w:proofErr w:type="spellEnd"/>
      <w:r w:rsidRPr="0053782D">
        <w:t xml:space="preserve"> </w:t>
      </w:r>
      <w:r>
        <w:t>L1</w:t>
      </w:r>
      <w:r w:rsidR="00615C10">
        <w:t xml:space="preserve"> na oryginalnym zbirze </w:t>
      </w:r>
      <w:proofErr w:type="spellStart"/>
      <w:r w:rsidR="00615C10">
        <w:t>SalePrice</w:t>
      </w:r>
      <w:proofErr w:type="spellEnd"/>
      <w:r w:rsidRPr="0053782D">
        <w:t xml:space="preserve">. Kara Lasso </w:t>
      </w:r>
      <w:r>
        <w:t xml:space="preserve">prowadzi do wyzerowania </w:t>
      </w:r>
      <w:r w:rsidRPr="0053782D">
        <w:t>współczynników cech o mniejszej ważności</w:t>
      </w:r>
      <w:r>
        <w:t xml:space="preserve"> - </w:t>
      </w:r>
      <w:r w:rsidRPr="0053782D">
        <w:t>wbudowan</w:t>
      </w:r>
      <w:r>
        <w:t>a</w:t>
      </w:r>
      <w:r w:rsidRPr="0053782D">
        <w:t xml:space="preserve"> selekcj</w:t>
      </w:r>
      <w:r>
        <w:t>a</w:t>
      </w:r>
      <w:r w:rsidRPr="0053782D">
        <w:t xml:space="preserve"> zmiennych.</w:t>
      </w:r>
      <w:r w:rsidR="00615C10">
        <w:t xml:space="preserve"> </w:t>
      </w:r>
      <w:proofErr w:type="spellStart"/>
      <w:r w:rsidR="00615C10">
        <w:t>Hiperparametryzacja</w:t>
      </w:r>
      <w:proofErr w:type="spellEnd"/>
      <w:r w:rsidR="00615C10">
        <w:t xml:space="preserve"> alfa przebiega znów z wykorzystaniem </w:t>
      </w:r>
      <w:r w:rsidR="001C1DAD">
        <w:t xml:space="preserve">algorytmu </w:t>
      </w:r>
      <w:proofErr w:type="spellStart"/>
      <w:r w:rsidR="001C1DAD">
        <w:t>grid</w:t>
      </w:r>
      <w:proofErr w:type="spellEnd"/>
      <w:r w:rsidR="001C1DAD">
        <w:t xml:space="preserve"> </w:t>
      </w:r>
      <w:proofErr w:type="spellStart"/>
      <w:r w:rsidR="001C1DAD">
        <w:t>search</w:t>
      </w:r>
      <w:proofErr w:type="spellEnd"/>
      <w:r w:rsidR="00DA24A6">
        <w:t xml:space="preserve"> i wykazała </w:t>
      </w:r>
      <w:r w:rsidR="00781877">
        <w:t>optymalną wartość alfa = 23,36</w:t>
      </w:r>
      <w:r w:rsidR="002B4C87">
        <w:t>.</w:t>
      </w:r>
      <w:r w:rsidR="00404EB7">
        <w:t xml:space="preserve"> Model Lasso wyzerował 59 cech spośród 199, którymi dysponował. Otrzymany model </w:t>
      </w:r>
      <w:r w:rsidR="00726092">
        <w:t>jest zatem oparty o pozostające 140 cech znaczących.</w:t>
      </w:r>
      <w:r w:rsidR="003F22C2">
        <w:t xml:space="preserve"> Model osiągnął współczynnik determinacji na poziomie R</w:t>
      </w:r>
      <w:r w:rsidR="003F22C2">
        <w:rPr>
          <w:vertAlign w:val="superscript"/>
        </w:rPr>
        <w:t>2</w:t>
      </w:r>
      <w:r w:rsidR="003F22C2">
        <w:t xml:space="preserve"> ~ </w:t>
      </w:r>
      <w:r w:rsidR="009538C2">
        <w:t xml:space="preserve">0,906 i RMSE </w:t>
      </w:r>
      <w:r w:rsidR="00E028C4">
        <w:t xml:space="preserve">= </w:t>
      </w:r>
      <w:r w:rsidR="00AB7605">
        <w:t>27514</w:t>
      </w:r>
      <w:r w:rsidR="00E028C4">
        <w:t xml:space="preserve"> $</w:t>
      </w:r>
      <w:r w:rsidR="00AB7605">
        <w:t xml:space="preserve"> na zbiorze testowym. Model </w:t>
      </w:r>
      <w:r w:rsidR="00AC641A">
        <w:t xml:space="preserve">zachowuje się bardzo podobnie do </w:t>
      </w:r>
      <w:r w:rsidR="00E028C4">
        <w:t xml:space="preserve">wersji </w:t>
      </w:r>
      <w:proofErr w:type="spellStart"/>
      <w:r w:rsidR="00E028C4">
        <w:t>Ridge</w:t>
      </w:r>
      <w:proofErr w:type="spellEnd"/>
      <w:r w:rsidR="00E028C4">
        <w:t xml:space="preserve"> dla klasycznej zmiennej </w:t>
      </w:r>
      <w:proofErr w:type="spellStart"/>
      <w:r w:rsidR="00E028C4">
        <w:t>SalePrice</w:t>
      </w:r>
      <w:proofErr w:type="spellEnd"/>
      <w:r w:rsidR="00E028C4">
        <w:t>.</w:t>
      </w:r>
      <w:r w:rsidR="008919D8">
        <w:t xml:space="preserve"> </w:t>
      </w:r>
      <w:r w:rsidR="00CB159B" w:rsidRPr="00CB159B">
        <w:t xml:space="preserve">Wskazuje to, że oba rodzaje </w:t>
      </w:r>
      <w:proofErr w:type="spellStart"/>
      <w:r w:rsidR="00CB159B" w:rsidRPr="00CB159B">
        <w:t>regularyzacji</w:t>
      </w:r>
      <w:proofErr w:type="spellEnd"/>
      <w:r w:rsidR="00CB159B" w:rsidRPr="00CB159B">
        <w:t xml:space="preserve"> doprowadziły do zbliżonego poziomu dopasowania</w:t>
      </w:r>
      <w:r w:rsidR="00CB159B">
        <w:t>. Lasso</w:t>
      </w:r>
      <w:r w:rsidR="006A370C">
        <w:t xml:space="preserve"> </w:t>
      </w:r>
      <w:r w:rsidR="00CB159B">
        <w:t xml:space="preserve">ułatwia </w:t>
      </w:r>
      <w:r w:rsidR="006A370C">
        <w:t xml:space="preserve">jednak </w:t>
      </w:r>
      <w:r w:rsidR="00CB159B">
        <w:t>interpretację modeli</w:t>
      </w:r>
      <w:r w:rsidR="006A370C">
        <w:t xml:space="preserve"> – wyzerował ~ 30% cech</w:t>
      </w:r>
      <w:r w:rsidR="00751CC1">
        <w:t>.</w:t>
      </w:r>
    </w:p>
    <w:p w14:paraId="0470E615" w14:textId="77777777" w:rsidR="009D1848" w:rsidRDefault="008949B8" w:rsidP="00F64667">
      <w:pPr>
        <w:rPr>
          <w:b/>
          <w:bCs/>
        </w:rPr>
      </w:pPr>
      <w:r>
        <w:rPr>
          <w:b/>
          <w:bCs/>
          <w:noProof/>
        </w:rPr>
        <w:lastRenderedPageBreak/>
        <w:drawing>
          <wp:inline distT="0" distB="0" distL="0" distR="0" wp14:anchorId="3F10A3C5" wp14:editId="4BE8B021">
            <wp:extent cx="6147834" cy="3959225"/>
            <wp:effectExtent l="19050" t="19050" r="24765" b="22225"/>
            <wp:docPr id="915316018"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16018" name="Obraz 9153160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3048" cy="3962583"/>
                    </a:xfrm>
                    <a:prstGeom prst="rect">
                      <a:avLst/>
                    </a:prstGeom>
                    <a:ln>
                      <a:solidFill>
                        <a:schemeClr val="tx1"/>
                      </a:solidFill>
                    </a:ln>
                  </pic:spPr>
                </pic:pic>
              </a:graphicData>
            </a:graphic>
          </wp:inline>
        </w:drawing>
      </w:r>
    </w:p>
    <w:p w14:paraId="3A2DABF9" w14:textId="7A83893A" w:rsidR="009D1848" w:rsidRDefault="009D1848" w:rsidP="00F64667">
      <w:pPr>
        <w:rPr>
          <w:b/>
          <w:bCs/>
        </w:rPr>
      </w:pPr>
      <w:r w:rsidRPr="008C27E8">
        <w:rPr>
          <w:rFonts w:cs="Times New Roman"/>
          <w:noProof/>
        </w:rPr>
        <mc:AlternateContent>
          <mc:Choice Requires="wps">
            <w:drawing>
              <wp:anchor distT="0" distB="0" distL="114300" distR="114300" simplePos="0" relativeHeight="251660381" behindDoc="0" locked="0" layoutInCell="1" allowOverlap="1" wp14:anchorId="23346232" wp14:editId="2F4516EC">
                <wp:simplePos x="0" y="0"/>
                <wp:positionH relativeFrom="margin">
                  <wp:posOffset>1064260</wp:posOffset>
                </wp:positionH>
                <wp:positionV relativeFrom="paragraph">
                  <wp:posOffset>0</wp:posOffset>
                </wp:positionV>
                <wp:extent cx="5124450" cy="333375"/>
                <wp:effectExtent l="0" t="0" r="0" b="9525"/>
                <wp:wrapNone/>
                <wp:docPr id="625216127"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7D37C440" w14:textId="260769D1" w:rsidR="009D1848" w:rsidRPr="002A1D48" w:rsidRDefault="009D1848" w:rsidP="009D1848">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Lasso względem rzeczywistych wartości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46232" id="_x0000_s1117" type="#_x0000_t202" style="position:absolute;margin-left:83.8pt;margin-top:0;width:403.5pt;height:26.25pt;z-index:251660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" filled="f" stroked="f">
                <v:textbox inset="0,0,0,0">
                  <w:txbxContent>
                    <w:p w14:paraId="7D37C440" w14:textId="260769D1" w:rsidR="009D1848" w:rsidRPr="002A1D48" w:rsidRDefault="009D1848" w:rsidP="009D1848">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Lasso względem rzeczywistych wartości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61405" behindDoc="0" locked="0" layoutInCell="1" allowOverlap="1" wp14:anchorId="5FDD1D02" wp14:editId="14A594AB">
                <wp:simplePos x="0" y="0"/>
                <wp:positionH relativeFrom="margin">
                  <wp:posOffset>0</wp:posOffset>
                </wp:positionH>
                <wp:positionV relativeFrom="paragraph">
                  <wp:posOffset>-635</wp:posOffset>
                </wp:positionV>
                <wp:extent cx="936625" cy="307340"/>
                <wp:effectExtent l="0" t="0" r="15875" b="16510"/>
                <wp:wrapNone/>
                <wp:docPr id="109153132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02431509" w14:textId="3D3CE158" w:rsidR="009D1848" w:rsidRPr="00EC4D03" w:rsidRDefault="009D1848" w:rsidP="009D1848">
                            <w:pPr>
                              <w:jc w:val="both"/>
                              <w:rPr>
                                <w:rFonts w:cs="Times New Roman"/>
                                <w:sz w:val="22"/>
                                <w:szCs w:val="22"/>
                              </w:rPr>
                            </w:pPr>
                            <w:r w:rsidRPr="00EC4D03">
                              <w:rPr>
                                <w:rFonts w:cs="Times New Roman"/>
                                <w:sz w:val="22"/>
                                <w:szCs w:val="22"/>
                              </w:rPr>
                              <w:t xml:space="preserve">Rysunek </w:t>
                            </w:r>
                            <w:r>
                              <w:rPr>
                                <w:rFonts w:cs="Times New Roman"/>
                                <w:sz w:val="22"/>
                                <w:szCs w:val="22"/>
                              </w:rPr>
                              <w:t>5.10</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D1D02" id="_x0000_s1118" type="#_x0000_t202" style="position:absolute;margin-left:0;margin-top:-.05pt;width:73.75pt;height:24.2pt;z-index:251661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3zXCw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" filled="f" stroked="f">
                <v:textbox inset="0,0,0,0">
                  <w:txbxContent>
                    <w:p w14:paraId="02431509" w14:textId="3D3CE158" w:rsidR="009D1848" w:rsidRPr="00EC4D03" w:rsidRDefault="009D1848" w:rsidP="009D1848">
                      <w:pPr>
                        <w:jc w:val="both"/>
                        <w:rPr>
                          <w:rFonts w:cs="Times New Roman"/>
                          <w:sz w:val="22"/>
                          <w:szCs w:val="22"/>
                        </w:rPr>
                      </w:pPr>
                      <w:r w:rsidRPr="00EC4D03">
                        <w:rPr>
                          <w:rFonts w:cs="Times New Roman"/>
                          <w:sz w:val="22"/>
                          <w:szCs w:val="22"/>
                        </w:rPr>
                        <w:t xml:space="preserve">Rysunek </w:t>
                      </w:r>
                      <w:r>
                        <w:rPr>
                          <w:rFonts w:cs="Times New Roman"/>
                          <w:sz w:val="22"/>
                          <w:szCs w:val="22"/>
                        </w:rPr>
                        <w:t>5.10</w:t>
                      </w:r>
                      <w:r w:rsidRPr="00EC4D03">
                        <w:rPr>
                          <w:rFonts w:cs="Times New Roman"/>
                          <w:sz w:val="22"/>
                          <w:szCs w:val="22"/>
                        </w:rPr>
                        <w:t>.</w:t>
                      </w:r>
                    </w:p>
                  </w:txbxContent>
                </v:textbox>
                <w10:wrap anchorx="margin"/>
              </v:shape>
            </w:pict>
          </mc:Fallback>
        </mc:AlternateContent>
      </w:r>
    </w:p>
    <w:p w14:paraId="397F00E4" w14:textId="7A376514" w:rsidR="00F64667" w:rsidRDefault="008949B8" w:rsidP="00F64667">
      <w:pPr>
        <w:rPr>
          <w:b/>
          <w:bCs/>
        </w:rPr>
      </w:pPr>
      <w:r>
        <w:rPr>
          <w:b/>
          <w:bCs/>
          <w:noProof/>
        </w:rPr>
        <w:drawing>
          <wp:inline distT="0" distB="0" distL="0" distR="0" wp14:anchorId="743D6A3D" wp14:editId="1EB2C97E">
            <wp:extent cx="6147834" cy="3959593"/>
            <wp:effectExtent l="19050" t="19050" r="24765" b="22225"/>
            <wp:docPr id="71644131"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4131" name="Obraz 716441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4499" cy="3963885"/>
                    </a:xfrm>
                    <a:prstGeom prst="rect">
                      <a:avLst/>
                    </a:prstGeom>
                    <a:ln>
                      <a:solidFill>
                        <a:schemeClr val="tx1"/>
                      </a:solidFill>
                    </a:ln>
                  </pic:spPr>
                </pic:pic>
              </a:graphicData>
            </a:graphic>
          </wp:inline>
        </w:drawing>
      </w:r>
    </w:p>
    <w:p w14:paraId="399A2508" w14:textId="577B4FA1" w:rsidR="00F64667" w:rsidRPr="00F64667" w:rsidRDefault="009D1848" w:rsidP="00F64667">
      <w:pPr>
        <w:rPr>
          <w:b/>
          <w:bCs/>
        </w:rPr>
      </w:pPr>
      <w:r w:rsidRPr="008C27E8">
        <w:rPr>
          <w:rFonts w:cs="Times New Roman"/>
          <w:noProof/>
        </w:rPr>
        <mc:AlternateContent>
          <mc:Choice Requires="wps">
            <w:drawing>
              <wp:anchor distT="0" distB="0" distL="114300" distR="114300" simplePos="0" relativeHeight="251663453" behindDoc="0" locked="0" layoutInCell="1" allowOverlap="1" wp14:anchorId="2333A665" wp14:editId="5E018E4D">
                <wp:simplePos x="0" y="0"/>
                <wp:positionH relativeFrom="margin">
                  <wp:posOffset>1064260</wp:posOffset>
                </wp:positionH>
                <wp:positionV relativeFrom="paragraph">
                  <wp:posOffset>-9525</wp:posOffset>
                </wp:positionV>
                <wp:extent cx="5124450" cy="333375"/>
                <wp:effectExtent l="0" t="0" r="0" b="9525"/>
                <wp:wrapNone/>
                <wp:docPr id="1363561819"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75043387" w14:textId="7EF52C56" w:rsidR="009D1848" w:rsidRPr="002A1D48" w:rsidRDefault="009D1848" w:rsidP="009D1848">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Lasso budowanego w oparciu o zmienną celu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3A665" id="_x0000_s1119" type="#_x0000_t202" style="position:absolute;margin-left:83.8pt;margin-top:-.75pt;width:403.5pt;height:26.25pt;z-index:251663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" filled="f" stroked="f">
                <v:textbox inset="0,0,0,0">
                  <w:txbxContent>
                    <w:p w14:paraId="75043387" w14:textId="7EF52C56" w:rsidR="009D1848" w:rsidRPr="002A1D48" w:rsidRDefault="009D1848" w:rsidP="009D1848">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Lasso budowanego w oparciu o zmienną celu </w:t>
                      </w:r>
                      <w:proofErr w:type="spellStart"/>
                      <w:r>
                        <w:rPr>
                          <w:rFonts w:cs="Times New Roman"/>
                          <w:color w:val="595959" w:themeColor="text1" w:themeTint="A6"/>
                          <w:sz w:val="22"/>
                          <w:szCs w:val="22"/>
                        </w:rPr>
                        <w:t>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64477" behindDoc="0" locked="0" layoutInCell="1" allowOverlap="1" wp14:anchorId="350C776C" wp14:editId="7CBD02A6">
                <wp:simplePos x="0" y="0"/>
                <wp:positionH relativeFrom="margin">
                  <wp:posOffset>0</wp:posOffset>
                </wp:positionH>
                <wp:positionV relativeFrom="paragraph">
                  <wp:posOffset>0</wp:posOffset>
                </wp:positionV>
                <wp:extent cx="936625" cy="307340"/>
                <wp:effectExtent l="0" t="0" r="15875" b="16510"/>
                <wp:wrapNone/>
                <wp:docPr id="157303101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6B6AC1CE" w14:textId="2E6D93F6" w:rsidR="009D1848" w:rsidRPr="00EC4D03" w:rsidRDefault="009D1848" w:rsidP="009D1848">
                            <w:pPr>
                              <w:jc w:val="both"/>
                              <w:rPr>
                                <w:rFonts w:cs="Times New Roman"/>
                                <w:sz w:val="22"/>
                                <w:szCs w:val="22"/>
                              </w:rPr>
                            </w:pPr>
                            <w:r w:rsidRPr="00EC4D03">
                              <w:rPr>
                                <w:rFonts w:cs="Times New Roman"/>
                                <w:sz w:val="22"/>
                                <w:szCs w:val="22"/>
                              </w:rPr>
                              <w:t xml:space="preserve">Rysunek </w:t>
                            </w:r>
                            <w:r>
                              <w:rPr>
                                <w:rFonts w:cs="Times New Roman"/>
                                <w:sz w:val="22"/>
                                <w:szCs w:val="22"/>
                              </w:rPr>
                              <w:t>5.11</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776C" id="_x0000_s1120" type="#_x0000_t202" style="position:absolute;margin-left:0;margin-top:0;width:73.75pt;height:24.2pt;z-index:251664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cJCwIAABoEAAAOAAAAZHJzL2Uyb0RvYy54bWysU02P0zAQvSPxHyzfafqxFI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" filled="f" stroked="f">
                <v:textbox inset="0,0,0,0">
                  <w:txbxContent>
                    <w:p w14:paraId="6B6AC1CE" w14:textId="2E6D93F6" w:rsidR="009D1848" w:rsidRPr="00EC4D03" w:rsidRDefault="009D1848" w:rsidP="009D1848">
                      <w:pPr>
                        <w:jc w:val="both"/>
                        <w:rPr>
                          <w:rFonts w:cs="Times New Roman"/>
                          <w:sz w:val="22"/>
                          <w:szCs w:val="22"/>
                        </w:rPr>
                      </w:pPr>
                      <w:r w:rsidRPr="00EC4D03">
                        <w:rPr>
                          <w:rFonts w:cs="Times New Roman"/>
                          <w:sz w:val="22"/>
                          <w:szCs w:val="22"/>
                        </w:rPr>
                        <w:t xml:space="preserve">Rysunek </w:t>
                      </w:r>
                      <w:r>
                        <w:rPr>
                          <w:rFonts w:cs="Times New Roman"/>
                          <w:sz w:val="22"/>
                          <w:szCs w:val="22"/>
                        </w:rPr>
                        <w:t>5.11</w:t>
                      </w:r>
                      <w:r w:rsidRPr="00EC4D03">
                        <w:rPr>
                          <w:rFonts w:cs="Times New Roman"/>
                          <w:sz w:val="22"/>
                          <w:szCs w:val="22"/>
                        </w:rPr>
                        <w:t>.</w:t>
                      </w:r>
                    </w:p>
                  </w:txbxContent>
                </v:textbox>
                <w10:wrap anchorx="margin"/>
              </v:shape>
            </w:pict>
          </mc:Fallback>
        </mc:AlternateContent>
      </w:r>
    </w:p>
    <w:p w14:paraId="29E4219B" w14:textId="6CB081B3" w:rsidR="005A644E" w:rsidRDefault="005A644E" w:rsidP="005A644E">
      <w:pPr>
        <w:pStyle w:val="Akapitzlist"/>
        <w:numPr>
          <w:ilvl w:val="2"/>
          <w:numId w:val="47"/>
        </w:numPr>
        <w:spacing w:line="360" w:lineRule="auto"/>
        <w:rPr>
          <w:b/>
          <w:bCs/>
        </w:rPr>
      </w:pPr>
      <w:r w:rsidRPr="00015427">
        <w:rPr>
          <w:b/>
          <w:bCs/>
        </w:rPr>
        <w:lastRenderedPageBreak/>
        <w:t xml:space="preserve">Regresja </w:t>
      </w:r>
      <w:r>
        <w:rPr>
          <w:b/>
          <w:bCs/>
        </w:rPr>
        <w:t>Lasso</w:t>
      </w:r>
      <w:r w:rsidRPr="00015427">
        <w:rPr>
          <w:b/>
          <w:bCs/>
        </w:rPr>
        <w:t xml:space="preserve"> (</w:t>
      </w:r>
      <w:proofErr w:type="spellStart"/>
      <w:r>
        <w:rPr>
          <w:b/>
          <w:bCs/>
        </w:rPr>
        <w:t>Log_SalePrice</w:t>
      </w:r>
      <w:proofErr w:type="spellEnd"/>
      <w:r>
        <w:rPr>
          <w:b/>
          <w:bCs/>
        </w:rPr>
        <w:t>)</w:t>
      </w:r>
    </w:p>
    <w:p w14:paraId="3D21BEA0" w14:textId="77777777" w:rsidR="002D7623" w:rsidRPr="002D7623" w:rsidRDefault="006F196F" w:rsidP="00FF6E82">
      <w:pPr>
        <w:spacing w:line="360" w:lineRule="auto"/>
        <w:jc w:val="both"/>
        <w:rPr>
          <w:rFonts w:cs="Times New Roman"/>
          <w:noProof/>
          <w:sz w:val="4"/>
          <w:szCs w:val="4"/>
        </w:rPr>
      </w:pPr>
      <w:r>
        <w:rPr>
          <w:rFonts w:cs="Times New Roman"/>
        </w:rPr>
        <w:t>D</w:t>
      </w:r>
      <w:r w:rsidRPr="006F196F">
        <w:rPr>
          <w:rFonts w:cs="Times New Roman"/>
        </w:rPr>
        <w:t>la modelu Lasso z logarytmowaną zmienną celu najlepsza okazała się wartość</w:t>
      </w:r>
      <w:r>
        <w:rPr>
          <w:rFonts w:cs="Times New Roman"/>
        </w:rPr>
        <w:t xml:space="preserve"> alfa </w:t>
      </w:r>
      <w:r w:rsidR="00FF6E82">
        <w:rPr>
          <w:rFonts w:cs="Times New Roman"/>
        </w:rPr>
        <w:t xml:space="preserve">~ </w:t>
      </w:r>
      <w:r w:rsidR="00FF6E82" w:rsidRPr="00FF6E82">
        <w:rPr>
          <w:rFonts w:cs="Times New Roman"/>
        </w:rPr>
        <w:t>0</w:t>
      </w:r>
      <w:r w:rsidR="00FF6E82">
        <w:rPr>
          <w:rFonts w:cs="Times New Roman"/>
        </w:rPr>
        <w:t>,</w:t>
      </w:r>
      <w:r w:rsidR="00FF6E82" w:rsidRPr="00FF6E82">
        <w:rPr>
          <w:rFonts w:cs="Times New Roman"/>
        </w:rPr>
        <w:t>00020</w:t>
      </w:r>
      <w:r w:rsidR="00FF6E82">
        <w:rPr>
          <w:rFonts w:cs="Times New Roman"/>
        </w:rPr>
        <w:t xml:space="preserve">. </w:t>
      </w:r>
      <w:r w:rsidR="0086771C">
        <w:rPr>
          <w:rFonts w:cs="Times New Roman"/>
        </w:rPr>
        <w:t xml:space="preserve">Okazało się, że w przypadku logarytmicznego przekształcenia </w:t>
      </w:r>
      <w:proofErr w:type="spellStart"/>
      <w:r w:rsidR="0086771C">
        <w:rPr>
          <w:rFonts w:cs="Times New Roman"/>
        </w:rPr>
        <w:t>SalePrice</w:t>
      </w:r>
      <w:proofErr w:type="spellEnd"/>
      <w:r w:rsidR="0086771C">
        <w:rPr>
          <w:rFonts w:cs="Times New Roman"/>
        </w:rPr>
        <w:t xml:space="preserve"> już bardzo niewielka </w:t>
      </w:r>
      <w:proofErr w:type="spellStart"/>
      <w:r w:rsidR="0086771C">
        <w:rPr>
          <w:rFonts w:cs="Times New Roman"/>
        </w:rPr>
        <w:t>regularyzacja</w:t>
      </w:r>
      <w:proofErr w:type="spellEnd"/>
      <w:r w:rsidR="0086771C">
        <w:rPr>
          <w:rFonts w:cs="Times New Roman"/>
        </w:rPr>
        <w:t xml:space="preserve"> pozwala na </w:t>
      </w:r>
      <w:r w:rsidR="00FD7556">
        <w:rPr>
          <w:rFonts w:cs="Times New Roman"/>
        </w:rPr>
        <w:t>uniknięcie przeuczenia.</w:t>
      </w:r>
      <w:r w:rsidR="00760E5B">
        <w:rPr>
          <w:rFonts w:cs="Times New Roman"/>
        </w:rPr>
        <w:t xml:space="preserve"> </w:t>
      </w:r>
      <w:r w:rsidR="00760E5B" w:rsidRPr="00760E5B">
        <w:rPr>
          <w:rFonts w:cs="Times New Roman"/>
        </w:rPr>
        <w:t xml:space="preserve">Model Lasso wyzerował znaczącą liczbę współczynników regresji. Ostateczny model wykorzystał jedynie </w:t>
      </w:r>
      <w:r w:rsidR="00AD4682">
        <w:rPr>
          <w:rFonts w:cs="Times New Roman"/>
        </w:rPr>
        <w:t>120</w:t>
      </w:r>
      <w:r w:rsidR="00760E5B" w:rsidRPr="00760E5B">
        <w:rPr>
          <w:rFonts w:cs="Times New Roman"/>
        </w:rPr>
        <w:t xml:space="preserve"> z 199 dostępnych cech, a pozostałe </w:t>
      </w:r>
      <w:r w:rsidR="00AD4682">
        <w:rPr>
          <w:rFonts w:cs="Times New Roman"/>
        </w:rPr>
        <w:t>79</w:t>
      </w:r>
      <w:r w:rsidR="00760E5B" w:rsidRPr="00760E5B">
        <w:rPr>
          <w:rFonts w:cs="Times New Roman"/>
        </w:rPr>
        <w:t xml:space="preserve"> </w:t>
      </w:r>
      <w:r w:rsidR="00CE05FF">
        <w:rPr>
          <w:rFonts w:cs="Times New Roman"/>
        </w:rPr>
        <w:t xml:space="preserve">wyzerował. </w:t>
      </w:r>
      <w:r w:rsidR="00760E5B" w:rsidRPr="00760E5B">
        <w:rPr>
          <w:rFonts w:cs="Times New Roman"/>
        </w:rPr>
        <w:t xml:space="preserve">Oznacza to, że logarytmiczna transformacja zmiennej celu </w:t>
      </w:r>
      <w:r w:rsidR="00AD4682">
        <w:rPr>
          <w:rFonts w:cs="Times New Roman"/>
        </w:rPr>
        <w:t xml:space="preserve">jeszcze </w:t>
      </w:r>
      <w:r w:rsidR="00760E5B" w:rsidRPr="00760E5B">
        <w:rPr>
          <w:rFonts w:cs="Times New Roman"/>
        </w:rPr>
        <w:t>wyraźnie</w:t>
      </w:r>
      <w:r w:rsidR="00AD4682">
        <w:rPr>
          <w:rFonts w:cs="Times New Roman"/>
        </w:rPr>
        <w:t>j</w:t>
      </w:r>
      <w:r w:rsidR="00760E5B" w:rsidRPr="00760E5B">
        <w:rPr>
          <w:rFonts w:cs="Times New Roman"/>
        </w:rPr>
        <w:t xml:space="preserve"> </w:t>
      </w:r>
      <w:r w:rsidR="00CE05FF">
        <w:rPr>
          <w:rFonts w:cs="Times New Roman"/>
        </w:rPr>
        <w:t>zaznaczyła</w:t>
      </w:r>
      <w:r w:rsidR="00760E5B" w:rsidRPr="00760E5B">
        <w:rPr>
          <w:rFonts w:cs="Times New Roman"/>
        </w:rPr>
        <w:t xml:space="preserve"> istotność konkretnego podzbioru </w:t>
      </w:r>
      <w:proofErr w:type="spellStart"/>
      <w:r w:rsidR="00760E5B" w:rsidRPr="00760E5B">
        <w:rPr>
          <w:rFonts w:cs="Times New Roman"/>
        </w:rPr>
        <w:t>predyktorów</w:t>
      </w:r>
      <w:proofErr w:type="spellEnd"/>
      <w:r w:rsidR="00AD4682">
        <w:rPr>
          <w:rFonts w:cs="Times New Roman"/>
        </w:rPr>
        <w:t xml:space="preserve"> niż w modelu Lasso dla </w:t>
      </w:r>
      <w:proofErr w:type="spellStart"/>
      <w:r w:rsidR="00AD4682">
        <w:rPr>
          <w:rFonts w:cs="Times New Roman"/>
        </w:rPr>
        <w:t>SalePrice</w:t>
      </w:r>
      <w:proofErr w:type="spellEnd"/>
      <w:r w:rsidR="00AD4682">
        <w:rPr>
          <w:rFonts w:cs="Times New Roman"/>
        </w:rPr>
        <w:t>.</w:t>
      </w:r>
      <w:r w:rsidR="000F149E">
        <w:rPr>
          <w:rFonts w:cs="Times New Roman"/>
        </w:rPr>
        <w:t xml:space="preserve"> Na zbiorze testowym osiągnięto R</w:t>
      </w:r>
      <w:r w:rsidR="000F149E">
        <w:rPr>
          <w:rFonts w:cs="Times New Roman"/>
          <w:vertAlign w:val="superscript"/>
        </w:rPr>
        <w:t>2</w:t>
      </w:r>
      <w:r w:rsidR="000F149E">
        <w:rPr>
          <w:rFonts w:cs="Times New Roman"/>
        </w:rPr>
        <w:t xml:space="preserve"> ~ </w:t>
      </w:r>
      <w:r w:rsidR="00D929E8">
        <w:rPr>
          <w:rFonts w:cs="Times New Roman"/>
        </w:rPr>
        <w:t>0,9</w:t>
      </w:r>
      <w:r w:rsidR="00DE0B4F">
        <w:rPr>
          <w:rFonts w:cs="Times New Roman"/>
        </w:rPr>
        <w:t>47 i RMSE ~ 0,0971 w skali logarytmicznej.</w:t>
      </w:r>
      <w:r w:rsidR="00CE05FF">
        <w:rPr>
          <w:rFonts w:cs="Times New Roman"/>
        </w:rPr>
        <w:t xml:space="preserve"> </w:t>
      </w:r>
      <w:r w:rsidR="00281B2F">
        <w:rPr>
          <w:rFonts w:cs="Times New Roman"/>
        </w:rPr>
        <w:t>Model Lasso</w:t>
      </w:r>
      <w:r w:rsidR="00F92E07">
        <w:rPr>
          <w:rFonts w:cs="Times New Roman"/>
        </w:rPr>
        <w:t xml:space="preserve"> dla </w:t>
      </w:r>
      <w:proofErr w:type="spellStart"/>
      <w:r w:rsidR="00F92E07">
        <w:rPr>
          <w:rFonts w:cs="Times New Roman"/>
        </w:rPr>
        <w:t>Log_SalePrice</w:t>
      </w:r>
      <w:proofErr w:type="spellEnd"/>
      <w:r w:rsidR="00F92E07">
        <w:rPr>
          <w:rFonts w:cs="Times New Roman"/>
        </w:rPr>
        <w:t xml:space="preserve"> okazał się mieć zbliżone wyniki do modelu </w:t>
      </w:r>
      <w:proofErr w:type="spellStart"/>
      <w:r w:rsidR="00F92E07">
        <w:rPr>
          <w:rFonts w:cs="Times New Roman"/>
        </w:rPr>
        <w:t>Ridge</w:t>
      </w:r>
      <w:proofErr w:type="spellEnd"/>
      <w:r w:rsidR="00F92E07">
        <w:rPr>
          <w:rFonts w:cs="Times New Roman"/>
        </w:rPr>
        <w:t xml:space="preserve"> dla </w:t>
      </w:r>
      <w:proofErr w:type="spellStart"/>
      <w:r w:rsidR="00F92E07">
        <w:rPr>
          <w:rFonts w:cs="Times New Roman"/>
        </w:rPr>
        <w:t>logartmizowanej</w:t>
      </w:r>
      <w:proofErr w:type="spellEnd"/>
      <w:r w:rsidR="00F92E07">
        <w:rPr>
          <w:rFonts w:cs="Times New Roman"/>
        </w:rPr>
        <w:t xml:space="preserve"> zmiennej celu.</w:t>
      </w:r>
      <w:r w:rsidR="00D748F3">
        <w:rPr>
          <w:rFonts w:cs="Times New Roman"/>
        </w:rPr>
        <w:t xml:space="preserve"> Z całą pewnością warto zauważyć, że </w:t>
      </w:r>
      <w:r w:rsidR="00E0323D">
        <w:rPr>
          <w:rFonts w:cs="Times New Roman"/>
        </w:rPr>
        <w:t>taki dobry wynik jest jeszcze wsparty redukcją liczby zmiennych, co w dużym stopniu wpłynie korzystnie na interpretację.</w:t>
      </w:r>
      <w:r w:rsidR="002D7623">
        <w:rPr>
          <w:rFonts w:cs="Times New Roman"/>
          <w:noProof/>
        </w:rPr>
        <w:br/>
      </w:r>
    </w:p>
    <w:p w14:paraId="7FB60BEF" w14:textId="0489FFAA" w:rsidR="00D748F3" w:rsidRDefault="002D7623" w:rsidP="00FF6E82">
      <w:pPr>
        <w:spacing w:line="360" w:lineRule="auto"/>
        <w:jc w:val="both"/>
        <w:rPr>
          <w:rFonts w:cs="Times New Roman"/>
          <w:noProof/>
        </w:rPr>
      </w:pPr>
      <w:r>
        <w:rPr>
          <w:rFonts w:cs="Times New Roman"/>
          <w:noProof/>
        </w:rPr>
        <w:drawing>
          <wp:inline distT="0" distB="0" distL="0" distR="0" wp14:anchorId="019B66DB" wp14:editId="1A3E23AE">
            <wp:extent cx="6156251" cy="4796898"/>
            <wp:effectExtent l="19050" t="19050" r="16510" b="22860"/>
            <wp:docPr id="1556265948"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65948" name="Obraz 15562659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4782" cy="4803545"/>
                    </a:xfrm>
                    <a:prstGeom prst="rect">
                      <a:avLst/>
                    </a:prstGeom>
                    <a:ln>
                      <a:solidFill>
                        <a:schemeClr val="tx1"/>
                      </a:solidFill>
                    </a:ln>
                  </pic:spPr>
                </pic:pic>
              </a:graphicData>
            </a:graphic>
          </wp:inline>
        </w:drawing>
      </w:r>
    </w:p>
    <w:p w14:paraId="5EFBD6CD" w14:textId="7D592960" w:rsidR="00741576" w:rsidRPr="00FF6E82" w:rsidRDefault="00741576" w:rsidP="00FF6E82">
      <w:pPr>
        <w:spacing w:line="360" w:lineRule="auto"/>
        <w:jc w:val="both"/>
        <w:rPr>
          <w:rFonts w:cs="Times New Roman"/>
          <w:noProof/>
        </w:rPr>
      </w:pPr>
      <w:r w:rsidRPr="008C27E8">
        <w:rPr>
          <w:rFonts w:cs="Times New Roman"/>
          <w:noProof/>
        </w:rPr>
        <mc:AlternateContent>
          <mc:Choice Requires="wps">
            <w:drawing>
              <wp:anchor distT="0" distB="0" distL="114300" distR="114300" simplePos="0" relativeHeight="251666525" behindDoc="0" locked="0" layoutInCell="1" allowOverlap="1" wp14:anchorId="60954A66" wp14:editId="5A541514">
                <wp:simplePos x="0" y="0"/>
                <wp:positionH relativeFrom="margin">
                  <wp:posOffset>1064260</wp:posOffset>
                </wp:positionH>
                <wp:positionV relativeFrom="paragraph">
                  <wp:posOffset>0</wp:posOffset>
                </wp:positionV>
                <wp:extent cx="5124450" cy="333375"/>
                <wp:effectExtent l="0" t="0" r="0" b="9525"/>
                <wp:wrapNone/>
                <wp:docPr id="968358628"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7E6C5E9F" w14:textId="2F2F65EE" w:rsidR="00741576" w:rsidRPr="002A1D48" w:rsidRDefault="00741576" w:rsidP="00741576">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Lasso względem rzeczywistych wartości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4A66" id="_x0000_s1121" type="#_x0000_t202" style="position:absolute;left:0;text-align:left;margin-left:83.8pt;margin-top:0;width:403.5pt;height:26.25pt;z-index:251666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" filled="f" stroked="f">
                <v:textbox inset="0,0,0,0">
                  <w:txbxContent>
                    <w:p w14:paraId="7E6C5E9F" w14:textId="2F2F65EE" w:rsidR="00741576" w:rsidRPr="002A1D48" w:rsidRDefault="00741576" w:rsidP="00741576">
                      <w:pPr>
                        <w:jc w:val="both"/>
                        <w:rPr>
                          <w:rFonts w:cs="Times New Roman"/>
                          <w:color w:val="595959" w:themeColor="text1" w:themeTint="A6"/>
                          <w:sz w:val="22"/>
                          <w:szCs w:val="22"/>
                        </w:rPr>
                      </w:pPr>
                      <w:r>
                        <w:rPr>
                          <w:rFonts w:cs="Times New Roman"/>
                          <w:color w:val="595959" w:themeColor="text1" w:themeTint="A6"/>
                          <w:sz w:val="22"/>
                          <w:szCs w:val="22"/>
                        </w:rPr>
                        <w:t xml:space="preserve">Wartości przewidywane modelu Lasso względem rzeczywistych wartości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67549" behindDoc="0" locked="0" layoutInCell="1" allowOverlap="1" wp14:anchorId="66B97AED" wp14:editId="74ADCE0E">
                <wp:simplePos x="0" y="0"/>
                <wp:positionH relativeFrom="margin">
                  <wp:posOffset>0</wp:posOffset>
                </wp:positionH>
                <wp:positionV relativeFrom="paragraph">
                  <wp:posOffset>-635</wp:posOffset>
                </wp:positionV>
                <wp:extent cx="936625" cy="307340"/>
                <wp:effectExtent l="0" t="0" r="15875" b="16510"/>
                <wp:wrapNone/>
                <wp:docPr id="7908902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263ACE1" w14:textId="7D83992F" w:rsidR="00741576" w:rsidRPr="00EC4D03" w:rsidRDefault="00741576" w:rsidP="00741576">
                            <w:pPr>
                              <w:jc w:val="both"/>
                              <w:rPr>
                                <w:rFonts w:cs="Times New Roman"/>
                                <w:sz w:val="22"/>
                                <w:szCs w:val="22"/>
                              </w:rPr>
                            </w:pPr>
                            <w:r w:rsidRPr="00EC4D03">
                              <w:rPr>
                                <w:rFonts w:cs="Times New Roman"/>
                                <w:sz w:val="22"/>
                                <w:szCs w:val="22"/>
                              </w:rPr>
                              <w:t xml:space="preserve">Rysunek </w:t>
                            </w:r>
                            <w:r>
                              <w:rPr>
                                <w:rFonts w:cs="Times New Roman"/>
                                <w:sz w:val="22"/>
                                <w:szCs w:val="22"/>
                              </w:rPr>
                              <w:t>5.12</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97AED" id="_x0000_s1122" type="#_x0000_t202" style="position:absolute;left:0;text-align:left;margin-left:0;margin-top:-.05pt;width:73.75pt;height:24.2pt;z-index:251667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5DCw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" filled="f" stroked="f">
                <v:textbox inset="0,0,0,0">
                  <w:txbxContent>
                    <w:p w14:paraId="5263ACE1" w14:textId="7D83992F" w:rsidR="00741576" w:rsidRPr="00EC4D03" w:rsidRDefault="00741576" w:rsidP="00741576">
                      <w:pPr>
                        <w:jc w:val="both"/>
                        <w:rPr>
                          <w:rFonts w:cs="Times New Roman"/>
                          <w:sz w:val="22"/>
                          <w:szCs w:val="22"/>
                        </w:rPr>
                      </w:pPr>
                      <w:r w:rsidRPr="00EC4D03">
                        <w:rPr>
                          <w:rFonts w:cs="Times New Roman"/>
                          <w:sz w:val="22"/>
                          <w:szCs w:val="22"/>
                        </w:rPr>
                        <w:t xml:space="preserve">Rysunek </w:t>
                      </w:r>
                      <w:r>
                        <w:rPr>
                          <w:rFonts w:cs="Times New Roman"/>
                          <w:sz w:val="22"/>
                          <w:szCs w:val="22"/>
                        </w:rPr>
                        <w:t>5.12</w:t>
                      </w:r>
                      <w:r w:rsidRPr="00EC4D03">
                        <w:rPr>
                          <w:rFonts w:cs="Times New Roman"/>
                          <w:sz w:val="22"/>
                          <w:szCs w:val="22"/>
                        </w:rPr>
                        <w:t>.</w:t>
                      </w:r>
                    </w:p>
                  </w:txbxContent>
                </v:textbox>
                <w10:wrap anchorx="margin"/>
              </v:shape>
            </w:pict>
          </mc:Fallback>
        </mc:AlternateContent>
      </w:r>
    </w:p>
    <w:p w14:paraId="3A4B61E7" w14:textId="3C4F2986" w:rsidR="00BE6A19" w:rsidRDefault="002D7623" w:rsidP="00443E58">
      <w:pPr>
        <w:spacing w:line="360" w:lineRule="auto"/>
        <w:jc w:val="both"/>
        <w:rPr>
          <w:rFonts w:cs="Times New Roman"/>
        </w:rPr>
      </w:pPr>
      <w:r>
        <w:rPr>
          <w:rFonts w:cs="Times New Roman"/>
          <w:noProof/>
        </w:rPr>
        <w:lastRenderedPageBreak/>
        <w:drawing>
          <wp:inline distT="0" distB="0" distL="0" distR="0" wp14:anchorId="534BB3EA" wp14:editId="28B07334">
            <wp:extent cx="6187938" cy="4020820"/>
            <wp:effectExtent l="19050" t="19050" r="22860" b="17780"/>
            <wp:docPr id="1665867451"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7451" name="Obraz 16658674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38521" cy="4053688"/>
                    </a:xfrm>
                    <a:prstGeom prst="rect">
                      <a:avLst/>
                    </a:prstGeom>
                    <a:ln>
                      <a:solidFill>
                        <a:schemeClr val="tx1"/>
                      </a:solidFill>
                    </a:ln>
                  </pic:spPr>
                </pic:pic>
              </a:graphicData>
            </a:graphic>
          </wp:inline>
        </w:drawing>
      </w:r>
    </w:p>
    <w:p w14:paraId="043FA9BC" w14:textId="77777777" w:rsidR="00C77DB4" w:rsidRDefault="00741576" w:rsidP="00001320">
      <w:pPr>
        <w:spacing w:line="360" w:lineRule="auto"/>
        <w:jc w:val="both"/>
        <w:rPr>
          <w:rFonts w:cs="Times New Roman"/>
        </w:rPr>
      </w:pPr>
      <w:r w:rsidRPr="008C27E8">
        <w:rPr>
          <w:rFonts w:cs="Times New Roman"/>
          <w:noProof/>
        </w:rPr>
        <mc:AlternateContent>
          <mc:Choice Requires="wps">
            <w:drawing>
              <wp:anchor distT="0" distB="0" distL="114300" distR="114300" simplePos="0" relativeHeight="251669597" behindDoc="0" locked="0" layoutInCell="1" allowOverlap="1" wp14:anchorId="078F6D59" wp14:editId="2462965F">
                <wp:simplePos x="0" y="0"/>
                <wp:positionH relativeFrom="margin">
                  <wp:posOffset>1064260</wp:posOffset>
                </wp:positionH>
                <wp:positionV relativeFrom="paragraph">
                  <wp:posOffset>-635</wp:posOffset>
                </wp:positionV>
                <wp:extent cx="5124450" cy="333375"/>
                <wp:effectExtent l="0" t="0" r="0" b="9525"/>
                <wp:wrapNone/>
                <wp:docPr id="918068086"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71708A6F" w14:textId="0765C7DC" w:rsidR="00741576" w:rsidRPr="002A1D48" w:rsidRDefault="00741576" w:rsidP="00741576">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Lasso budowanego w oparciu o zmienną celu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F6D59" id="_x0000_s1123" type="#_x0000_t202" style="position:absolute;left:0;text-align:left;margin-left:83.8pt;margin-top:-.05pt;width:403.5pt;height:26.25pt;z-index:251669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" filled="f" stroked="f">
                <v:textbox inset="0,0,0,0">
                  <w:txbxContent>
                    <w:p w14:paraId="71708A6F" w14:textId="0765C7DC" w:rsidR="00741576" w:rsidRPr="002A1D48" w:rsidRDefault="00741576" w:rsidP="00741576">
                      <w:pPr>
                        <w:jc w:val="both"/>
                        <w:rPr>
                          <w:rFonts w:cs="Times New Roman"/>
                          <w:color w:val="595959" w:themeColor="text1" w:themeTint="A6"/>
                          <w:sz w:val="22"/>
                          <w:szCs w:val="22"/>
                        </w:rPr>
                      </w:pPr>
                      <w:r>
                        <w:rPr>
                          <w:rFonts w:cs="Times New Roman"/>
                          <w:color w:val="595959" w:themeColor="text1" w:themeTint="A6"/>
                          <w:sz w:val="22"/>
                          <w:szCs w:val="22"/>
                        </w:rPr>
                        <w:t xml:space="preserve">Wykres reszt dla modelu Lasso budowanego w oparciu o zmienną celu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70621" behindDoc="0" locked="0" layoutInCell="1" allowOverlap="1" wp14:anchorId="752F8656" wp14:editId="3B418A8D">
                <wp:simplePos x="0" y="0"/>
                <wp:positionH relativeFrom="margin">
                  <wp:posOffset>0</wp:posOffset>
                </wp:positionH>
                <wp:positionV relativeFrom="paragraph">
                  <wp:posOffset>8890</wp:posOffset>
                </wp:positionV>
                <wp:extent cx="936625" cy="307340"/>
                <wp:effectExtent l="0" t="0" r="15875" b="16510"/>
                <wp:wrapNone/>
                <wp:docPr id="24053046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756C209A" w14:textId="5CB99957" w:rsidR="00741576" w:rsidRPr="00EC4D03" w:rsidRDefault="00741576" w:rsidP="00741576">
                            <w:pPr>
                              <w:jc w:val="both"/>
                              <w:rPr>
                                <w:rFonts w:cs="Times New Roman"/>
                                <w:sz w:val="22"/>
                                <w:szCs w:val="22"/>
                              </w:rPr>
                            </w:pPr>
                            <w:r w:rsidRPr="00EC4D03">
                              <w:rPr>
                                <w:rFonts w:cs="Times New Roman"/>
                                <w:sz w:val="22"/>
                                <w:szCs w:val="22"/>
                              </w:rPr>
                              <w:t xml:space="preserve">Rysunek </w:t>
                            </w:r>
                            <w:r>
                              <w:rPr>
                                <w:rFonts w:cs="Times New Roman"/>
                                <w:sz w:val="22"/>
                                <w:szCs w:val="22"/>
                              </w:rPr>
                              <w:t>5.13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8656" id="_x0000_s1124" type="#_x0000_t202" style="position:absolute;left:0;text-align:left;margin-left:0;margin-top:.7pt;width:73.75pt;height:24.2pt;z-index:2516706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" filled="f" stroked="f">
                <v:textbox inset="0,0,0,0">
                  <w:txbxContent>
                    <w:p w14:paraId="756C209A" w14:textId="5CB99957" w:rsidR="00741576" w:rsidRPr="00EC4D03" w:rsidRDefault="00741576" w:rsidP="00741576">
                      <w:pPr>
                        <w:jc w:val="both"/>
                        <w:rPr>
                          <w:rFonts w:cs="Times New Roman"/>
                          <w:sz w:val="22"/>
                          <w:szCs w:val="22"/>
                        </w:rPr>
                      </w:pPr>
                      <w:r w:rsidRPr="00EC4D03">
                        <w:rPr>
                          <w:rFonts w:cs="Times New Roman"/>
                          <w:sz w:val="22"/>
                          <w:szCs w:val="22"/>
                        </w:rPr>
                        <w:t xml:space="preserve">Rysunek </w:t>
                      </w:r>
                      <w:r>
                        <w:rPr>
                          <w:rFonts w:cs="Times New Roman"/>
                          <w:sz w:val="22"/>
                          <w:szCs w:val="22"/>
                        </w:rPr>
                        <w:t>5.13</w:t>
                      </w:r>
                      <w:r w:rsidRPr="00EC4D03">
                        <w:rPr>
                          <w:rFonts w:cs="Times New Roman"/>
                          <w:sz w:val="22"/>
                          <w:szCs w:val="22"/>
                        </w:rPr>
                        <w:t>.</w:t>
                      </w:r>
                    </w:p>
                  </w:txbxContent>
                </v:textbox>
                <w10:wrap anchorx="margin"/>
              </v:shape>
            </w:pict>
          </mc:Fallback>
        </mc:AlternateContent>
      </w:r>
    </w:p>
    <w:p w14:paraId="2F76906B" w14:textId="75F249F1" w:rsidR="0073202E" w:rsidRPr="00C77DB4" w:rsidRDefault="0073202E" w:rsidP="00001320">
      <w:pPr>
        <w:spacing w:line="360" w:lineRule="auto"/>
        <w:jc w:val="both"/>
        <w:rPr>
          <w:rFonts w:cs="Times New Roman"/>
        </w:rPr>
      </w:pPr>
      <w:r>
        <w:t xml:space="preserve">Modele OLS okazały się </w:t>
      </w:r>
      <w:r w:rsidR="00C62D36">
        <w:t>nierzetelne w przypadku kilku punktów danych, których diametralnie z</w:t>
      </w:r>
      <w:r w:rsidR="006A0C18">
        <w:t>łe predykcje wpłynęły na ujemny R</w:t>
      </w:r>
      <w:r w:rsidR="006A0C18">
        <w:rPr>
          <w:vertAlign w:val="superscript"/>
        </w:rPr>
        <w:t>2</w:t>
      </w:r>
      <w:r w:rsidR="006A0C18">
        <w:t xml:space="preserve"> oraz zupełnie nierealistyczne </w:t>
      </w:r>
      <w:r w:rsidR="000358B5">
        <w:t>wartości błędów RMSE</w:t>
      </w:r>
      <w:r w:rsidR="004362D6">
        <w:t xml:space="preserve"> w charakterze globalnym, ponieważ kilka obserwacji zniekształcało obraz całego modelu. </w:t>
      </w:r>
      <w:r w:rsidR="00891810">
        <w:t xml:space="preserve">Uznano, że usuwanie tych obserwacji nie jest dobrym rozwiązaniem, ponieważ wcześniejsze analizy nie </w:t>
      </w:r>
      <w:r w:rsidR="000E6A6A">
        <w:t xml:space="preserve">wskazywały jednoznacznie, że nieruchomości te są obserwacjami odstającymi. Zamiast tego skorzystano z modeli wyposażonych w </w:t>
      </w:r>
      <w:proofErr w:type="spellStart"/>
      <w:r w:rsidR="000E6A6A">
        <w:t>regularyzacj</w:t>
      </w:r>
      <w:r w:rsidR="00001320">
        <w:t>ę</w:t>
      </w:r>
      <w:proofErr w:type="spellEnd"/>
      <w:r w:rsidR="000E6A6A">
        <w:t xml:space="preserve">. </w:t>
      </w:r>
      <w:r w:rsidR="006F5242">
        <w:t>Poniżej znajduje się tabela podsumowująca podrozdział.</w:t>
      </w:r>
    </w:p>
    <w:tbl>
      <w:tblPr>
        <w:tblW w:w="9777" w:type="dxa"/>
        <w:tblCellMar>
          <w:left w:w="70" w:type="dxa"/>
          <w:right w:w="70" w:type="dxa"/>
        </w:tblCellMar>
        <w:tblLook w:val="04A0" w:firstRow="1" w:lastRow="0" w:firstColumn="1" w:lastColumn="0" w:noHBand="0" w:noVBand="1"/>
      </w:tblPr>
      <w:tblGrid>
        <w:gridCol w:w="846"/>
        <w:gridCol w:w="1843"/>
        <w:gridCol w:w="1400"/>
        <w:gridCol w:w="1436"/>
        <w:gridCol w:w="1448"/>
        <w:gridCol w:w="1387"/>
        <w:gridCol w:w="1417"/>
      </w:tblGrid>
      <w:tr w:rsidR="00001320" w:rsidRPr="00001320" w14:paraId="6DE05A5C" w14:textId="77777777" w:rsidTr="009673CF">
        <w:trPr>
          <w:trHeight w:val="567"/>
        </w:trPr>
        <w:tc>
          <w:tcPr>
            <w:tcW w:w="846" w:type="dxa"/>
            <w:tcBorders>
              <w:top w:val="single" w:sz="4" w:space="0" w:color="595959"/>
              <w:left w:val="single" w:sz="4" w:space="0" w:color="595959"/>
              <w:bottom w:val="single" w:sz="8" w:space="0" w:color="595959"/>
              <w:right w:val="single" w:sz="4" w:space="0" w:color="595959"/>
            </w:tcBorders>
            <w:shd w:val="clear" w:color="000000" w:fill="00884B"/>
            <w:noWrap/>
            <w:vAlign w:val="center"/>
            <w:hideMark/>
          </w:tcPr>
          <w:p w14:paraId="561C633F" w14:textId="77777777" w:rsidR="00001320" w:rsidRPr="00001320" w:rsidRDefault="00001320" w:rsidP="00001320">
            <w:pPr>
              <w:spacing w:after="0" w:line="240" w:lineRule="auto"/>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Model</w:t>
            </w:r>
          </w:p>
        </w:tc>
        <w:tc>
          <w:tcPr>
            <w:tcW w:w="1843"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1A18451A" w14:textId="77777777" w:rsidR="00001320" w:rsidRPr="00001320" w:rsidRDefault="00001320" w:rsidP="00001320">
            <w:pPr>
              <w:spacing w:after="0" w:line="240" w:lineRule="auto"/>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Skala zmiennej celu</w:t>
            </w:r>
          </w:p>
        </w:tc>
        <w:tc>
          <w:tcPr>
            <w:tcW w:w="1400"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301FA86C" w14:textId="77777777" w:rsidR="00001320" w:rsidRPr="00001320" w:rsidRDefault="00001320" w:rsidP="00C77DB4">
            <w:pPr>
              <w:spacing w:after="0" w:line="240" w:lineRule="auto"/>
              <w:jc w:val="right"/>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Liczba cech</w:t>
            </w:r>
          </w:p>
        </w:tc>
        <w:tc>
          <w:tcPr>
            <w:tcW w:w="1436"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498D16FE" w14:textId="3DB8E6CD" w:rsidR="00001320" w:rsidRPr="00001320" w:rsidRDefault="00001320" w:rsidP="00C77DB4">
            <w:pPr>
              <w:spacing w:after="0" w:line="240" w:lineRule="auto"/>
              <w:jc w:val="right"/>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 xml:space="preserve">Cechy </w:t>
            </w:r>
            <w:r w:rsidR="00C77DB4">
              <w:rPr>
                <w:rFonts w:eastAsia="Times New Roman" w:cs="Times New Roman"/>
                <w:b/>
                <w:bCs/>
                <w:color w:val="FFFFFF"/>
                <w:kern w:val="0"/>
                <w:sz w:val="22"/>
                <w:szCs w:val="22"/>
                <w:lang w:eastAsia="pl-PL"/>
                <w14:ligatures w14:val="none"/>
              </w:rPr>
              <w:t>wykorzystane</w:t>
            </w:r>
          </w:p>
        </w:tc>
        <w:tc>
          <w:tcPr>
            <w:tcW w:w="1448"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44B7ED5C" w14:textId="77777777" w:rsidR="00001320" w:rsidRPr="00001320" w:rsidRDefault="00001320" w:rsidP="00C77DB4">
            <w:pPr>
              <w:spacing w:after="0" w:line="240" w:lineRule="auto"/>
              <w:jc w:val="right"/>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Cechy wyzerowane</w:t>
            </w:r>
          </w:p>
        </w:tc>
        <w:tc>
          <w:tcPr>
            <w:tcW w:w="1387"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5F19A927" w14:textId="77777777" w:rsidR="00001320" w:rsidRPr="00001320" w:rsidRDefault="00001320" w:rsidP="00C77DB4">
            <w:pPr>
              <w:spacing w:after="0" w:line="240" w:lineRule="auto"/>
              <w:jc w:val="right"/>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R² (test)</w:t>
            </w:r>
          </w:p>
        </w:tc>
        <w:tc>
          <w:tcPr>
            <w:tcW w:w="1417"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767B28FD" w14:textId="77777777" w:rsidR="00001320" w:rsidRPr="00001320" w:rsidRDefault="00001320" w:rsidP="00C77DB4">
            <w:pPr>
              <w:spacing w:after="0" w:line="240" w:lineRule="auto"/>
              <w:jc w:val="right"/>
              <w:rPr>
                <w:rFonts w:eastAsia="Times New Roman" w:cs="Times New Roman"/>
                <w:b/>
                <w:bCs/>
                <w:color w:val="FFFFFF"/>
                <w:kern w:val="0"/>
                <w:sz w:val="22"/>
                <w:szCs w:val="22"/>
                <w:lang w:eastAsia="pl-PL"/>
                <w14:ligatures w14:val="none"/>
              </w:rPr>
            </w:pPr>
            <w:r w:rsidRPr="00001320">
              <w:rPr>
                <w:rFonts w:eastAsia="Times New Roman" w:cs="Times New Roman"/>
                <w:b/>
                <w:bCs/>
                <w:color w:val="FFFFFF"/>
                <w:kern w:val="0"/>
                <w:sz w:val="22"/>
                <w:szCs w:val="22"/>
                <w:lang w:eastAsia="pl-PL"/>
                <w14:ligatures w14:val="none"/>
              </w:rPr>
              <w:t>RMSE (test)</w:t>
            </w:r>
          </w:p>
        </w:tc>
      </w:tr>
      <w:tr w:rsidR="00001320" w:rsidRPr="00001320" w14:paraId="678A0F45"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2F75D5A"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OLS</w:t>
            </w:r>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6C52F1E"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5AD818C"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C4F7DD8"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09BCB31"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3CEFD3B"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silnie ujemny</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6D57F86"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silnie dodatni</w:t>
            </w:r>
          </w:p>
        </w:tc>
      </w:tr>
      <w:tr w:rsidR="00001320" w:rsidRPr="00001320" w14:paraId="20730F92"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678B0DE"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Ridge</w:t>
            </w:r>
            <w:proofErr w:type="spellEnd"/>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F261694"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33D151E"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95FE235"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E7601F1"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035609B" w14:textId="71450889"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0,906</w:t>
            </w:r>
            <w:r w:rsidR="001901FD">
              <w:rPr>
                <w:rFonts w:eastAsia="Times New Roman" w:cs="Times New Roman"/>
                <w:color w:val="000000"/>
                <w:kern w:val="0"/>
                <w:sz w:val="22"/>
                <w:szCs w:val="22"/>
                <w:lang w:eastAsia="pl-PL"/>
                <w14:ligatures w14:val="none"/>
              </w:rPr>
              <w:t>2</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AC7DCEC" w14:textId="074BE16B"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27</w:t>
            </w:r>
            <w:r w:rsidR="003C4057">
              <w:rPr>
                <w:rFonts w:eastAsia="Times New Roman" w:cs="Times New Roman"/>
                <w:color w:val="000000"/>
                <w:kern w:val="0"/>
                <w:sz w:val="22"/>
                <w:szCs w:val="22"/>
                <w:lang w:eastAsia="pl-PL"/>
                <w14:ligatures w14:val="none"/>
              </w:rPr>
              <w:t> </w:t>
            </w:r>
            <w:r w:rsidR="00AB0FD0">
              <w:rPr>
                <w:rFonts w:eastAsia="Times New Roman" w:cs="Times New Roman"/>
                <w:color w:val="000000"/>
                <w:kern w:val="0"/>
                <w:sz w:val="22"/>
                <w:szCs w:val="22"/>
                <w:lang w:eastAsia="pl-PL"/>
                <w14:ligatures w14:val="none"/>
              </w:rPr>
              <w:t>499</w:t>
            </w:r>
            <w:r w:rsidR="003C4057">
              <w:rPr>
                <w:rFonts w:eastAsia="Times New Roman" w:cs="Times New Roman"/>
                <w:color w:val="000000"/>
                <w:kern w:val="0"/>
                <w:sz w:val="22"/>
                <w:szCs w:val="22"/>
                <w:lang w:eastAsia="pl-PL"/>
                <w14:ligatures w14:val="none"/>
              </w:rPr>
              <w:t xml:space="preserve"> $</w:t>
            </w:r>
          </w:p>
        </w:tc>
      </w:tr>
      <w:tr w:rsidR="00001320" w:rsidRPr="00001320" w14:paraId="4F7C05AA"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929129A"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Lasso</w:t>
            </w:r>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7BB917C"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1C91F7C"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BC99EEF"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140</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0E2E3DB"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59</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B4C28C5" w14:textId="593F7679"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0,906</w:t>
            </w:r>
            <w:r w:rsidR="0030566A">
              <w:rPr>
                <w:rFonts w:eastAsia="Times New Roman" w:cs="Times New Roman"/>
                <w:color w:val="000000"/>
                <w:kern w:val="0"/>
                <w:sz w:val="22"/>
                <w:szCs w:val="22"/>
                <w:lang w:eastAsia="pl-PL"/>
                <w14:ligatures w14:val="none"/>
              </w:rPr>
              <w:t>1</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C4C9BC" w14:textId="2CCC579E" w:rsidR="00001320" w:rsidRPr="00001320" w:rsidRDefault="00F16179" w:rsidP="00C77DB4">
            <w:pPr>
              <w:spacing w:after="0" w:line="240" w:lineRule="auto"/>
              <w:jc w:val="right"/>
              <w:rPr>
                <w:rFonts w:eastAsia="Times New Roman" w:cs="Times New Roman"/>
                <w:color w:val="000000"/>
                <w:kern w:val="0"/>
                <w:sz w:val="22"/>
                <w:szCs w:val="22"/>
                <w:lang w:eastAsia="pl-PL"/>
                <w14:ligatures w14:val="none"/>
              </w:rPr>
            </w:pPr>
            <w:r>
              <w:rPr>
                <w:rFonts w:eastAsia="Times New Roman" w:cs="Times New Roman"/>
                <w:color w:val="000000"/>
                <w:kern w:val="0"/>
                <w:sz w:val="22"/>
                <w:szCs w:val="22"/>
                <w:lang w:eastAsia="pl-PL"/>
                <w14:ligatures w14:val="none"/>
              </w:rPr>
              <w:t>27 514</w:t>
            </w:r>
            <w:r w:rsidR="003C4057">
              <w:rPr>
                <w:rFonts w:eastAsia="Times New Roman" w:cs="Times New Roman"/>
                <w:color w:val="000000"/>
                <w:kern w:val="0"/>
                <w:sz w:val="22"/>
                <w:szCs w:val="22"/>
                <w:lang w:eastAsia="pl-PL"/>
                <w14:ligatures w14:val="none"/>
              </w:rPr>
              <w:t xml:space="preserve"> $</w:t>
            </w:r>
          </w:p>
        </w:tc>
      </w:tr>
      <w:tr w:rsidR="00001320" w:rsidRPr="00001320" w14:paraId="3E20C632"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3F238D3"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OLS</w:t>
            </w:r>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E7AF056"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Log_SalePrice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D62EC7C"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7171156"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B00E43C"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C40C363"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silnie ujemny</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B9494E3"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silnie dodatni</w:t>
            </w:r>
          </w:p>
        </w:tc>
      </w:tr>
      <w:tr w:rsidR="00001320" w:rsidRPr="00001320" w14:paraId="5305D6CA"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A603E37"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Ridge</w:t>
            </w:r>
            <w:proofErr w:type="spellEnd"/>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93F737D"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Log_SalePrice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23E3C09"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891CC89"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C605E23"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80868AB" w14:textId="29CB9AF8"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0,94</w:t>
            </w:r>
            <w:r w:rsidR="00A03CFF">
              <w:rPr>
                <w:rFonts w:eastAsia="Times New Roman" w:cs="Times New Roman"/>
                <w:color w:val="000000"/>
                <w:kern w:val="0"/>
                <w:sz w:val="22"/>
                <w:szCs w:val="22"/>
                <w:lang w:eastAsia="pl-PL"/>
                <w14:ligatures w14:val="none"/>
              </w:rPr>
              <w:t>76</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5A416A8" w14:textId="1BF3110C"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0,09</w:t>
            </w:r>
            <w:r w:rsidR="001542C1">
              <w:rPr>
                <w:rFonts w:eastAsia="Times New Roman" w:cs="Times New Roman"/>
                <w:color w:val="000000"/>
                <w:kern w:val="0"/>
                <w:sz w:val="22"/>
                <w:szCs w:val="22"/>
                <w:lang w:eastAsia="pl-PL"/>
                <w14:ligatures w14:val="none"/>
              </w:rPr>
              <w:t>71</w:t>
            </w:r>
          </w:p>
        </w:tc>
      </w:tr>
      <w:tr w:rsidR="00001320" w:rsidRPr="00001320" w14:paraId="644AEF01" w14:textId="77777777" w:rsidTr="009673CF">
        <w:trPr>
          <w:trHeight w:val="454"/>
        </w:trPr>
        <w:tc>
          <w:tcPr>
            <w:tcW w:w="84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20DE039"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Lasso</w:t>
            </w:r>
          </w:p>
        </w:tc>
        <w:tc>
          <w:tcPr>
            <w:tcW w:w="184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95FA036" w14:textId="77777777" w:rsidR="00001320" w:rsidRPr="00001320" w:rsidRDefault="00001320" w:rsidP="00001320">
            <w:pPr>
              <w:spacing w:after="0" w:line="240" w:lineRule="auto"/>
              <w:rPr>
                <w:rFonts w:eastAsia="Times New Roman" w:cs="Times New Roman"/>
                <w:color w:val="000000"/>
                <w:kern w:val="0"/>
                <w:sz w:val="22"/>
                <w:szCs w:val="22"/>
                <w:lang w:eastAsia="pl-PL"/>
                <w14:ligatures w14:val="none"/>
              </w:rPr>
            </w:pPr>
            <w:proofErr w:type="spellStart"/>
            <w:r w:rsidRPr="00001320">
              <w:rPr>
                <w:rFonts w:eastAsia="Times New Roman" w:cs="Times New Roman"/>
                <w:color w:val="000000"/>
                <w:kern w:val="0"/>
                <w:sz w:val="22"/>
                <w:szCs w:val="22"/>
                <w:lang w:eastAsia="pl-PL"/>
                <w14:ligatures w14:val="none"/>
              </w:rPr>
              <w:t>Log_SalePrice</w:t>
            </w:r>
            <w:proofErr w:type="spellEnd"/>
          </w:p>
        </w:tc>
        <w:tc>
          <w:tcPr>
            <w:tcW w:w="140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491DF41"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199</w:t>
            </w:r>
          </w:p>
        </w:tc>
        <w:tc>
          <w:tcPr>
            <w:tcW w:w="1436"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B2E9DD3" w14:textId="23173635"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120</w:t>
            </w:r>
          </w:p>
        </w:tc>
        <w:tc>
          <w:tcPr>
            <w:tcW w:w="14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6697FFF" w14:textId="77777777"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79</w:t>
            </w:r>
          </w:p>
        </w:tc>
        <w:tc>
          <w:tcPr>
            <w:tcW w:w="138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8601308" w14:textId="5AFDB931"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0,94</w:t>
            </w:r>
            <w:r w:rsidR="0030566A">
              <w:rPr>
                <w:rFonts w:eastAsia="Times New Roman" w:cs="Times New Roman"/>
                <w:color w:val="000000"/>
                <w:kern w:val="0"/>
                <w:sz w:val="22"/>
                <w:szCs w:val="22"/>
                <w:lang w:eastAsia="pl-PL"/>
                <w14:ligatures w14:val="none"/>
              </w:rPr>
              <w:t>7</w:t>
            </w:r>
            <w:r w:rsidR="004E0135">
              <w:rPr>
                <w:rFonts w:eastAsia="Times New Roman" w:cs="Times New Roman"/>
                <w:color w:val="000000"/>
                <w:kern w:val="0"/>
                <w:sz w:val="22"/>
                <w:szCs w:val="22"/>
                <w:lang w:eastAsia="pl-PL"/>
                <w14:ligatures w14:val="none"/>
              </w:rPr>
              <w:t>5</w:t>
            </w:r>
          </w:p>
        </w:tc>
        <w:tc>
          <w:tcPr>
            <w:tcW w:w="141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8C6F8FD" w14:textId="0BCAA235" w:rsidR="00001320" w:rsidRPr="00001320" w:rsidRDefault="00001320" w:rsidP="00C77DB4">
            <w:pPr>
              <w:spacing w:after="0" w:line="240" w:lineRule="auto"/>
              <w:jc w:val="right"/>
              <w:rPr>
                <w:rFonts w:eastAsia="Times New Roman" w:cs="Times New Roman"/>
                <w:color w:val="000000"/>
                <w:kern w:val="0"/>
                <w:sz w:val="22"/>
                <w:szCs w:val="22"/>
                <w:lang w:eastAsia="pl-PL"/>
                <w14:ligatures w14:val="none"/>
              </w:rPr>
            </w:pPr>
            <w:r w:rsidRPr="00001320">
              <w:rPr>
                <w:rFonts w:eastAsia="Times New Roman" w:cs="Times New Roman"/>
                <w:color w:val="000000"/>
                <w:kern w:val="0"/>
                <w:sz w:val="22"/>
                <w:szCs w:val="22"/>
                <w:lang w:eastAsia="pl-PL"/>
                <w14:ligatures w14:val="none"/>
              </w:rPr>
              <w:t>0,09</w:t>
            </w:r>
            <w:r w:rsidR="001542C1">
              <w:rPr>
                <w:rFonts w:eastAsia="Times New Roman" w:cs="Times New Roman"/>
                <w:color w:val="000000"/>
                <w:kern w:val="0"/>
                <w:sz w:val="22"/>
                <w:szCs w:val="22"/>
                <w:lang w:eastAsia="pl-PL"/>
                <w14:ligatures w14:val="none"/>
              </w:rPr>
              <w:t>71</w:t>
            </w:r>
          </w:p>
        </w:tc>
      </w:tr>
    </w:tbl>
    <w:p w14:paraId="6645433E" w14:textId="1220BECD" w:rsidR="006F5242" w:rsidRPr="006A0C18" w:rsidRDefault="009673CF" w:rsidP="0073202E">
      <w:r w:rsidRPr="008C27E8">
        <w:rPr>
          <w:rFonts w:cs="Times New Roman"/>
          <w:noProof/>
        </w:rPr>
        <mc:AlternateContent>
          <mc:Choice Requires="wps">
            <w:drawing>
              <wp:anchor distT="0" distB="0" distL="114300" distR="114300" simplePos="0" relativeHeight="251672669" behindDoc="0" locked="0" layoutInCell="1" allowOverlap="1" wp14:anchorId="4375CFF0" wp14:editId="7058E11D">
                <wp:simplePos x="0" y="0"/>
                <wp:positionH relativeFrom="margin">
                  <wp:posOffset>1083310</wp:posOffset>
                </wp:positionH>
                <wp:positionV relativeFrom="paragraph">
                  <wp:posOffset>100330</wp:posOffset>
                </wp:positionV>
                <wp:extent cx="5124450" cy="333375"/>
                <wp:effectExtent l="0" t="0" r="0" b="9525"/>
                <wp:wrapNone/>
                <wp:docPr id="1468921287" name="Pole tekstowe 1"/>
                <wp:cNvGraphicFramePr/>
                <a:graphic xmlns:a="http://schemas.openxmlformats.org/drawingml/2006/main">
                  <a:graphicData uri="http://schemas.microsoft.com/office/word/2010/wordprocessingShape">
                    <wps:wsp>
                      <wps:cNvSpPr txBox="1"/>
                      <wps:spPr>
                        <a:xfrm>
                          <a:off x="0" y="0"/>
                          <a:ext cx="5124450" cy="333375"/>
                        </a:xfrm>
                        <a:prstGeom prst="rect">
                          <a:avLst/>
                        </a:prstGeom>
                        <a:noFill/>
                        <a:ln>
                          <a:noFill/>
                        </a:ln>
                      </wps:spPr>
                      <wps:txbx>
                        <w:txbxContent>
                          <w:p w14:paraId="371A3F34" w14:textId="127F29A9" w:rsidR="009673CF" w:rsidRPr="002A1D48" w:rsidRDefault="00944F7F" w:rsidP="009673CF">
                            <w:pPr>
                              <w:jc w:val="both"/>
                              <w:rPr>
                                <w:rFonts w:cs="Times New Roman"/>
                                <w:color w:val="595959" w:themeColor="text1" w:themeTint="A6"/>
                                <w:sz w:val="22"/>
                                <w:szCs w:val="22"/>
                              </w:rPr>
                            </w:pPr>
                            <w:r>
                              <w:rPr>
                                <w:rFonts w:cs="Times New Roman"/>
                                <w:color w:val="595959" w:themeColor="text1" w:themeTint="A6"/>
                                <w:sz w:val="22"/>
                                <w:szCs w:val="22"/>
                              </w:rPr>
                              <w:t>P</w:t>
                            </w:r>
                            <w:r w:rsidR="00F36EF5">
                              <w:rPr>
                                <w:rFonts w:cs="Times New Roman"/>
                                <w:color w:val="595959" w:themeColor="text1" w:themeTint="A6"/>
                                <w:sz w:val="22"/>
                                <w:szCs w:val="22"/>
                              </w:rPr>
                              <w:t xml:space="preserve">odsumowanie zbudowanych modeli regresji liniowej OLS, </w:t>
                            </w:r>
                            <w:proofErr w:type="spellStart"/>
                            <w:r w:rsidR="00F36EF5">
                              <w:rPr>
                                <w:rFonts w:cs="Times New Roman"/>
                                <w:color w:val="595959" w:themeColor="text1" w:themeTint="A6"/>
                                <w:sz w:val="22"/>
                                <w:szCs w:val="22"/>
                              </w:rPr>
                              <w:t>Ridge</w:t>
                            </w:r>
                            <w:proofErr w:type="spellEnd"/>
                            <w:r w:rsidR="00F36EF5">
                              <w:rPr>
                                <w:rFonts w:cs="Times New Roman"/>
                                <w:color w:val="595959" w:themeColor="text1" w:themeTint="A6"/>
                                <w:sz w:val="22"/>
                                <w:szCs w:val="22"/>
                              </w:rPr>
                              <w:t xml:space="preserve"> i Lasso.</w:t>
                            </w:r>
                            <w:r w:rsidR="00F36EF5">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5CFF0" id="_x0000_s1125" type="#_x0000_t202" style="position:absolute;margin-left:85.3pt;margin-top:7.9pt;width:403.5pt;height:26.25pt;z-index:2516726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" filled="f" stroked="f">
                <v:textbox inset="0,0,0,0">
                  <w:txbxContent>
                    <w:p w14:paraId="371A3F34" w14:textId="127F29A9" w:rsidR="009673CF" w:rsidRPr="002A1D48" w:rsidRDefault="00944F7F" w:rsidP="009673CF">
                      <w:pPr>
                        <w:jc w:val="both"/>
                        <w:rPr>
                          <w:rFonts w:cs="Times New Roman"/>
                          <w:color w:val="595959" w:themeColor="text1" w:themeTint="A6"/>
                          <w:sz w:val="22"/>
                          <w:szCs w:val="22"/>
                        </w:rPr>
                      </w:pPr>
                      <w:r>
                        <w:rPr>
                          <w:rFonts w:cs="Times New Roman"/>
                          <w:color w:val="595959" w:themeColor="text1" w:themeTint="A6"/>
                          <w:sz w:val="22"/>
                          <w:szCs w:val="22"/>
                        </w:rPr>
                        <w:t>P</w:t>
                      </w:r>
                      <w:r w:rsidR="00F36EF5">
                        <w:rPr>
                          <w:rFonts w:cs="Times New Roman"/>
                          <w:color w:val="595959" w:themeColor="text1" w:themeTint="A6"/>
                          <w:sz w:val="22"/>
                          <w:szCs w:val="22"/>
                        </w:rPr>
                        <w:t xml:space="preserve">odsumowanie zbudowanych modeli regresji liniowej OLS, </w:t>
                      </w:r>
                      <w:proofErr w:type="spellStart"/>
                      <w:r w:rsidR="00F36EF5">
                        <w:rPr>
                          <w:rFonts w:cs="Times New Roman"/>
                          <w:color w:val="595959" w:themeColor="text1" w:themeTint="A6"/>
                          <w:sz w:val="22"/>
                          <w:szCs w:val="22"/>
                        </w:rPr>
                        <w:t>Ridge</w:t>
                      </w:r>
                      <w:proofErr w:type="spellEnd"/>
                      <w:r w:rsidR="00F36EF5">
                        <w:rPr>
                          <w:rFonts w:cs="Times New Roman"/>
                          <w:color w:val="595959" w:themeColor="text1" w:themeTint="A6"/>
                          <w:sz w:val="22"/>
                          <w:szCs w:val="22"/>
                        </w:rPr>
                        <w:t xml:space="preserve"> i Lasso.</w:t>
                      </w:r>
                      <w:r w:rsidR="00F36EF5">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73693" behindDoc="0" locked="0" layoutInCell="1" allowOverlap="1" wp14:anchorId="1FA35561" wp14:editId="15517096">
                <wp:simplePos x="0" y="0"/>
                <wp:positionH relativeFrom="margin">
                  <wp:posOffset>19050</wp:posOffset>
                </wp:positionH>
                <wp:positionV relativeFrom="paragraph">
                  <wp:posOffset>110328</wp:posOffset>
                </wp:positionV>
                <wp:extent cx="936625" cy="307340"/>
                <wp:effectExtent l="0" t="0" r="15875" b="16510"/>
                <wp:wrapNone/>
                <wp:docPr id="1881588474"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230E516C" w14:textId="77777777" w:rsidR="009673CF" w:rsidRPr="00EC4D03" w:rsidRDefault="009673CF" w:rsidP="009673CF">
                            <w:pPr>
                              <w:jc w:val="both"/>
                              <w:rPr>
                                <w:rFonts w:cs="Times New Roman"/>
                                <w:sz w:val="22"/>
                                <w:szCs w:val="22"/>
                              </w:rPr>
                            </w:pPr>
                            <w:r w:rsidRPr="00EC4D03">
                              <w:rPr>
                                <w:rFonts w:cs="Times New Roman"/>
                                <w:sz w:val="22"/>
                                <w:szCs w:val="22"/>
                              </w:rPr>
                              <w:t xml:space="preserve">Rysunek </w:t>
                            </w:r>
                            <w:r>
                              <w:rPr>
                                <w:rFonts w:cs="Times New Roman"/>
                                <w:sz w:val="22"/>
                                <w:szCs w:val="22"/>
                              </w:rPr>
                              <w:t>5.13</w:t>
                            </w:r>
                            <w:r w:rsidRPr="00EC4D03">
                              <w:rPr>
                                <w:rFonts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35561" id="_x0000_s1126" type="#_x0000_t202" style="position:absolute;margin-left:1.5pt;margin-top:8.7pt;width:73.75pt;height:24.2pt;z-index:251673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" filled="f" stroked="f">
                <v:textbox inset="0,0,0,0">
                  <w:txbxContent>
                    <w:p w14:paraId="230E516C" w14:textId="77777777" w:rsidR="009673CF" w:rsidRPr="00EC4D03" w:rsidRDefault="009673CF" w:rsidP="009673CF">
                      <w:pPr>
                        <w:jc w:val="both"/>
                        <w:rPr>
                          <w:rFonts w:cs="Times New Roman"/>
                          <w:sz w:val="22"/>
                          <w:szCs w:val="22"/>
                        </w:rPr>
                      </w:pPr>
                      <w:r w:rsidRPr="00EC4D03">
                        <w:rPr>
                          <w:rFonts w:cs="Times New Roman"/>
                          <w:sz w:val="22"/>
                          <w:szCs w:val="22"/>
                        </w:rPr>
                        <w:t xml:space="preserve">Rysunek </w:t>
                      </w:r>
                      <w:r>
                        <w:rPr>
                          <w:rFonts w:cs="Times New Roman"/>
                          <w:sz w:val="22"/>
                          <w:szCs w:val="22"/>
                        </w:rPr>
                        <w:t>5.13</w:t>
                      </w:r>
                      <w:r w:rsidRPr="00EC4D03">
                        <w:rPr>
                          <w:rFonts w:cs="Times New Roman"/>
                          <w:sz w:val="22"/>
                          <w:szCs w:val="22"/>
                        </w:rPr>
                        <w:t>.</w:t>
                      </w:r>
                    </w:p>
                  </w:txbxContent>
                </v:textbox>
                <w10:wrap anchorx="margin"/>
              </v:shape>
            </w:pict>
          </mc:Fallback>
        </mc:AlternateContent>
      </w:r>
    </w:p>
    <w:p w14:paraId="38052BC2" w14:textId="72653386" w:rsidR="00F848CA" w:rsidRPr="00F51A30" w:rsidRDefault="006201D7" w:rsidP="00F51A30">
      <w:pPr>
        <w:pStyle w:val="1Rozdzia"/>
      </w:pPr>
      <w:bookmarkStart w:id="37" w:name="_Toc196676177"/>
      <w:r w:rsidRPr="00F51A30">
        <w:lastRenderedPageBreak/>
        <w:t xml:space="preserve">6. </w:t>
      </w:r>
      <w:r w:rsidR="00F848CA" w:rsidRPr="00F51A30">
        <w:t>Podsumowanie wyników i znaczenie praktyczne</w:t>
      </w:r>
      <w:bookmarkEnd w:id="37"/>
    </w:p>
    <w:p w14:paraId="73D9B501" w14:textId="094D7936" w:rsidR="00F848CA" w:rsidRPr="00BF7F49" w:rsidRDefault="00431DE6" w:rsidP="00167918">
      <w:pPr>
        <w:spacing w:line="360" w:lineRule="auto"/>
        <w:jc w:val="both"/>
      </w:pPr>
      <w:r>
        <w:t>Niniejszy rozdział zawiera podsumowanie wyników stworzonych w podrozdziale 5.5, modeli</w:t>
      </w:r>
      <w:r w:rsidR="002F3BC3">
        <w:t xml:space="preserve">, porównanie modeli ze sobą oraz wytypowanie najlepszego modelu na zadanym zbiorze. Analizę porównawczą oparto o szereg wskaźników </w:t>
      </w:r>
      <w:r w:rsidR="00BF7F49">
        <w:t>statystycznych, spośród których najważniejszymi są R</w:t>
      </w:r>
      <w:r w:rsidR="00BF7F49">
        <w:rPr>
          <w:vertAlign w:val="superscript"/>
        </w:rPr>
        <w:t>2</w:t>
      </w:r>
      <w:r w:rsidR="00EA2130">
        <w:t xml:space="preserve">, RMSE, MAE i MAPE (%). Oprócz tych </w:t>
      </w:r>
      <w:r w:rsidR="00167918">
        <w:t xml:space="preserve">wskaźników wykorzystano jeszcze kryterium </w:t>
      </w:r>
      <w:proofErr w:type="spellStart"/>
      <w:r w:rsidR="00167918">
        <w:t>Akaike</w:t>
      </w:r>
      <w:proofErr w:type="spellEnd"/>
      <w:r w:rsidR="00167918">
        <w:t xml:space="preserve"> i kryterium Schwarza. Z oczywistych przyczyn, które opisane zostały w podrozdziale 5.5. </w:t>
      </w:r>
      <w:r w:rsidR="00C20104">
        <w:t xml:space="preserve">porównaniu zostaną poddane tylko </w:t>
      </w:r>
      <w:r w:rsidR="00F607E0">
        <w:t xml:space="preserve">modele </w:t>
      </w:r>
      <w:proofErr w:type="spellStart"/>
      <w:r w:rsidR="00F607E0">
        <w:t>Ridge</w:t>
      </w:r>
      <w:proofErr w:type="spellEnd"/>
      <w:r w:rsidR="00F607E0">
        <w:t xml:space="preserve"> i Lasso w obu wersjach zmiennej celu.</w:t>
      </w:r>
      <w:r w:rsidR="00BC18BF">
        <w:t xml:space="preserve"> Porównanie wykonywane jest na bazie zbioru testowego.</w:t>
      </w:r>
    </w:p>
    <w:tbl>
      <w:tblPr>
        <w:tblW w:w="9776" w:type="dxa"/>
        <w:tblCellMar>
          <w:left w:w="70" w:type="dxa"/>
          <w:right w:w="70" w:type="dxa"/>
        </w:tblCellMar>
        <w:tblLook w:val="04A0" w:firstRow="1" w:lastRow="0" w:firstColumn="1" w:lastColumn="0" w:noHBand="0" w:noVBand="1"/>
      </w:tblPr>
      <w:tblGrid>
        <w:gridCol w:w="840"/>
        <w:gridCol w:w="1707"/>
        <w:gridCol w:w="1153"/>
        <w:gridCol w:w="1398"/>
        <w:gridCol w:w="1134"/>
        <w:gridCol w:w="1148"/>
        <w:gridCol w:w="1262"/>
        <w:gridCol w:w="1134"/>
      </w:tblGrid>
      <w:tr w:rsidR="00876371" w:rsidRPr="00C94187" w14:paraId="05AD47A5" w14:textId="77777777" w:rsidTr="00876371">
        <w:trPr>
          <w:trHeight w:val="720"/>
        </w:trPr>
        <w:tc>
          <w:tcPr>
            <w:tcW w:w="840"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5D8FF066" w14:textId="77777777" w:rsidR="00C94187" w:rsidRPr="00C94187" w:rsidRDefault="00C94187" w:rsidP="00C94187">
            <w:pPr>
              <w:spacing w:after="0" w:line="240" w:lineRule="auto"/>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Model</w:t>
            </w:r>
          </w:p>
        </w:tc>
        <w:tc>
          <w:tcPr>
            <w:tcW w:w="1707"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760659A2" w14:textId="77777777" w:rsidR="00C94187" w:rsidRPr="00C94187" w:rsidRDefault="00C94187" w:rsidP="00C94187">
            <w:pPr>
              <w:spacing w:after="0" w:line="240" w:lineRule="auto"/>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Skala zmiennej celu</w:t>
            </w:r>
          </w:p>
        </w:tc>
        <w:tc>
          <w:tcPr>
            <w:tcW w:w="1153"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6CA9A139"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R</w:t>
            </w:r>
            <w:r w:rsidRPr="00C94187">
              <w:rPr>
                <w:rFonts w:eastAsia="Times New Roman" w:cs="Times New Roman"/>
                <w:color w:val="FFFFFF" w:themeColor="background1"/>
                <w:kern w:val="0"/>
                <w:sz w:val="22"/>
                <w:szCs w:val="22"/>
                <w:vertAlign w:val="superscript"/>
                <w:lang w:eastAsia="pl-PL"/>
                <w14:ligatures w14:val="none"/>
              </w:rPr>
              <w:t>2</w:t>
            </w:r>
          </w:p>
        </w:tc>
        <w:tc>
          <w:tcPr>
            <w:tcW w:w="1398"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429AEDD6"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proofErr w:type="spellStart"/>
            <w:r w:rsidRPr="00C94187">
              <w:rPr>
                <w:rFonts w:eastAsia="Times New Roman" w:cs="Times New Roman"/>
                <w:b/>
                <w:bCs/>
                <w:color w:val="FFFFFF"/>
                <w:kern w:val="0"/>
                <w:sz w:val="22"/>
                <w:szCs w:val="22"/>
                <w:lang w:eastAsia="pl-PL"/>
                <w14:ligatures w14:val="none"/>
              </w:rPr>
              <w:t>Adjusted</w:t>
            </w:r>
            <w:proofErr w:type="spellEnd"/>
            <w:r w:rsidRPr="00C94187">
              <w:rPr>
                <w:rFonts w:eastAsia="Times New Roman" w:cs="Times New Roman"/>
                <w:b/>
                <w:bCs/>
                <w:color w:val="FFFFFF"/>
                <w:kern w:val="0"/>
                <w:sz w:val="22"/>
                <w:szCs w:val="22"/>
                <w:lang w:eastAsia="pl-PL"/>
                <w14:ligatures w14:val="none"/>
              </w:rPr>
              <w:t xml:space="preserve"> R</w:t>
            </w:r>
            <w:r w:rsidRPr="00C94187">
              <w:rPr>
                <w:rFonts w:eastAsia="Times New Roman" w:cs="Times New Roman"/>
                <w:color w:val="FFFFFF" w:themeColor="background1"/>
                <w:kern w:val="0"/>
                <w:sz w:val="22"/>
                <w:szCs w:val="22"/>
                <w:vertAlign w:val="superscript"/>
                <w:lang w:eastAsia="pl-PL"/>
                <w14:ligatures w14:val="none"/>
              </w:rPr>
              <w:t>2</w:t>
            </w:r>
          </w:p>
        </w:tc>
        <w:tc>
          <w:tcPr>
            <w:tcW w:w="1134"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4CA2F465"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RMSE</w:t>
            </w:r>
          </w:p>
        </w:tc>
        <w:tc>
          <w:tcPr>
            <w:tcW w:w="1148"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2286B5BD"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MAE</w:t>
            </w:r>
          </w:p>
        </w:tc>
        <w:tc>
          <w:tcPr>
            <w:tcW w:w="1262"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24F6CE7B"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MAPE (%)</w:t>
            </w:r>
          </w:p>
        </w:tc>
        <w:tc>
          <w:tcPr>
            <w:tcW w:w="1134"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2B5C0EB7" w14:textId="77777777" w:rsidR="00C94187" w:rsidRPr="00C94187" w:rsidRDefault="00C94187" w:rsidP="00C94187">
            <w:pPr>
              <w:spacing w:after="0" w:line="240" w:lineRule="auto"/>
              <w:jc w:val="right"/>
              <w:rPr>
                <w:rFonts w:eastAsia="Times New Roman" w:cs="Times New Roman"/>
                <w:b/>
                <w:bCs/>
                <w:color w:val="FFFFFF"/>
                <w:kern w:val="0"/>
                <w:sz w:val="22"/>
                <w:szCs w:val="22"/>
                <w:lang w:eastAsia="pl-PL"/>
                <w14:ligatures w14:val="none"/>
              </w:rPr>
            </w:pPr>
            <w:r w:rsidRPr="00C94187">
              <w:rPr>
                <w:rFonts w:eastAsia="Times New Roman" w:cs="Times New Roman"/>
                <w:b/>
                <w:bCs/>
                <w:color w:val="FFFFFF"/>
                <w:kern w:val="0"/>
                <w:sz w:val="22"/>
                <w:szCs w:val="22"/>
                <w:lang w:eastAsia="pl-PL"/>
                <w14:ligatures w14:val="none"/>
              </w:rPr>
              <w:t>RSE</w:t>
            </w:r>
          </w:p>
        </w:tc>
      </w:tr>
      <w:tr w:rsidR="00C94187" w:rsidRPr="00C94187" w14:paraId="1EE90F65" w14:textId="77777777" w:rsidTr="00876371">
        <w:trPr>
          <w:trHeight w:val="540"/>
        </w:trPr>
        <w:tc>
          <w:tcPr>
            <w:tcW w:w="8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3A22B27"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Ridge</w:t>
            </w:r>
            <w:proofErr w:type="spellEnd"/>
          </w:p>
        </w:tc>
        <w:tc>
          <w:tcPr>
            <w:tcW w:w="170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F5E696F"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Log_SalePrice</w:t>
            </w:r>
            <w:proofErr w:type="spellEnd"/>
          </w:p>
        </w:tc>
        <w:tc>
          <w:tcPr>
            <w:tcW w:w="115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3FFA13D"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0,9476</w:t>
            </w:r>
          </w:p>
        </w:tc>
        <w:tc>
          <w:tcPr>
            <w:tcW w:w="139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40D979CD"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0,9205</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22282BD"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0,0971</w:t>
            </w:r>
          </w:p>
        </w:tc>
        <w:tc>
          <w:tcPr>
            <w:tcW w:w="11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0FE81A0"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0,0731</w:t>
            </w:r>
          </w:p>
        </w:tc>
        <w:tc>
          <w:tcPr>
            <w:tcW w:w="126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EBF9F6F"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0,6105</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85423AB"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0,1196</w:t>
            </w:r>
          </w:p>
        </w:tc>
      </w:tr>
      <w:tr w:rsidR="00C94187" w:rsidRPr="00C94187" w14:paraId="0E8E37F8" w14:textId="77777777" w:rsidTr="00876371">
        <w:trPr>
          <w:trHeight w:val="540"/>
        </w:trPr>
        <w:tc>
          <w:tcPr>
            <w:tcW w:w="8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E0058F9"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Lasso</w:t>
            </w:r>
          </w:p>
        </w:tc>
        <w:tc>
          <w:tcPr>
            <w:tcW w:w="170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E624D02"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Log_SalePrice</w:t>
            </w:r>
            <w:proofErr w:type="spellEnd"/>
          </w:p>
        </w:tc>
        <w:tc>
          <w:tcPr>
            <w:tcW w:w="115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C3105A4"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0,9475</w:t>
            </w:r>
          </w:p>
        </w:tc>
        <w:tc>
          <w:tcPr>
            <w:tcW w:w="139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FB23C18"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0,9339</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3B8448E"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0,0971</w:t>
            </w:r>
          </w:p>
        </w:tc>
        <w:tc>
          <w:tcPr>
            <w:tcW w:w="11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F2ABB46"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0,074</w:t>
            </w:r>
          </w:p>
        </w:tc>
        <w:tc>
          <w:tcPr>
            <w:tcW w:w="126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655F5567"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0,6179</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55C3C9E"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0,109</w:t>
            </w:r>
          </w:p>
        </w:tc>
      </w:tr>
      <w:tr w:rsidR="00C94187" w:rsidRPr="00C94187" w14:paraId="068F24C1" w14:textId="77777777" w:rsidTr="00876371">
        <w:trPr>
          <w:trHeight w:val="540"/>
        </w:trPr>
        <w:tc>
          <w:tcPr>
            <w:tcW w:w="8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105CBE9"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Ridge</w:t>
            </w:r>
            <w:proofErr w:type="spellEnd"/>
          </w:p>
        </w:tc>
        <w:tc>
          <w:tcPr>
            <w:tcW w:w="170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66C6091"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SalePrice</w:t>
            </w:r>
            <w:proofErr w:type="spellEnd"/>
          </w:p>
        </w:tc>
        <w:tc>
          <w:tcPr>
            <w:tcW w:w="115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6C179FD"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0,9062</w:t>
            </w:r>
          </w:p>
        </w:tc>
        <w:tc>
          <w:tcPr>
            <w:tcW w:w="139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7719FA7"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0,8578</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D067ABE"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27 499,84</w:t>
            </w:r>
          </w:p>
        </w:tc>
        <w:tc>
          <w:tcPr>
            <w:tcW w:w="11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C9FCA40"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17 745,67</w:t>
            </w:r>
          </w:p>
        </w:tc>
        <w:tc>
          <w:tcPr>
            <w:tcW w:w="126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191EE393"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10,0848</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10D4EA6"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33 883,27</w:t>
            </w:r>
          </w:p>
        </w:tc>
      </w:tr>
      <w:tr w:rsidR="00C94187" w:rsidRPr="00C94187" w14:paraId="6302D57A" w14:textId="77777777" w:rsidTr="00876371">
        <w:trPr>
          <w:trHeight w:val="540"/>
        </w:trPr>
        <w:tc>
          <w:tcPr>
            <w:tcW w:w="840"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C81A98D"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Lasso</w:t>
            </w:r>
          </w:p>
        </w:tc>
        <w:tc>
          <w:tcPr>
            <w:tcW w:w="1707"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5524ADB" w14:textId="77777777" w:rsidR="00C94187" w:rsidRPr="00C94187" w:rsidRDefault="00C94187" w:rsidP="00C94187">
            <w:pPr>
              <w:spacing w:after="0" w:line="240" w:lineRule="auto"/>
              <w:rPr>
                <w:rFonts w:eastAsia="Times New Roman" w:cs="Times New Roman"/>
                <w:color w:val="000000"/>
                <w:kern w:val="0"/>
                <w:sz w:val="22"/>
                <w:szCs w:val="22"/>
                <w:lang w:eastAsia="pl-PL"/>
                <w14:ligatures w14:val="none"/>
              </w:rPr>
            </w:pPr>
            <w:proofErr w:type="spellStart"/>
            <w:r w:rsidRPr="00C94187">
              <w:rPr>
                <w:rFonts w:eastAsia="Times New Roman" w:cs="Times New Roman"/>
                <w:color w:val="000000"/>
                <w:kern w:val="0"/>
                <w:sz w:val="22"/>
                <w:szCs w:val="22"/>
                <w:lang w:eastAsia="pl-PL"/>
                <w14:ligatures w14:val="none"/>
              </w:rPr>
              <w:t>SalePrice</w:t>
            </w:r>
            <w:proofErr w:type="spellEnd"/>
          </w:p>
        </w:tc>
        <w:tc>
          <w:tcPr>
            <w:tcW w:w="1153"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510E9C15"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0,9061</w:t>
            </w:r>
          </w:p>
        </w:tc>
        <w:tc>
          <w:tcPr>
            <w:tcW w:w="139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3886BA61"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0,8765</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A8F288"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27 514,86</w:t>
            </w:r>
          </w:p>
        </w:tc>
        <w:tc>
          <w:tcPr>
            <w:tcW w:w="1148"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36D1656"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17 742,23</w:t>
            </w:r>
          </w:p>
        </w:tc>
        <w:tc>
          <w:tcPr>
            <w:tcW w:w="1262"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2AFEAD4C"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10,0523</w:t>
            </w:r>
          </w:p>
        </w:tc>
        <w:tc>
          <w:tcPr>
            <w:tcW w:w="1134"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074AFE1A" w14:textId="77777777" w:rsidR="00C94187" w:rsidRPr="00C94187" w:rsidRDefault="00C94187" w:rsidP="00C94187">
            <w:pPr>
              <w:spacing w:after="0" w:line="240" w:lineRule="auto"/>
              <w:jc w:val="right"/>
              <w:rPr>
                <w:rFonts w:eastAsia="Times New Roman" w:cs="Times New Roman"/>
                <w:color w:val="000000"/>
                <w:kern w:val="0"/>
                <w:sz w:val="22"/>
                <w:szCs w:val="22"/>
                <w:lang w:eastAsia="pl-PL"/>
                <w14:ligatures w14:val="none"/>
              </w:rPr>
            </w:pPr>
            <w:r w:rsidRPr="00C94187">
              <w:rPr>
                <w:rFonts w:eastAsia="Times New Roman" w:cs="Times New Roman"/>
                <w:color w:val="000000"/>
                <w:kern w:val="0"/>
                <w:sz w:val="22"/>
                <w:szCs w:val="22"/>
                <w:lang w:eastAsia="pl-PL"/>
                <w14:ligatures w14:val="none"/>
              </w:rPr>
              <w:t>31 574,47</w:t>
            </w:r>
          </w:p>
        </w:tc>
      </w:tr>
    </w:tbl>
    <w:p w14:paraId="09C6F834" w14:textId="2007595A" w:rsidR="00035848" w:rsidRDefault="006D22B7" w:rsidP="00F848CA">
      <w:pPr>
        <w:rPr>
          <w:rFonts w:eastAsiaTheme="majorEastAsia" w:cstheme="majorBidi"/>
          <w:color w:val="00884B"/>
        </w:rPr>
      </w:pPr>
      <w:r w:rsidRPr="008C27E8">
        <w:rPr>
          <w:rFonts w:cs="Times New Roman"/>
          <w:noProof/>
        </w:rPr>
        <mc:AlternateContent>
          <mc:Choice Requires="wps">
            <w:drawing>
              <wp:anchor distT="0" distB="0" distL="114300" distR="114300" simplePos="0" relativeHeight="251675741" behindDoc="0" locked="0" layoutInCell="1" allowOverlap="1" wp14:anchorId="13E5BA70" wp14:editId="47D5A4E7">
                <wp:simplePos x="0" y="0"/>
                <wp:positionH relativeFrom="margin">
                  <wp:posOffset>1068572</wp:posOffset>
                </wp:positionH>
                <wp:positionV relativeFrom="paragraph">
                  <wp:posOffset>114876</wp:posOffset>
                </wp:positionV>
                <wp:extent cx="5114261" cy="333375"/>
                <wp:effectExtent l="0" t="0" r="10795" b="9525"/>
                <wp:wrapNone/>
                <wp:docPr id="1947459923" name="Pole tekstowe 1"/>
                <wp:cNvGraphicFramePr/>
                <a:graphic xmlns:a="http://schemas.openxmlformats.org/drawingml/2006/main">
                  <a:graphicData uri="http://schemas.microsoft.com/office/word/2010/wordprocessingShape">
                    <wps:wsp>
                      <wps:cNvSpPr txBox="1"/>
                      <wps:spPr>
                        <a:xfrm>
                          <a:off x="0" y="0"/>
                          <a:ext cx="5114261" cy="333375"/>
                        </a:xfrm>
                        <a:prstGeom prst="rect">
                          <a:avLst/>
                        </a:prstGeom>
                        <a:noFill/>
                        <a:ln>
                          <a:noFill/>
                        </a:ln>
                      </wps:spPr>
                      <wps:txbx>
                        <w:txbxContent>
                          <w:p w14:paraId="1957022B" w14:textId="1DEA6B03" w:rsidR="00035848" w:rsidRPr="002A1D48" w:rsidRDefault="00605721" w:rsidP="00035848">
                            <w:pPr>
                              <w:jc w:val="both"/>
                              <w:rPr>
                                <w:rFonts w:cs="Times New Roman"/>
                                <w:color w:val="595959" w:themeColor="text1" w:themeTint="A6"/>
                                <w:sz w:val="22"/>
                                <w:szCs w:val="22"/>
                              </w:rPr>
                            </w:pPr>
                            <w:r>
                              <w:rPr>
                                <w:rFonts w:cs="Times New Roman"/>
                                <w:color w:val="595959" w:themeColor="text1" w:themeTint="A6"/>
                                <w:sz w:val="22"/>
                                <w:szCs w:val="22"/>
                              </w:rPr>
                              <w:t>Porównanie współczynników oceny jakości model regresji ( z wykluczeniem OLS)</w:t>
                            </w:r>
                            <w:r w:rsidR="00035848">
                              <w:rPr>
                                <w:rFonts w:cs="Times New Roman"/>
                                <w:color w:val="595959" w:themeColor="text1" w:themeTint="A6"/>
                                <w:sz w:val="22"/>
                                <w:szCs w:val="22"/>
                              </w:rPr>
                              <w:t>.</w:t>
                            </w:r>
                            <w:r w:rsidR="00035848">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BA70" id="_x0000_s1127" type="#_x0000_t202" style="position:absolute;margin-left:84.15pt;margin-top:9.05pt;width:402.7pt;height:26.25pt;z-index:251675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" filled="f" stroked="f">
                <v:textbox inset="0,0,0,0">
                  <w:txbxContent>
                    <w:p w14:paraId="1957022B" w14:textId="1DEA6B03" w:rsidR="00035848" w:rsidRPr="002A1D48" w:rsidRDefault="00605721" w:rsidP="00035848">
                      <w:pPr>
                        <w:jc w:val="both"/>
                        <w:rPr>
                          <w:rFonts w:cs="Times New Roman"/>
                          <w:color w:val="595959" w:themeColor="text1" w:themeTint="A6"/>
                          <w:sz w:val="22"/>
                          <w:szCs w:val="22"/>
                        </w:rPr>
                      </w:pPr>
                      <w:r>
                        <w:rPr>
                          <w:rFonts w:cs="Times New Roman"/>
                          <w:color w:val="595959" w:themeColor="text1" w:themeTint="A6"/>
                          <w:sz w:val="22"/>
                          <w:szCs w:val="22"/>
                        </w:rPr>
                        <w:t>Porównanie współczynników oceny jakości model regresji ( z wykluczeniem OLS)</w:t>
                      </w:r>
                      <w:r w:rsidR="00035848">
                        <w:rPr>
                          <w:rFonts w:cs="Times New Roman"/>
                          <w:color w:val="595959" w:themeColor="text1" w:themeTint="A6"/>
                          <w:sz w:val="22"/>
                          <w:szCs w:val="22"/>
                        </w:rPr>
                        <w:t>.</w:t>
                      </w:r>
                      <w:r w:rsidR="00035848">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76765" behindDoc="0" locked="0" layoutInCell="1" allowOverlap="1" wp14:anchorId="57AB12DB" wp14:editId="03B2AFD7">
                <wp:simplePos x="0" y="0"/>
                <wp:positionH relativeFrom="margin">
                  <wp:posOffset>0</wp:posOffset>
                </wp:positionH>
                <wp:positionV relativeFrom="paragraph">
                  <wp:posOffset>125568</wp:posOffset>
                </wp:positionV>
                <wp:extent cx="936625" cy="307340"/>
                <wp:effectExtent l="0" t="0" r="15875" b="16510"/>
                <wp:wrapNone/>
                <wp:docPr id="461760878"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698F8544" w14:textId="0FDBFEF4" w:rsidR="00035848" w:rsidRPr="00EC4D03" w:rsidRDefault="00035848" w:rsidP="00035848">
                            <w:pPr>
                              <w:jc w:val="both"/>
                              <w:rPr>
                                <w:rFonts w:cs="Times New Roman"/>
                                <w:sz w:val="22"/>
                                <w:szCs w:val="22"/>
                              </w:rPr>
                            </w:pPr>
                            <w:r w:rsidRPr="00EC4D03">
                              <w:rPr>
                                <w:rFonts w:cs="Times New Roman"/>
                                <w:sz w:val="22"/>
                                <w:szCs w:val="22"/>
                              </w:rPr>
                              <w:t xml:space="preserve">Rysunek </w:t>
                            </w:r>
                            <w:r w:rsidR="00D7509C">
                              <w:rPr>
                                <w:rFonts w:cs="Times New Roman"/>
                                <w:sz w:val="22"/>
                                <w:szCs w:val="22"/>
                              </w:rPr>
                              <w:t>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B12DB" id="_x0000_s1128" type="#_x0000_t202" style="position:absolute;margin-left:0;margin-top:9.9pt;width:73.75pt;height:24.2pt;z-index:251676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" filled="f" stroked="f">
                <v:textbox inset="0,0,0,0">
                  <w:txbxContent>
                    <w:p w14:paraId="698F8544" w14:textId="0FDBFEF4" w:rsidR="00035848" w:rsidRPr="00EC4D03" w:rsidRDefault="00035848" w:rsidP="00035848">
                      <w:pPr>
                        <w:jc w:val="both"/>
                        <w:rPr>
                          <w:rFonts w:cs="Times New Roman"/>
                          <w:sz w:val="22"/>
                          <w:szCs w:val="22"/>
                        </w:rPr>
                      </w:pPr>
                      <w:r w:rsidRPr="00EC4D03">
                        <w:rPr>
                          <w:rFonts w:cs="Times New Roman"/>
                          <w:sz w:val="22"/>
                          <w:szCs w:val="22"/>
                        </w:rPr>
                        <w:t xml:space="preserve">Rysunek </w:t>
                      </w:r>
                      <w:r w:rsidR="00D7509C">
                        <w:rPr>
                          <w:rFonts w:cs="Times New Roman"/>
                          <w:sz w:val="22"/>
                          <w:szCs w:val="22"/>
                        </w:rPr>
                        <w:t>6.1.</w:t>
                      </w:r>
                    </w:p>
                  </w:txbxContent>
                </v:textbox>
                <w10:wrap anchorx="margin"/>
              </v:shape>
            </w:pict>
          </mc:Fallback>
        </mc:AlternateContent>
      </w:r>
    </w:p>
    <w:p w14:paraId="39D0565E" w14:textId="77777777" w:rsidR="006D22B7" w:rsidRPr="006D22B7" w:rsidRDefault="006D22B7" w:rsidP="006D22B7">
      <w:pPr>
        <w:rPr>
          <w:sz w:val="4"/>
          <w:szCs w:val="4"/>
        </w:rPr>
      </w:pPr>
    </w:p>
    <w:p w14:paraId="6D5548C5" w14:textId="46A1A473" w:rsidR="00D732E3" w:rsidRPr="00D732E3" w:rsidRDefault="00D732E3" w:rsidP="00D732E3">
      <w:pPr>
        <w:pStyle w:val="Akapitzlist"/>
        <w:numPr>
          <w:ilvl w:val="2"/>
          <w:numId w:val="46"/>
        </w:numPr>
        <w:spacing w:line="360" w:lineRule="auto"/>
        <w:jc w:val="both"/>
        <w:rPr>
          <w:b/>
          <w:bCs/>
        </w:rPr>
      </w:pPr>
      <w:r w:rsidRPr="00D732E3">
        <w:rPr>
          <w:b/>
          <w:bCs/>
        </w:rPr>
        <w:t>Analiza porównawcza</w:t>
      </w:r>
    </w:p>
    <w:p w14:paraId="060589F7" w14:textId="1CBBD7DF" w:rsidR="00707394" w:rsidRPr="00EC5B59" w:rsidRDefault="006D22B7" w:rsidP="00E44B67">
      <w:pPr>
        <w:spacing w:line="360" w:lineRule="auto"/>
        <w:jc w:val="both"/>
      </w:pPr>
      <w:r>
        <w:t>Najważniejszym kryterium porównawczym jest współczynnik determinacji. Wszystkie modele osiągają bardzo dobre rezultaty</w:t>
      </w:r>
      <w:r w:rsidR="00001A70">
        <w:t xml:space="preserve">. Każdy model z </w:t>
      </w:r>
      <w:proofErr w:type="spellStart"/>
      <w:r w:rsidR="00001A70">
        <w:t>regularyzacją</w:t>
      </w:r>
      <w:proofErr w:type="spellEnd"/>
      <w:r w:rsidR="00001A70">
        <w:t xml:space="preserve"> L1 lub L2 osiąga wyniki ponad 90%.</w:t>
      </w:r>
      <w:r w:rsidR="002C02F0">
        <w:t xml:space="preserve"> Dodatkowo, należy zaznaczyć, że chociaż wartości są wysokie, to modele wcale nie są prz</w:t>
      </w:r>
      <w:r w:rsidR="00BC18BF">
        <w:t>e</w:t>
      </w:r>
      <w:r w:rsidR="002C02F0">
        <w:t xml:space="preserve">uczone, gdyż podobne </w:t>
      </w:r>
      <w:r w:rsidR="00BC18BF">
        <w:t xml:space="preserve">(lub nawet niższe wartości modele osiągały dla zbiorów treningowych). </w:t>
      </w:r>
      <w:r w:rsidR="006F3535">
        <w:t>Najwyższe wartości R</w:t>
      </w:r>
      <w:r w:rsidR="006F3535">
        <w:rPr>
          <w:vertAlign w:val="superscript"/>
        </w:rPr>
        <w:t>2</w:t>
      </w:r>
      <w:r w:rsidR="006F3535">
        <w:t xml:space="preserve"> osiągnęły oba modele, gdzie zmienna celu jest wyrażona logarytmem</w:t>
      </w:r>
      <w:r w:rsidR="00947898">
        <w:t xml:space="preserve"> – kolejno </w:t>
      </w:r>
      <w:proofErr w:type="spellStart"/>
      <w:r w:rsidR="00947898">
        <w:t>Ridge</w:t>
      </w:r>
      <w:proofErr w:type="spellEnd"/>
      <w:r w:rsidR="00947898">
        <w:t xml:space="preserve"> 0,947</w:t>
      </w:r>
      <w:r w:rsidR="00330920">
        <w:t xml:space="preserve">6 oraz Lasso 9475. Jak widać wartości te są niemal tożsame. Pokazuje to, że chociaż </w:t>
      </w:r>
      <w:proofErr w:type="spellStart"/>
      <w:r w:rsidR="00330920">
        <w:t>regularyzacja</w:t>
      </w:r>
      <w:proofErr w:type="spellEnd"/>
      <w:r w:rsidR="00330920">
        <w:t xml:space="preserve"> L1 i L2 działają inaczej, to najważniejsze cechy w obu modelach są </w:t>
      </w:r>
      <w:r w:rsidR="00EC5B59">
        <w:t>tak samo istotne, a to przekłada się na zbliżone wartości R</w:t>
      </w:r>
      <w:r w:rsidR="00EC5B59">
        <w:rPr>
          <w:vertAlign w:val="superscript"/>
        </w:rPr>
        <w:t>2</w:t>
      </w:r>
      <w:r w:rsidR="00EC5B59">
        <w:t>, RMSE, MAE i pozos</w:t>
      </w:r>
      <w:r w:rsidR="00E44B67">
        <w:t xml:space="preserve">tałych współczynników. </w:t>
      </w:r>
      <w:r w:rsidR="004D760D">
        <w:t xml:space="preserve">Chcąc uzyskać </w:t>
      </w:r>
      <w:r w:rsidR="0059652B">
        <w:t xml:space="preserve">tożsamą skalę porównania między modelami wykorzystano mechanizm </w:t>
      </w:r>
      <w:proofErr w:type="spellStart"/>
      <w:r w:rsidR="0059652B">
        <w:t>backtransfer</w:t>
      </w:r>
      <w:proofErr w:type="spellEnd"/>
      <w:r w:rsidR="00707394">
        <w:t xml:space="preserve"> dla modeli z </w:t>
      </w:r>
      <w:proofErr w:type="spellStart"/>
      <w:r w:rsidR="00707394">
        <w:t>Log_SalePrice</w:t>
      </w:r>
      <w:proofErr w:type="spellEnd"/>
      <w:r w:rsidR="00707394">
        <w:t xml:space="preserve">. </w:t>
      </w:r>
      <w:r w:rsidR="007B1379">
        <w:t>Tabela na rysunku 5.15 jednoznacznie potwierdza, że modele z przekształceniem są dokładniejsze</w:t>
      </w:r>
      <w:r w:rsidR="00610103">
        <w:t>. RMSE (USD) jest mniejsze o ok. 8000 $</w:t>
      </w:r>
      <w:r w:rsidR="00941D22">
        <w:t>, natomiast MAE o ponad 4000 $.</w:t>
      </w:r>
      <w:r w:rsidR="00B9325C">
        <w:t xml:space="preserve"> MAPE (%) też jednoznacznie potwierdza przewagę </w:t>
      </w:r>
      <w:r w:rsidR="0002452F">
        <w:t>modeli budowanych w oparciu o logarytmiczną zmienną celu.</w:t>
      </w:r>
      <w:r w:rsidR="0002452F">
        <w:br/>
        <w:t xml:space="preserve">Spośród tych dwóch modeli </w:t>
      </w:r>
      <w:r w:rsidR="002B5920">
        <w:t xml:space="preserve">lepsze wyniki osiąga </w:t>
      </w:r>
      <w:proofErr w:type="spellStart"/>
      <w:r w:rsidR="002B5920">
        <w:t>regularyzacja</w:t>
      </w:r>
      <w:proofErr w:type="spellEnd"/>
      <w:r w:rsidR="002B5920">
        <w:t xml:space="preserve"> metodą </w:t>
      </w:r>
      <w:proofErr w:type="spellStart"/>
      <w:r w:rsidR="002B5920">
        <w:t>Ridge</w:t>
      </w:r>
      <w:proofErr w:type="spellEnd"/>
      <w:r w:rsidR="002B5920">
        <w:t>.</w:t>
      </w:r>
      <w:r w:rsidR="003B5FE3">
        <w:t xml:space="preserve"> Po </w:t>
      </w:r>
      <w:proofErr w:type="spellStart"/>
      <w:r w:rsidR="003B5FE3">
        <w:t>backtransformacji</w:t>
      </w:r>
      <w:proofErr w:type="spellEnd"/>
      <w:r w:rsidR="003B5FE3">
        <w:t xml:space="preserve"> </w:t>
      </w:r>
      <w:r w:rsidR="000D3FD1">
        <w:t xml:space="preserve">RMSE modelu </w:t>
      </w:r>
      <w:proofErr w:type="spellStart"/>
      <w:r w:rsidR="000D3FD1">
        <w:t>Ridge</w:t>
      </w:r>
      <w:proofErr w:type="spellEnd"/>
      <w:r w:rsidR="000D3FD1">
        <w:t xml:space="preserve"> nie przekłada się jednak na dużo lepszy wynik RMSE. </w:t>
      </w:r>
      <w:r w:rsidR="00FD793D">
        <w:t xml:space="preserve">Sprawdzono zatem, czy różnice w błędach na korzyść </w:t>
      </w:r>
      <w:proofErr w:type="spellStart"/>
      <w:r w:rsidR="00FD793D">
        <w:t>Ridge</w:t>
      </w:r>
      <w:proofErr w:type="spellEnd"/>
      <w:r w:rsidR="00FD793D">
        <w:t xml:space="preserve"> są istotne statystycznie</w:t>
      </w:r>
      <w:r w:rsidR="00AA1E78">
        <w:t xml:space="preserve"> przy pomocy testu </w:t>
      </w:r>
      <w:proofErr w:type="spellStart"/>
      <w:r w:rsidR="00EC4285">
        <w:t>Wilcoxona</w:t>
      </w:r>
      <w:proofErr w:type="spellEnd"/>
      <w:r w:rsidR="005762EB">
        <w:t xml:space="preserve">. Otrzymane </w:t>
      </w:r>
      <w:r w:rsidR="005762EB">
        <w:lastRenderedPageBreak/>
        <w:t>wyniki (p-</w:t>
      </w:r>
      <w:proofErr w:type="spellStart"/>
      <w:r w:rsidR="005762EB">
        <w:t>value</w:t>
      </w:r>
      <w:proofErr w:type="spellEnd"/>
      <w:r w:rsidR="005762EB">
        <w:t xml:space="preserve"> = 0,0706) wskazuje, że przy standardowym poziomie istotności alfa = 0,05</w:t>
      </w:r>
      <w:r w:rsidR="003E279C">
        <w:t xml:space="preserve">, mediana różnic bezwzględnych błędów między </w:t>
      </w:r>
      <w:proofErr w:type="spellStart"/>
      <w:r w:rsidR="003E279C">
        <w:t>Ridge</w:t>
      </w:r>
      <w:proofErr w:type="spellEnd"/>
      <w:r w:rsidR="003E279C">
        <w:t xml:space="preserve"> a Lasso </w:t>
      </w:r>
      <w:r w:rsidR="005E4154">
        <w:t>nie jest istotna s</w:t>
      </w:r>
      <w:r w:rsidR="0052126D">
        <w:t>tatystycznie</w:t>
      </w:r>
      <w:r w:rsidR="00272C6F">
        <w:t>.</w:t>
      </w:r>
    </w:p>
    <w:tbl>
      <w:tblPr>
        <w:tblW w:w="9776" w:type="dxa"/>
        <w:tblCellMar>
          <w:left w:w="70" w:type="dxa"/>
          <w:right w:w="70" w:type="dxa"/>
        </w:tblCellMar>
        <w:tblLook w:val="04A0" w:firstRow="1" w:lastRow="0" w:firstColumn="1" w:lastColumn="0" w:noHBand="0" w:noVBand="1"/>
      </w:tblPr>
      <w:tblGrid>
        <w:gridCol w:w="1129"/>
        <w:gridCol w:w="2694"/>
        <w:gridCol w:w="1559"/>
        <w:gridCol w:w="1417"/>
        <w:gridCol w:w="1276"/>
        <w:gridCol w:w="1701"/>
      </w:tblGrid>
      <w:tr w:rsidR="00605721" w:rsidRPr="00605721" w14:paraId="3E19AF18" w14:textId="77777777" w:rsidTr="00876371">
        <w:trPr>
          <w:trHeight w:val="720"/>
        </w:trPr>
        <w:tc>
          <w:tcPr>
            <w:tcW w:w="1129" w:type="dxa"/>
            <w:tcBorders>
              <w:top w:val="single" w:sz="4" w:space="0" w:color="595959"/>
              <w:left w:val="single" w:sz="4" w:space="0" w:color="595959"/>
              <w:bottom w:val="single" w:sz="8" w:space="0" w:color="595959"/>
              <w:right w:val="single" w:sz="4" w:space="0" w:color="595959"/>
            </w:tcBorders>
            <w:shd w:val="clear" w:color="000000" w:fill="00884B"/>
            <w:vAlign w:val="center"/>
            <w:hideMark/>
          </w:tcPr>
          <w:p w14:paraId="1B7DE8BC" w14:textId="77777777" w:rsidR="00605721" w:rsidRPr="00605721" w:rsidRDefault="00605721" w:rsidP="00605721">
            <w:pPr>
              <w:spacing w:after="0" w:line="240" w:lineRule="auto"/>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Model</w:t>
            </w:r>
          </w:p>
        </w:tc>
        <w:tc>
          <w:tcPr>
            <w:tcW w:w="2694" w:type="dxa"/>
            <w:tcBorders>
              <w:top w:val="single" w:sz="4" w:space="0" w:color="595959"/>
              <w:left w:val="nil"/>
              <w:bottom w:val="single" w:sz="8" w:space="0" w:color="595959"/>
              <w:right w:val="single" w:sz="4" w:space="0" w:color="595959"/>
            </w:tcBorders>
            <w:shd w:val="clear" w:color="000000" w:fill="00884B"/>
            <w:vAlign w:val="center"/>
            <w:hideMark/>
          </w:tcPr>
          <w:p w14:paraId="48562A3F" w14:textId="77777777" w:rsidR="00605721" w:rsidRPr="00605721" w:rsidRDefault="00605721" w:rsidP="00605721">
            <w:pPr>
              <w:spacing w:after="0" w:line="240" w:lineRule="auto"/>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Skala zmiennej celu</w:t>
            </w:r>
          </w:p>
        </w:tc>
        <w:tc>
          <w:tcPr>
            <w:tcW w:w="1559" w:type="dxa"/>
            <w:tcBorders>
              <w:top w:val="single" w:sz="4" w:space="0" w:color="595959"/>
              <w:left w:val="nil"/>
              <w:bottom w:val="single" w:sz="8" w:space="0" w:color="595959"/>
              <w:right w:val="single" w:sz="4" w:space="0" w:color="595959"/>
            </w:tcBorders>
            <w:shd w:val="clear" w:color="000000" w:fill="00884B"/>
            <w:vAlign w:val="center"/>
            <w:hideMark/>
          </w:tcPr>
          <w:p w14:paraId="2C9F8456" w14:textId="7BDB2745" w:rsidR="00605721" w:rsidRPr="00605721" w:rsidRDefault="00605721" w:rsidP="00605721">
            <w:pPr>
              <w:spacing w:after="0" w:line="240" w:lineRule="auto"/>
              <w:jc w:val="right"/>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RMSE</w:t>
            </w:r>
            <w:r w:rsidR="00CB11A2">
              <w:rPr>
                <w:rFonts w:eastAsia="Times New Roman" w:cs="Times New Roman"/>
                <w:b/>
                <w:bCs/>
                <w:color w:val="FFFFFF"/>
                <w:kern w:val="0"/>
                <w:sz w:val="22"/>
                <w:szCs w:val="22"/>
                <w:lang w:eastAsia="pl-PL"/>
                <w14:ligatures w14:val="none"/>
              </w:rPr>
              <w:t xml:space="preserve"> (USD)</w:t>
            </w:r>
          </w:p>
        </w:tc>
        <w:tc>
          <w:tcPr>
            <w:tcW w:w="1417" w:type="dxa"/>
            <w:tcBorders>
              <w:top w:val="single" w:sz="4" w:space="0" w:color="595959"/>
              <w:left w:val="nil"/>
              <w:bottom w:val="single" w:sz="8" w:space="0" w:color="595959"/>
              <w:right w:val="single" w:sz="4" w:space="0" w:color="595959"/>
            </w:tcBorders>
            <w:shd w:val="clear" w:color="000000" w:fill="00884B"/>
            <w:vAlign w:val="center"/>
            <w:hideMark/>
          </w:tcPr>
          <w:p w14:paraId="7EA49BB9" w14:textId="1B90EBEA" w:rsidR="00605721" w:rsidRPr="00605721" w:rsidRDefault="00605721" w:rsidP="00605721">
            <w:pPr>
              <w:spacing w:after="0" w:line="240" w:lineRule="auto"/>
              <w:jc w:val="right"/>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MAE</w:t>
            </w:r>
            <w:r w:rsidR="00CB11A2">
              <w:rPr>
                <w:rFonts w:eastAsia="Times New Roman" w:cs="Times New Roman"/>
                <w:b/>
                <w:bCs/>
                <w:color w:val="FFFFFF"/>
                <w:kern w:val="0"/>
                <w:sz w:val="22"/>
                <w:szCs w:val="22"/>
                <w:lang w:eastAsia="pl-PL"/>
                <w14:ligatures w14:val="none"/>
              </w:rPr>
              <w:t xml:space="preserve"> (USD)</w:t>
            </w:r>
          </w:p>
        </w:tc>
        <w:tc>
          <w:tcPr>
            <w:tcW w:w="1276" w:type="dxa"/>
            <w:tcBorders>
              <w:top w:val="single" w:sz="4" w:space="0" w:color="595959"/>
              <w:left w:val="nil"/>
              <w:bottom w:val="single" w:sz="8" w:space="0" w:color="595959"/>
              <w:right w:val="single" w:sz="4" w:space="0" w:color="595959"/>
            </w:tcBorders>
            <w:shd w:val="clear" w:color="000000" w:fill="00884B"/>
            <w:vAlign w:val="center"/>
            <w:hideMark/>
          </w:tcPr>
          <w:p w14:paraId="0BF7092A" w14:textId="77777777" w:rsidR="00605721" w:rsidRPr="00605721" w:rsidRDefault="00605721" w:rsidP="00605721">
            <w:pPr>
              <w:spacing w:after="0" w:line="240" w:lineRule="auto"/>
              <w:jc w:val="right"/>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MAPE (%)</w:t>
            </w:r>
          </w:p>
        </w:tc>
        <w:tc>
          <w:tcPr>
            <w:tcW w:w="1701" w:type="dxa"/>
            <w:tcBorders>
              <w:top w:val="single" w:sz="4" w:space="0" w:color="595959"/>
              <w:left w:val="nil"/>
              <w:bottom w:val="single" w:sz="8" w:space="0" w:color="595959"/>
              <w:right w:val="single" w:sz="4" w:space="0" w:color="595959"/>
            </w:tcBorders>
            <w:shd w:val="clear" w:color="000000" w:fill="00884B"/>
            <w:vAlign w:val="center"/>
            <w:hideMark/>
          </w:tcPr>
          <w:p w14:paraId="1F27349A" w14:textId="174C2E46" w:rsidR="00605721" w:rsidRPr="00605721" w:rsidRDefault="00605721" w:rsidP="00605721">
            <w:pPr>
              <w:spacing w:after="0" w:line="240" w:lineRule="auto"/>
              <w:jc w:val="right"/>
              <w:rPr>
                <w:rFonts w:eastAsia="Times New Roman" w:cs="Times New Roman"/>
                <w:b/>
                <w:bCs/>
                <w:color w:val="FFFFFF"/>
                <w:kern w:val="0"/>
                <w:sz w:val="22"/>
                <w:szCs w:val="22"/>
                <w:lang w:eastAsia="pl-PL"/>
                <w14:ligatures w14:val="none"/>
              </w:rPr>
            </w:pPr>
            <w:r w:rsidRPr="00605721">
              <w:rPr>
                <w:rFonts w:eastAsia="Times New Roman" w:cs="Times New Roman"/>
                <w:b/>
                <w:bCs/>
                <w:color w:val="FFFFFF"/>
                <w:kern w:val="0"/>
                <w:sz w:val="22"/>
                <w:szCs w:val="22"/>
                <w:lang w:eastAsia="pl-PL"/>
                <w14:ligatures w14:val="none"/>
              </w:rPr>
              <w:t>RSE</w:t>
            </w:r>
            <w:r w:rsidR="00CB11A2">
              <w:rPr>
                <w:rFonts w:eastAsia="Times New Roman" w:cs="Times New Roman"/>
                <w:b/>
                <w:bCs/>
                <w:color w:val="FFFFFF"/>
                <w:kern w:val="0"/>
                <w:sz w:val="22"/>
                <w:szCs w:val="22"/>
                <w:lang w:eastAsia="pl-PL"/>
                <w14:ligatures w14:val="none"/>
              </w:rPr>
              <w:t xml:space="preserve"> (USD)</w:t>
            </w:r>
          </w:p>
        </w:tc>
      </w:tr>
      <w:tr w:rsidR="00876371" w:rsidRPr="00605721" w14:paraId="4B33593C" w14:textId="77777777" w:rsidTr="00876371">
        <w:trPr>
          <w:trHeight w:val="540"/>
        </w:trPr>
        <w:tc>
          <w:tcPr>
            <w:tcW w:w="1129" w:type="dxa"/>
            <w:tcBorders>
              <w:top w:val="single" w:sz="4" w:space="0" w:color="595959"/>
              <w:left w:val="single" w:sz="4" w:space="0" w:color="595959"/>
              <w:bottom w:val="single" w:sz="4" w:space="0" w:color="595959"/>
              <w:right w:val="single" w:sz="4" w:space="0" w:color="595959"/>
            </w:tcBorders>
            <w:shd w:val="clear" w:color="auto" w:fill="auto"/>
            <w:noWrap/>
            <w:vAlign w:val="center"/>
            <w:hideMark/>
          </w:tcPr>
          <w:p w14:paraId="7A5EF991"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Ridge</w:t>
            </w:r>
            <w:proofErr w:type="spellEnd"/>
          </w:p>
        </w:tc>
        <w:tc>
          <w:tcPr>
            <w:tcW w:w="2694" w:type="dxa"/>
            <w:tcBorders>
              <w:top w:val="single" w:sz="4" w:space="0" w:color="595959"/>
              <w:left w:val="nil"/>
              <w:bottom w:val="single" w:sz="4" w:space="0" w:color="595959"/>
              <w:right w:val="single" w:sz="4" w:space="0" w:color="595959"/>
            </w:tcBorders>
            <w:shd w:val="clear" w:color="auto" w:fill="auto"/>
            <w:noWrap/>
            <w:vAlign w:val="center"/>
            <w:hideMark/>
          </w:tcPr>
          <w:p w14:paraId="28992551"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SalePrice</w:t>
            </w:r>
            <w:proofErr w:type="spellEnd"/>
            <w:r w:rsidRPr="00605721">
              <w:rPr>
                <w:rFonts w:eastAsia="Times New Roman" w:cs="Times New Roman"/>
                <w:color w:val="000000"/>
                <w:kern w:val="0"/>
                <w:sz w:val="22"/>
                <w:szCs w:val="22"/>
                <w:lang w:eastAsia="pl-PL"/>
                <w14:ligatures w14:val="none"/>
              </w:rPr>
              <w:t xml:space="preserve"> (</w:t>
            </w:r>
            <w:proofErr w:type="spellStart"/>
            <w:r w:rsidRPr="00605721">
              <w:rPr>
                <w:rFonts w:eastAsia="Times New Roman" w:cs="Times New Roman"/>
                <w:color w:val="000000"/>
                <w:kern w:val="0"/>
                <w:sz w:val="22"/>
                <w:szCs w:val="22"/>
                <w:lang w:eastAsia="pl-PL"/>
                <w14:ligatures w14:val="none"/>
              </w:rPr>
              <w:t>backtransfer</w:t>
            </w:r>
            <w:proofErr w:type="spellEnd"/>
            <w:r w:rsidRPr="00605721">
              <w:rPr>
                <w:rFonts w:eastAsia="Times New Roman" w:cs="Times New Roman"/>
                <w:color w:val="000000"/>
                <w:kern w:val="0"/>
                <w:sz w:val="22"/>
                <w:szCs w:val="22"/>
                <w:lang w:eastAsia="pl-PL"/>
                <w14:ligatures w14:val="none"/>
              </w:rPr>
              <w:t>)</w:t>
            </w:r>
          </w:p>
        </w:tc>
        <w:tc>
          <w:tcPr>
            <w:tcW w:w="1559" w:type="dxa"/>
            <w:tcBorders>
              <w:top w:val="single" w:sz="4" w:space="0" w:color="595959"/>
              <w:left w:val="nil"/>
              <w:bottom w:val="single" w:sz="4" w:space="0" w:color="595959"/>
              <w:right w:val="single" w:sz="4" w:space="0" w:color="595959"/>
            </w:tcBorders>
            <w:shd w:val="clear" w:color="auto" w:fill="auto"/>
            <w:noWrap/>
            <w:vAlign w:val="center"/>
            <w:hideMark/>
          </w:tcPr>
          <w:p w14:paraId="16394ECC"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19 655,91</w:t>
            </w:r>
          </w:p>
        </w:tc>
        <w:tc>
          <w:tcPr>
            <w:tcW w:w="1417" w:type="dxa"/>
            <w:tcBorders>
              <w:top w:val="single" w:sz="4" w:space="0" w:color="595959"/>
              <w:left w:val="nil"/>
              <w:bottom w:val="single" w:sz="4" w:space="0" w:color="595959"/>
              <w:right w:val="single" w:sz="4" w:space="0" w:color="595959"/>
            </w:tcBorders>
            <w:shd w:val="clear" w:color="auto" w:fill="auto"/>
            <w:noWrap/>
            <w:vAlign w:val="center"/>
            <w:hideMark/>
          </w:tcPr>
          <w:p w14:paraId="2F90AEB1"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13 281,01</w:t>
            </w:r>
          </w:p>
        </w:tc>
        <w:tc>
          <w:tcPr>
            <w:tcW w:w="1276" w:type="dxa"/>
            <w:tcBorders>
              <w:top w:val="single" w:sz="4" w:space="0" w:color="595959"/>
              <w:left w:val="nil"/>
              <w:bottom w:val="single" w:sz="4" w:space="0" w:color="595959"/>
              <w:right w:val="single" w:sz="4" w:space="0" w:color="595959"/>
            </w:tcBorders>
            <w:shd w:val="clear" w:color="auto" w:fill="auto"/>
            <w:noWrap/>
            <w:vAlign w:val="center"/>
            <w:hideMark/>
          </w:tcPr>
          <w:p w14:paraId="5C8A9A2F"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7,375</w:t>
            </w:r>
          </w:p>
        </w:tc>
        <w:tc>
          <w:tcPr>
            <w:tcW w:w="1701" w:type="dxa"/>
            <w:tcBorders>
              <w:top w:val="single" w:sz="4" w:space="0" w:color="595959"/>
              <w:left w:val="nil"/>
              <w:bottom w:val="single" w:sz="4" w:space="0" w:color="595959"/>
              <w:right w:val="single" w:sz="4" w:space="0" w:color="595959"/>
            </w:tcBorders>
            <w:shd w:val="clear" w:color="auto" w:fill="auto"/>
            <w:noWrap/>
            <w:vAlign w:val="center"/>
            <w:hideMark/>
          </w:tcPr>
          <w:p w14:paraId="4C49EDC4"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24 218,56</w:t>
            </w:r>
          </w:p>
        </w:tc>
      </w:tr>
      <w:tr w:rsidR="00876371" w:rsidRPr="00605721" w14:paraId="49DDE5AB" w14:textId="77777777" w:rsidTr="00876371">
        <w:trPr>
          <w:trHeight w:val="540"/>
        </w:trPr>
        <w:tc>
          <w:tcPr>
            <w:tcW w:w="1129" w:type="dxa"/>
            <w:tcBorders>
              <w:top w:val="nil"/>
              <w:left w:val="single" w:sz="4" w:space="0" w:color="595959"/>
              <w:bottom w:val="single" w:sz="4" w:space="0" w:color="595959"/>
              <w:right w:val="single" w:sz="4" w:space="0" w:color="595959"/>
            </w:tcBorders>
            <w:shd w:val="clear" w:color="auto" w:fill="auto"/>
            <w:noWrap/>
            <w:vAlign w:val="center"/>
            <w:hideMark/>
          </w:tcPr>
          <w:p w14:paraId="0BF33542"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Lasso</w:t>
            </w:r>
          </w:p>
        </w:tc>
        <w:tc>
          <w:tcPr>
            <w:tcW w:w="2694" w:type="dxa"/>
            <w:tcBorders>
              <w:top w:val="nil"/>
              <w:left w:val="nil"/>
              <w:bottom w:val="single" w:sz="4" w:space="0" w:color="595959"/>
              <w:right w:val="single" w:sz="4" w:space="0" w:color="595959"/>
            </w:tcBorders>
            <w:shd w:val="clear" w:color="auto" w:fill="auto"/>
            <w:noWrap/>
            <w:vAlign w:val="center"/>
            <w:hideMark/>
          </w:tcPr>
          <w:p w14:paraId="0C4ECC05"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SalePrice</w:t>
            </w:r>
            <w:proofErr w:type="spellEnd"/>
            <w:r w:rsidRPr="00605721">
              <w:rPr>
                <w:rFonts w:eastAsia="Times New Roman" w:cs="Times New Roman"/>
                <w:color w:val="000000"/>
                <w:kern w:val="0"/>
                <w:sz w:val="22"/>
                <w:szCs w:val="22"/>
                <w:lang w:eastAsia="pl-PL"/>
                <w14:ligatures w14:val="none"/>
              </w:rPr>
              <w:t xml:space="preserve"> (</w:t>
            </w:r>
            <w:proofErr w:type="spellStart"/>
            <w:r w:rsidRPr="00605721">
              <w:rPr>
                <w:rFonts w:eastAsia="Times New Roman" w:cs="Times New Roman"/>
                <w:color w:val="000000"/>
                <w:kern w:val="0"/>
                <w:sz w:val="22"/>
                <w:szCs w:val="22"/>
                <w:lang w:eastAsia="pl-PL"/>
                <w14:ligatures w14:val="none"/>
              </w:rPr>
              <w:t>backtransfer</w:t>
            </w:r>
            <w:proofErr w:type="spellEnd"/>
            <w:r w:rsidRPr="00605721">
              <w:rPr>
                <w:rFonts w:eastAsia="Times New Roman" w:cs="Times New Roman"/>
                <w:color w:val="000000"/>
                <w:kern w:val="0"/>
                <w:sz w:val="22"/>
                <w:szCs w:val="22"/>
                <w:lang w:eastAsia="pl-PL"/>
                <w14:ligatures w14:val="none"/>
              </w:rPr>
              <w:t>)</w:t>
            </w:r>
          </w:p>
        </w:tc>
        <w:tc>
          <w:tcPr>
            <w:tcW w:w="1559" w:type="dxa"/>
            <w:tcBorders>
              <w:top w:val="nil"/>
              <w:left w:val="nil"/>
              <w:bottom w:val="single" w:sz="4" w:space="0" w:color="595959"/>
              <w:right w:val="single" w:sz="4" w:space="0" w:color="595959"/>
            </w:tcBorders>
            <w:shd w:val="clear" w:color="auto" w:fill="auto"/>
            <w:noWrap/>
            <w:vAlign w:val="center"/>
            <w:hideMark/>
          </w:tcPr>
          <w:p w14:paraId="45F58148"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19 860,71</w:t>
            </w:r>
          </w:p>
        </w:tc>
        <w:tc>
          <w:tcPr>
            <w:tcW w:w="1417" w:type="dxa"/>
            <w:tcBorders>
              <w:top w:val="nil"/>
              <w:left w:val="nil"/>
              <w:bottom w:val="single" w:sz="4" w:space="0" w:color="595959"/>
              <w:right w:val="single" w:sz="4" w:space="0" w:color="595959"/>
            </w:tcBorders>
            <w:shd w:val="clear" w:color="auto" w:fill="auto"/>
            <w:noWrap/>
            <w:vAlign w:val="center"/>
            <w:hideMark/>
          </w:tcPr>
          <w:p w14:paraId="766D7A19"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13 461,64</w:t>
            </w:r>
          </w:p>
        </w:tc>
        <w:tc>
          <w:tcPr>
            <w:tcW w:w="1276" w:type="dxa"/>
            <w:tcBorders>
              <w:top w:val="nil"/>
              <w:left w:val="nil"/>
              <w:bottom w:val="single" w:sz="4" w:space="0" w:color="595959"/>
              <w:right w:val="single" w:sz="4" w:space="0" w:color="595959"/>
            </w:tcBorders>
            <w:shd w:val="clear" w:color="auto" w:fill="auto"/>
            <w:noWrap/>
            <w:vAlign w:val="center"/>
            <w:hideMark/>
          </w:tcPr>
          <w:p w14:paraId="60F21434"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7,4521</w:t>
            </w:r>
          </w:p>
        </w:tc>
        <w:tc>
          <w:tcPr>
            <w:tcW w:w="1701" w:type="dxa"/>
            <w:tcBorders>
              <w:top w:val="nil"/>
              <w:left w:val="nil"/>
              <w:bottom w:val="single" w:sz="4" w:space="0" w:color="595959"/>
              <w:right w:val="single" w:sz="4" w:space="0" w:color="595959"/>
            </w:tcBorders>
            <w:shd w:val="clear" w:color="auto" w:fill="auto"/>
            <w:noWrap/>
            <w:vAlign w:val="center"/>
            <w:hideMark/>
          </w:tcPr>
          <w:p w14:paraId="41FE0A4C"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22 295,50</w:t>
            </w:r>
          </w:p>
        </w:tc>
      </w:tr>
      <w:tr w:rsidR="00876371" w:rsidRPr="00605721" w14:paraId="5BAD0F75" w14:textId="77777777" w:rsidTr="00876371">
        <w:trPr>
          <w:trHeight w:val="540"/>
        </w:trPr>
        <w:tc>
          <w:tcPr>
            <w:tcW w:w="1129" w:type="dxa"/>
            <w:tcBorders>
              <w:top w:val="nil"/>
              <w:left w:val="single" w:sz="4" w:space="0" w:color="595959"/>
              <w:bottom w:val="single" w:sz="4" w:space="0" w:color="595959"/>
              <w:right w:val="single" w:sz="4" w:space="0" w:color="595959"/>
            </w:tcBorders>
            <w:shd w:val="clear" w:color="auto" w:fill="auto"/>
            <w:noWrap/>
            <w:vAlign w:val="center"/>
            <w:hideMark/>
          </w:tcPr>
          <w:p w14:paraId="60C0A5B7"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Ridge</w:t>
            </w:r>
            <w:proofErr w:type="spellEnd"/>
          </w:p>
        </w:tc>
        <w:tc>
          <w:tcPr>
            <w:tcW w:w="2694" w:type="dxa"/>
            <w:tcBorders>
              <w:top w:val="nil"/>
              <w:left w:val="nil"/>
              <w:bottom w:val="single" w:sz="4" w:space="0" w:color="595959"/>
              <w:right w:val="single" w:sz="4" w:space="0" w:color="595959"/>
            </w:tcBorders>
            <w:shd w:val="clear" w:color="auto" w:fill="auto"/>
            <w:noWrap/>
            <w:vAlign w:val="center"/>
            <w:hideMark/>
          </w:tcPr>
          <w:p w14:paraId="59A23A17"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SalePrice</w:t>
            </w:r>
            <w:proofErr w:type="spellEnd"/>
          </w:p>
        </w:tc>
        <w:tc>
          <w:tcPr>
            <w:tcW w:w="1559" w:type="dxa"/>
            <w:tcBorders>
              <w:top w:val="nil"/>
              <w:left w:val="nil"/>
              <w:bottom w:val="single" w:sz="4" w:space="0" w:color="595959"/>
              <w:right w:val="single" w:sz="4" w:space="0" w:color="595959"/>
            </w:tcBorders>
            <w:shd w:val="clear" w:color="auto" w:fill="auto"/>
            <w:noWrap/>
            <w:vAlign w:val="center"/>
            <w:hideMark/>
          </w:tcPr>
          <w:p w14:paraId="3F9B71AD"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27 499,84</w:t>
            </w:r>
          </w:p>
        </w:tc>
        <w:tc>
          <w:tcPr>
            <w:tcW w:w="1417" w:type="dxa"/>
            <w:tcBorders>
              <w:top w:val="nil"/>
              <w:left w:val="nil"/>
              <w:bottom w:val="single" w:sz="4" w:space="0" w:color="595959"/>
              <w:right w:val="single" w:sz="4" w:space="0" w:color="595959"/>
            </w:tcBorders>
            <w:shd w:val="clear" w:color="auto" w:fill="auto"/>
            <w:noWrap/>
            <w:vAlign w:val="center"/>
            <w:hideMark/>
          </w:tcPr>
          <w:p w14:paraId="4964D436"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17 745,67</w:t>
            </w:r>
          </w:p>
        </w:tc>
        <w:tc>
          <w:tcPr>
            <w:tcW w:w="1276" w:type="dxa"/>
            <w:tcBorders>
              <w:top w:val="nil"/>
              <w:left w:val="nil"/>
              <w:bottom w:val="single" w:sz="4" w:space="0" w:color="595959"/>
              <w:right w:val="single" w:sz="4" w:space="0" w:color="595959"/>
            </w:tcBorders>
            <w:shd w:val="clear" w:color="auto" w:fill="auto"/>
            <w:noWrap/>
            <w:vAlign w:val="center"/>
            <w:hideMark/>
          </w:tcPr>
          <w:p w14:paraId="3C2DF7B4"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10,0848</w:t>
            </w:r>
          </w:p>
        </w:tc>
        <w:tc>
          <w:tcPr>
            <w:tcW w:w="1701" w:type="dxa"/>
            <w:tcBorders>
              <w:top w:val="nil"/>
              <w:left w:val="nil"/>
              <w:bottom w:val="single" w:sz="4" w:space="0" w:color="595959"/>
              <w:right w:val="single" w:sz="4" w:space="0" w:color="595959"/>
            </w:tcBorders>
            <w:shd w:val="clear" w:color="auto" w:fill="auto"/>
            <w:noWrap/>
            <w:vAlign w:val="center"/>
            <w:hideMark/>
          </w:tcPr>
          <w:p w14:paraId="4A84974C"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33 883,27</w:t>
            </w:r>
          </w:p>
        </w:tc>
      </w:tr>
      <w:tr w:rsidR="00876371" w:rsidRPr="00605721" w14:paraId="3ED59D11" w14:textId="77777777" w:rsidTr="00876371">
        <w:trPr>
          <w:trHeight w:val="540"/>
        </w:trPr>
        <w:tc>
          <w:tcPr>
            <w:tcW w:w="1129" w:type="dxa"/>
            <w:tcBorders>
              <w:top w:val="nil"/>
              <w:left w:val="single" w:sz="4" w:space="0" w:color="595959"/>
              <w:bottom w:val="single" w:sz="4" w:space="0" w:color="595959"/>
              <w:right w:val="single" w:sz="4" w:space="0" w:color="595959"/>
            </w:tcBorders>
            <w:shd w:val="clear" w:color="auto" w:fill="auto"/>
            <w:noWrap/>
            <w:vAlign w:val="center"/>
            <w:hideMark/>
          </w:tcPr>
          <w:p w14:paraId="1936D4F9"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Lasso</w:t>
            </w:r>
          </w:p>
        </w:tc>
        <w:tc>
          <w:tcPr>
            <w:tcW w:w="2694" w:type="dxa"/>
            <w:tcBorders>
              <w:top w:val="nil"/>
              <w:left w:val="nil"/>
              <w:bottom w:val="single" w:sz="4" w:space="0" w:color="595959"/>
              <w:right w:val="single" w:sz="4" w:space="0" w:color="595959"/>
            </w:tcBorders>
            <w:shd w:val="clear" w:color="auto" w:fill="auto"/>
            <w:noWrap/>
            <w:vAlign w:val="center"/>
            <w:hideMark/>
          </w:tcPr>
          <w:p w14:paraId="67950349" w14:textId="77777777" w:rsidR="00605721" w:rsidRPr="00605721" w:rsidRDefault="00605721" w:rsidP="00605721">
            <w:pPr>
              <w:spacing w:after="0" w:line="240" w:lineRule="auto"/>
              <w:rPr>
                <w:rFonts w:eastAsia="Times New Roman" w:cs="Times New Roman"/>
                <w:color w:val="000000"/>
                <w:kern w:val="0"/>
                <w:sz w:val="22"/>
                <w:szCs w:val="22"/>
                <w:lang w:eastAsia="pl-PL"/>
                <w14:ligatures w14:val="none"/>
              </w:rPr>
            </w:pPr>
            <w:proofErr w:type="spellStart"/>
            <w:r w:rsidRPr="00605721">
              <w:rPr>
                <w:rFonts w:eastAsia="Times New Roman" w:cs="Times New Roman"/>
                <w:color w:val="000000"/>
                <w:kern w:val="0"/>
                <w:sz w:val="22"/>
                <w:szCs w:val="22"/>
                <w:lang w:eastAsia="pl-PL"/>
                <w14:ligatures w14:val="none"/>
              </w:rPr>
              <w:t>SalePrice</w:t>
            </w:r>
            <w:proofErr w:type="spellEnd"/>
          </w:p>
        </w:tc>
        <w:tc>
          <w:tcPr>
            <w:tcW w:w="1559" w:type="dxa"/>
            <w:tcBorders>
              <w:top w:val="nil"/>
              <w:left w:val="nil"/>
              <w:bottom w:val="single" w:sz="4" w:space="0" w:color="595959"/>
              <w:right w:val="single" w:sz="4" w:space="0" w:color="595959"/>
            </w:tcBorders>
            <w:shd w:val="clear" w:color="auto" w:fill="auto"/>
            <w:noWrap/>
            <w:vAlign w:val="center"/>
            <w:hideMark/>
          </w:tcPr>
          <w:p w14:paraId="5AABF583"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27 514,86</w:t>
            </w:r>
          </w:p>
        </w:tc>
        <w:tc>
          <w:tcPr>
            <w:tcW w:w="1417" w:type="dxa"/>
            <w:tcBorders>
              <w:top w:val="nil"/>
              <w:left w:val="nil"/>
              <w:bottom w:val="single" w:sz="4" w:space="0" w:color="595959"/>
              <w:right w:val="single" w:sz="4" w:space="0" w:color="595959"/>
            </w:tcBorders>
            <w:shd w:val="clear" w:color="auto" w:fill="auto"/>
            <w:noWrap/>
            <w:vAlign w:val="center"/>
            <w:hideMark/>
          </w:tcPr>
          <w:p w14:paraId="11F6954F"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17 742,23</w:t>
            </w:r>
          </w:p>
        </w:tc>
        <w:tc>
          <w:tcPr>
            <w:tcW w:w="1276" w:type="dxa"/>
            <w:tcBorders>
              <w:top w:val="nil"/>
              <w:left w:val="nil"/>
              <w:bottom w:val="single" w:sz="4" w:space="0" w:color="595959"/>
              <w:right w:val="single" w:sz="4" w:space="0" w:color="595959"/>
            </w:tcBorders>
            <w:shd w:val="clear" w:color="auto" w:fill="auto"/>
            <w:noWrap/>
            <w:vAlign w:val="center"/>
            <w:hideMark/>
          </w:tcPr>
          <w:p w14:paraId="3BCAAEB2"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10,0523</w:t>
            </w:r>
          </w:p>
        </w:tc>
        <w:tc>
          <w:tcPr>
            <w:tcW w:w="1701" w:type="dxa"/>
            <w:tcBorders>
              <w:top w:val="nil"/>
              <w:left w:val="nil"/>
              <w:bottom w:val="single" w:sz="4" w:space="0" w:color="595959"/>
              <w:right w:val="single" w:sz="4" w:space="0" w:color="595959"/>
            </w:tcBorders>
            <w:shd w:val="clear" w:color="auto" w:fill="auto"/>
            <w:noWrap/>
            <w:vAlign w:val="center"/>
            <w:hideMark/>
          </w:tcPr>
          <w:p w14:paraId="699CC8F0" w14:textId="77777777" w:rsidR="00605721" w:rsidRPr="00605721" w:rsidRDefault="00605721" w:rsidP="00605721">
            <w:pPr>
              <w:spacing w:after="0" w:line="240" w:lineRule="auto"/>
              <w:jc w:val="right"/>
              <w:rPr>
                <w:rFonts w:eastAsia="Times New Roman" w:cs="Times New Roman"/>
                <w:color w:val="000000"/>
                <w:kern w:val="0"/>
                <w:sz w:val="22"/>
                <w:szCs w:val="22"/>
                <w:lang w:eastAsia="pl-PL"/>
                <w14:ligatures w14:val="none"/>
              </w:rPr>
            </w:pPr>
            <w:r w:rsidRPr="00605721">
              <w:rPr>
                <w:rFonts w:eastAsia="Times New Roman" w:cs="Times New Roman"/>
                <w:color w:val="000000"/>
                <w:kern w:val="0"/>
                <w:sz w:val="22"/>
                <w:szCs w:val="22"/>
                <w:lang w:eastAsia="pl-PL"/>
                <w14:ligatures w14:val="none"/>
              </w:rPr>
              <w:t>31 574,47</w:t>
            </w:r>
          </w:p>
        </w:tc>
      </w:tr>
    </w:tbl>
    <w:p w14:paraId="5D216F01" w14:textId="17354115" w:rsidR="00035848" w:rsidRDefault="006C0E54" w:rsidP="00F848CA">
      <w:pPr>
        <w:rPr>
          <w:rFonts w:eastAsiaTheme="majorEastAsia" w:cstheme="majorBidi"/>
          <w:color w:val="00884B"/>
        </w:rPr>
      </w:pPr>
      <w:r w:rsidRPr="008C27E8">
        <w:rPr>
          <w:rFonts w:cs="Times New Roman"/>
          <w:noProof/>
        </w:rPr>
        <mc:AlternateContent>
          <mc:Choice Requires="wps">
            <w:drawing>
              <wp:anchor distT="0" distB="0" distL="114300" distR="114300" simplePos="0" relativeHeight="251678813" behindDoc="0" locked="0" layoutInCell="1" allowOverlap="1" wp14:anchorId="6C119A82" wp14:editId="4B1773D4">
                <wp:simplePos x="0" y="0"/>
                <wp:positionH relativeFrom="margin">
                  <wp:posOffset>1068572</wp:posOffset>
                </wp:positionH>
                <wp:positionV relativeFrom="paragraph">
                  <wp:posOffset>157510</wp:posOffset>
                </wp:positionV>
                <wp:extent cx="5167423" cy="333375"/>
                <wp:effectExtent l="0" t="0" r="14605" b="9525"/>
                <wp:wrapNone/>
                <wp:docPr id="941912486" name="Pole tekstowe 1"/>
                <wp:cNvGraphicFramePr/>
                <a:graphic xmlns:a="http://schemas.openxmlformats.org/drawingml/2006/main">
                  <a:graphicData uri="http://schemas.microsoft.com/office/word/2010/wordprocessingShape">
                    <wps:wsp>
                      <wps:cNvSpPr txBox="1"/>
                      <wps:spPr>
                        <a:xfrm>
                          <a:off x="0" y="0"/>
                          <a:ext cx="5167423" cy="333375"/>
                        </a:xfrm>
                        <a:prstGeom prst="rect">
                          <a:avLst/>
                        </a:prstGeom>
                        <a:noFill/>
                        <a:ln>
                          <a:noFill/>
                        </a:ln>
                      </wps:spPr>
                      <wps:txbx>
                        <w:txbxContent>
                          <w:p w14:paraId="4F17596F" w14:textId="473442A7" w:rsidR="006C0E54" w:rsidRPr="002A1D48" w:rsidRDefault="006C0E54" w:rsidP="006C0E54">
                            <w:pPr>
                              <w:jc w:val="both"/>
                              <w:rPr>
                                <w:rFonts w:cs="Times New Roman"/>
                                <w:color w:val="595959" w:themeColor="text1" w:themeTint="A6"/>
                                <w:sz w:val="22"/>
                                <w:szCs w:val="22"/>
                              </w:rPr>
                            </w:pPr>
                            <w:r>
                              <w:rPr>
                                <w:rFonts w:cs="Times New Roman"/>
                                <w:color w:val="595959" w:themeColor="text1" w:themeTint="A6"/>
                                <w:sz w:val="22"/>
                                <w:szCs w:val="22"/>
                              </w:rPr>
                              <w:t>Porównanie współczynników oceny jakości model regresji (</w:t>
                            </w:r>
                            <w:proofErr w:type="spellStart"/>
                            <w:r w:rsidR="00FD793D">
                              <w:rPr>
                                <w:rFonts w:cs="Times New Roman"/>
                                <w:color w:val="595959" w:themeColor="text1" w:themeTint="A6"/>
                                <w:sz w:val="22"/>
                                <w:szCs w:val="22"/>
                              </w:rPr>
                              <w:t>backtransfer</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19A82" id="_x0000_s1129" type="#_x0000_t202" style="position:absolute;margin-left:84.15pt;margin-top:12.4pt;width:406.9pt;height:26.25pt;z-index:251678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" filled="f" stroked="f">
                <v:textbox inset="0,0,0,0">
                  <w:txbxContent>
                    <w:p w14:paraId="4F17596F" w14:textId="473442A7" w:rsidR="006C0E54" w:rsidRPr="002A1D48" w:rsidRDefault="006C0E54" w:rsidP="006C0E54">
                      <w:pPr>
                        <w:jc w:val="both"/>
                        <w:rPr>
                          <w:rFonts w:cs="Times New Roman"/>
                          <w:color w:val="595959" w:themeColor="text1" w:themeTint="A6"/>
                          <w:sz w:val="22"/>
                          <w:szCs w:val="22"/>
                        </w:rPr>
                      </w:pPr>
                      <w:r>
                        <w:rPr>
                          <w:rFonts w:cs="Times New Roman"/>
                          <w:color w:val="595959" w:themeColor="text1" w:themeTint="A6"/>
                          <w:sz w:val="22"/>
                          <w:szCs w:val="22"/>
                        </w:rPr>
                        <w:t>Porównanie współczynników oceny jakości model regresji (</w:t>
                      </w:r>
                      <w:proofErr w:type="spellStart"/>
                      <w:r w:rsidR="00FD793D">
                        <w:rPr>
                          <w:rFonts w:cs="Times New Roman"/>
                          <w:color w:val="595959" w:themeColor="text1" w:themeTint="A6"/>
                          <w:sz w:val="22"/>
                          <w:szCs w:val="22"/>
                        </w:rPr>
                        <w:t>backtransfer</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79837" behindDoc="0" locked="0" layoutInCell="1" allowOverlap="1" wp14:anchorId="057694E2" wp14:editId="1333A564">
                <wp:simplePos x="0" y="0"/>
                <wp:positionH relativeFrom="margin">
                  <wp:posOffset>0</wp:posOffset>
                </wp:positionH>
                <wp:positionV relativeFrom="paragraph">
                  <wp:posOffset>163564</wp:posOffset>
                </wp:positionV>
                <wp:extent cx="936625" cy="307340"/>
                <wp:effectExtent l="0" t="0" r="15875" b="16510"/>
                <wp:wrapNone/>
                <wp:docPr id="697347029"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122F8A73" w14:textId="0735FC4D" w:rsidR="006C0E54" w:rsidRPr="00EC4D03" w:rsidRDefault="006C0E54" w:rsidP="006C0E54">
                            <w:pPr>
                              <w:jc w:val="both"/>
                              <w:rPr>
                                <w:rFonts w:cs="Times New Roman"/>
                                <w:sz w:val="22"/>
                                <w:szCs w:val="22"/>
                              </w:rPr>
                            </w:pPr>
                            <w:r w:rsidRPr="00EC4D03">
                              <w:rPr>
                                <w:rFonts w:cs="Times New Roman"/>
                                <w:sz w:val="22"/>
                                <w:szCs w:val="22"/>
                              </w:rPr>
                              <w:t xml:space="preserve">Rysunek </w:t>
                            </w:r>
                            <w:r w:rsidR="00D7509C">
                              <w:rPr>
                                <w:rFonts w:cs="Times New Roman"/>
                                <w:sz w:val="22"/>
                                <w:szCs w:val="22"/>
                              </w:rPr>
                              <w:t>6.2.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694E2" id="_x0000_s1130" type="#_x0000_t202" style="position:absolute;margin-left:0;margin-top:12.9pt;width:73.75pt;height:24.2pt;z-index:251679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" filled="f" stroked="f">
                <v:textbox inset="0,0,0,0">
                  <w:txbxContent>
                    <w:p w14:paraId="122F8A73" w14:textId="0735FC4D" w:rsidR="006C0E54" w:rsidRPr="00EC4D03" w:rsidRDefault="006C0E54" w:rsidP="006C0E54">
                      <w:pPr>
                        <w:jc w:val="both"/>
                        <w:rPr>
                          <w:rFonts w:cs="Times New Roman"/>
                          <w:sz w:val="22"/>
                          <w:szCs w:val="22"/>
                        </w:rPr>
                      </w:pPr>
                      <w:r w:rsidRPr="00EC4D03">
                        <w:rPr>
                          <w:rFonts w:cs="Times New Roman"/>
                          <w:sz w:val="22"/>
                          <w:szCs w:val="22"/>
                        </w:rPr>
                        <w:t xml:space="preserve">Rysunek </w:t>
                      </w:r>
                      <w:r w:rsidR="00D7509C">
                        <w:rPr>
                          <w:rFonts w:cs="Times New Roman"/>
                          <w:sz w:val="22"/>
                          <w:szCs w:val="22"/>
                        </w:rPr>
                        <w:t>6.2.</w:t>
                      </w:r>
                    </w:p>
                  </w:txbxContent>
                </v:textbox>
                <w10:wrap anchorx="margin"/>
              </v:shape>
            </w:pict>
          </mc:Fallback>
        </mc:AlternateContent>
      </w:r>
    </w:p>
    <w:p w14:paraId="3A1080FC" w14:textId="6419EA7E" w:rsidR="00035848" w:rsidRDefault="00035848" w:rsidP="00FD793D"/>
    <w:p w14:paraId="29E4F4FC" w14:textId="78BC2204" w:rsidR="00035848" w:rsidRDefault="00272C6F" w:rsidP="00876371">
      <w:pPr>
        <w:spacing w:line="360" w:lineRule="auto"/>
        <w:jc w:val="both"/>
      </w:pPr>
      <w:r>
        <w:t>Biorąc pod uwagę to, że głównym celem było nie tylko osiągnięcie jak najdokładniejszego wyniku, ale również uzyskanie modelu łatwiejszego w interpretacji, wybrano model regresji Lasso jako ten najoptymalniejszy. Niewielkie różnice na jego niekorzyść przy R</w:t>
      </w:r>
      <w:r>
        <w:rPr>
          <w:vertAlign w:val="superscript"/>
        </w:rPr>
        <w:t>2</w:t>
      </w:r>
      <w:r>
        <w:t xml:space="preserve">, RMSE, MAE i MAPE (%) ustępują prostocie modelu. Model Lasso dla </w:t>
      </w:r>
      <w:proofErr w:type="spellStart"/>
      <w:r>
        <w:t>Log_SalePrice</w:t>
      </w:r>
      <w:proofErr w:type="spellEnd"/>
      <w:r>
        <w:t xml:space="preserve"> wyzerował 79 cech, co znacznie uprościło interpretację modelu. </w:t>
      </w:r>
      <w:r w:rsidR="00AD0EAB">
        <w:t>Dla potwierdzenia powyższego dla obu modeli wyliczono wartości kryteriów AIC i BIC</w:t>
      </w:r>
      <w:r w:rsidR="007163C2">
        <w:t xml:space="preserve"> (w skali logarytmicznej, przed </w:t>
      </w:r>
      <w:proofErr w:type="spellStart"/>
      <w:r w:rsidR="007163C2">
        <w:t>backtransferem</w:t>
      </w:r>
      <w:proofErr w:type="spellEnd"/>
      <w:r w:rsidR="007163C2">
        <w:t>)</w:t>
      </w:r>
      <w:r w:rsidR="00AD0EAB">
        <w:t xml:space="preserve">. Oba silnie wskazują, że to model Lasso </w:t>
      </w:r>
      <w:r w:rsidR="000307AC">
        <w:t>daje lepszy kompromis między jakością dopasowania a złożonością modelu</w:t>
      </w:r>
      <w:r w:rsidR="00876371">
        <w:t>:</w:t>
      </w:r>
    </w:p>
    <w:p w14:paraId="396D7038" w14:textId="77777777" w:rsidR="00D7509C" w:rsidRDefault="00D7509C" w:rsidP="00876371">
      <w:pPr>
        <w:pStyle w:val="Akapitzlist"/>
        <w:numPr>
          <w:ilvl w:val="0"/>
          <w:numId w:val="61"/>
        </w:numPr>
        <w:spacing w:line="360" w:lineRule="auto"/>
        <w:jc w:val="both"/>
        <w:rPr>
          <w:rFonts w:eastAsiaTheme="majorEastAsia" w:cstheme="majorBidi"/>
        </w:rPr>
        <w:sectPr w:rsidR="00D7509C" w:rsidSect="00B723FB">
          <w:pgSz w:w="11906" w:h="16838"/>
          <w:pgMar w:top="1440" w:right="1080" w:bottom="1440" w:left="1080" w:header="708" w:footer="708" w:gutter="0"/>
          <w:cols w:space="708"/>
          <w:docGrid w:linePitch="360"/>
        </w:sectPr>
      </w:pPr>
    </w:p>
    <w:p w14:paraId="4832BF5A" w14:textId="55E977EB" w:rsidR="00876371" w:rsidRPr="00876371" w:rsidRDefault="00876371" w:rsidP="00876371">
      <w:pPr>
        <w:pStyle w:val="Akapitzlist"/>
        <w:numPr>
          <w:ilvl w:val="0"/>
          <w:numId w:val="61"/>
        </w:numPr>
        <w:spacing w:line="360" w:lineRule="auto"/>
        <w:jc w:val="both"/>
        <w:rPr>
          <w:rFonts w:eastAsiaTheme="majorEastAsia" w:cstheme="majorBidi"/>
        </w:rPr>
      </w:pPr>
      <w:r w:rsidRPr="00876371">
        <w:rPr>
          <w:rFonts w:eastAsiaTheme="majorEastAsia" w:cstheme="majorBidi"/>
        </w:rPr>
        <w:t>ΔAIC ≈ 157,4 na korzyść Lasso(Log)</w:t>
      </w:r>
    </w:p>
    <w:p w14:paraId="5DE3A9CC" w14:textId="4AA42F44" w:rsidR="00876371" w:rsidRPr="00876371" w:rsidRDefault="00876371" w:rsidP="00876371">
      <w:pPr>
        <w:pStyle w:val="Akapitzlist"/>
        <w:numPr>
          <w:ilvl w:val="0"/>
          <w:numId w:val="61"/>
        </w:numPr>
        <w:spacing w:line="360" w:lineRule="auto"/>
        <w:jc w:val="both"/>
        <w:rPr>
          <w:rFonts w:eastAsiaTheme="majorEastAsia" w:cstheme="majorBidi"/>
        </w:rPr>
      </w:pPr>
      <w:r w:rsidRPr="00876371">
        <w:rPr>
          <w:rFonts w:eastAsiaTheme="majorEastAsia" w:cstheme="majorBidi"/>
        </w:rPr>
        <w:t>ΔBIC ≈ 502,9 na korzyść Lasso(Log)</w:t>
      </w:r>
    </w:p>
    <w:p w14:paraId="3676D60F" w14:textId="77777777" w:rsidR="00D7509C" w:rsidRDefault="00D7509C" w:rsidP="00272C6F">
      <w:pPr>
        <w:spacing w:line="360" w:lineRule="auto"/>
        <w:jc w:val="both"/>
        <w:rPr>
          <w:rFonts w:eastAsiaTheme="majorEastAsia" w:cstheme="majorBidi"/>
          <w:color w:val="00884B"/>
        </w:rPr>
        <w:sectPr w:rsidR="00D7509C" w:rsidSect="00D7509C">
          <w:type w:val="continuous"/>
          <w:pgSz w:w="11906" w:h="16838"/>
          <w:pgMar w:top="1440" w:right="1080" w:bottom="1440" w:left="1080" w:header="708" w:footer="708" w:gutter="0"/>
          <w:cols w:num="2" w:space="708"/>
          <w:docGrid w:linePitch="360"/>
        </w:sectPr>
      </w:pPr>
    </w:p>
    <w:p w14:paraId="0047A54A" w14:textId="6C02DFBC" w:rsidR="00876371" w:rsidRDefault="00D7509C" w:rsidP="00272C6F">
      <w:pPr>
        <w:spacing w:line="360" w:lineRule="auto"/>
        <w:jc w:val="both"/>
        <w:rPr>
          <w:rFonts w:eastAsiaTheme="majorEastAsia" w:cstheme="majorBidi"/>
          <w:color w:val="00884B"/>
        </w:rPr>
      </w:pPr>
      <w:r w:rsidRPr="008C27E8">
        <w:rPr>
          <w:rFonts w:cs="Times New Roman"/>
          <w:noProof/>
        </w:rPr>
        <mc:AlternateContent>
          <mc:Choice Requires="wps">
            <w:drawing>
              <wp:anchor distT="0" distB="0" distL="114300" distR="114300" simplePos="0" relativeHeight="251682909" behindDoc="0" locked="0" layoutInCell="1" allowOverlap="1" wp14:anchorId="381FA738" wp14:editId="5A926C94">
                <wp:simplePos x="0" y="0"/>
                <wp:positionH relativeFrom="margin">
                  <wp:posOffset>0</wp:posOffset>
                </wp:positionH>
                <wp:positionV relativeFrom="paragraph">
                  <wp:posOffset>3093720</wp:posOffset>
                </wp:positionV>
                <wp:extent cx="936625" cy="307340"/>
                <wp:effectExtent l="0" t="0" r="15875" b="16510"/>
                <wp:wrapNone/>
                <wp:docPr id="25969501"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345B98B8" w14:textId="7FB087BF" w:rsidR="00D7509C" w:rsidRPr="00EC4D03" w:rsidRDefault="00D7509C" w:rsidP="00D7509C">
                            <w:pPr>
                              <w:jc w:val="both"/>
                              <w:rPr>
                                <w:rFonts w:cs="Times New Roman"/>
                                <w:sz w:val="22"/>
                                <w:szCs w:val="22"/>
                              </w:rPr>
                            </w:pPr>
                            <w:r w:rsidRPr="00EC4D03">
                              <w:rPr>
                                <w:rFonts w:cs="Times New Roman"/>
                                <w:sz w:val="22"/>
                                <w:szCs w:val="22"/>
                              </w:rPr>
                              <w:t xml:space="preserve">Rysunek </w:t>
                            </w:r>
                            <w:r>
                              <w:rPr>
                                <w:rFonts w:cs="Times New Roman"/>
                                <w:sz w:val="22"/>
                                <w:szCs w:val="22"/>
                              </w:rPr>
                              <w:t>6.3.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A738" id="_x0000_s1131" type="#_x0000_t202" style="position:absolute;left:0;text-align:left;margin-left:0;margin-top:243.6pt;width:73.75pt;height:24.2pt;z-index:251682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" filled="f" stroked="f">
                <v:textbox inset="0,0,0,0">
                  <w:txbxContent>
                    <w:p w14:paraId="345B98B8" w14:textId="7FB087BF" w:rsidR="00D7509C" w:rsidRPr="00EC4D03" w:rsidRDefault="00D7509C" w:rsidP="00D7509C">
                      <w:pPr>
                        <w:jc w:val="both"/>
                        <w:rPr>
                          <w:rFonts w:cs="Times New Roman"/>
                          <w:sz w:val="22"/>
                          <w:szCs w:val="22"/>
                        </w:rPr>
                      </w:pPr>
                      <w:r w:rsidRPr="00EC4D03">
                        <w:rPr>
                          <w:rFonts w:cs="Times New Roman"/>
                          <w:sz w:val="22"/>
                          <w:szCs w:val="22"/>
                        </w:rPr>
                        <w:t xml:space="preserve">Rysunek </w:t>
                      </w:r>
                      <w:r>
                        <w:rPr>
                          <w:rFonts w:cs="Times New Roman"/>
                          <w:sz w:val="22"/>
                          <w:szCs w:val="22"/>
                        </w:rPr>
                        <w:t>6.3.</w:t>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81885" behindDoc="0" locked="0" layoutInCell="1" allowOverlap="1" wp14:anchorId="3438A820" wp14:editId="307D8635">
                <wp:simplePos x="0" y="0"/>
                <wp:positionH relativeFrom="margin">
                  <wp:posOffset>1068070</wp:posOffset>
                </wp:positionH>
                <wp:positionV relativeFrom="paragraph">
                  <wp:posOffset>3088005</wp:posOffset>
                </wp:positionV>
                <wp:extent cx="5166995" cy="333375"/>
                <wp:effectExtent l="0" t="0" r="14605" b="9525"/>
                <wp:wrapNone/>
                <wp:docPr id="761159253" name="Pole tekstowe 1"/>
                <wp:cNvGraphicFramePr/>
                <a:graphic xmlns:a="http://schemas.openxmlformats.org/drawingml/2006/main">
                  <a:graphicData uri="http://schemas.microsoft.com/office/word/2010/wordprocessingShape">
                    <wps:wsp>
                      <wps:cNvSpPr txBox="1"/>
                      <wps:spPr>
                        <a:xfrm>
                          <a:off x="0" y="0"/>
                          <a:ext cx="5166995" cy="333375"/>
                        </a:xfrm>
                        <a:prstGeom prst="rect">
                          <a:avLst/>
                        </a:prstGeom>
                        <a:noFill/>
                        <a:ln>
                          <a:noFill/>
                        </a:ln>
                      </wps:spPr>
                      <wps:txbx>
                        <w:txbxContent>
                          <w:p w14:paraId="71E92708" w14:textId="6FD8C7BD" w:rsidR="00D7509C" w:rsidRPr="002A1D48" w:rsidRDefault="00D7509C" w:rsidP="00D7509C">
                            <w:pPr>
                              <w:jc w:val="both"/>
                              <w:rPr>
                                <w:rFonts w:cs="Times New Roman"/>
                                <w:color w:val="595959" w:themeColor="text1" w:themeTint="A6"/>
                                <w:sz w:val="22"/>
                                <w:szCs w:val="22"/>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kwantylowy</w:t>
                            </w:r>
                            <w:proofErr w:type="spellEnd"/>
                            <w:r>
                              <w:rPr>
                                <w:rFonts w:cs="Times New Roman"/>
                                <w:color w:val="595959" w:themeColor="text1" w:themeTint="A6"/>
                                <w:sz w:val="22"/>
                                <w:szCs w:val="22"/>
                              </w:rPr>
                              <w:t xml:space="preserve"> Q-Q reszt </w:t>
                            </w:r>
                            <w:r w:rsidR="00685416">
                              <w:rPr>
                                <w:rFonts w:cs="Times New Roman"/>
                                <w:color w:val="595959" w:themeColor="text1" w:themeTint="A6"/>
                                <w:sz w:val="22"/>
                                <w:szCs w:val="22"/>
                              </w:rPr>
                              <w:t xml:space="preserve">dla modelu Lasso opartego o </w:t>
                            </w:r>
                            <w:proofErr w:type="spellStart"/>
                            <w:r w:rsidR="00685416">
                              <w:rPr>
                                <w:rFonts w:cs="Times New Roman"/>
                                <w:color w:val="595959" w:themeColor="text1" w:themeTint="A6"/>
                                <w:sz w:val="22"/>
                                <w:szCs w:val="22"/>
                              </w:rPr>
                              <w:t>Log_SalePrice</w:t>
                            </w:r>
                            <w:proofErr w:type="spellEnd"/>
                            <w:r w:rsidR="00685416">
                              <w:rPr>
                                <w:rFonts w:cs="Times New Roman"/>
                                <w:color w:val="595959" w:themeColor="text1" w:themeTint="A6"/>
                                <w:sz w:val="22"/>
                                <w:szCs w:val="22"/>
                              </w:rPr>
                              <w:t>.</w:t>
                            </w:r>
                            <w:r w:rsidR="00685416">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A820" id="_x0000_s1132" type="#_x0000_t202" style="position:absolute;left:0;text-align:left;margin-left:84.1pt;margin-top:243.15pt;width:406.85pt;height:26.25pt;z-index:2516818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" filled="f" stroked="f">
                <v:textbox inset="0,0,0,0">
                  <w:txbxContent>
                    <w:p w14:paraId="71E92708" w14:textId="6FD8C7BD" w:rsidR="00D7509C" w:rsidRPr="002A1D48" w:rsidRDefault="00D7509C" w:rsidP="00D7509C">
                      <w:pPr>
                        <w:jc w:val="both"/>
                        <w:rPr>
                          <w:rFonts w:cs="Times New Roman"/>
                          <w:color w:val="595959" w:themeColor="text1" w:themeTint="A6"/>
                          <w:sz w:val="22"/>
                          <w:szCs w:val="22"/>
                        </w:rPr>
                      </w:pPr>
                      <w:r>
                        <w:rPr>
                          <w:rFonts w:cs="Times New Roman"/>
                          <w:color w:val="595959" w:themeColor="text1" w:themeTint="A6"/>
                          <w:sz w:val="22"/>
                          <w:szCs w:val="22"/>
                        </w:rPr>
                        <w:t xml:space="preserve">Wykres </w:t>
                      </w:r>
                      <w:proofErr w:type="spellStart"/>
                      <w:r>
                        <w:rPr>
                          <w:rFonts w:cs="Times New Roman"/>
                          <w:color w:val="595959" w:themeColor="text1" w:themeTint="A6"/>
                          <w:sz w:val="22"/>
                          <w:szCs w:val="22"/>
                        </w:rPr>
                        <w:t>kwantylowy</w:t>
                      </w:r>
                      <w:proofErr w:type="spellEnd"/>
                      <w:r>
                        <w:rPr>
                          <w:rFonts w:cs="Times New Roman"/>
                          <w:color w:val="595959" w:themeColor="text1" w:themeTint="A6"/>
                          <w:sz w:val="22"/>
                          <w:szCs w:val="22"/>
                        </w:rPr>
                        <w:t xml:space="preserve"> Q-Q reszt </w:t>
                      </w:r>
                      <w:r w:rsidR="00685416">
                        <w:rPr>
                          <w:rFonts w:cs="Times New Roman"/>
                          <w:color w:val="595959" w:themeColor="text1" w:themeTint="A6"/>
                          <w:sz w:val="22"/>
                          <w:szCs w:val="22"/>
                        </w:rPr>
                        <w:t xml:space="preserve">dla modelu Lasso opartego o </w:t>
                      </w:r>
                      <w:proofErr w:type="spellStart"/>
                      <w:r w:rsidR="00685416">
                        <w:rPr>
                          <w:rFonts w:cs="Times New Roman"/>
                          <w:color w:val="595959" w:themeColor="text1" w:themeTint="A6"/>
                          <w:sz w:val="22"/>
                          <w:szCs w:val="22"/>
                        </w:rPr>
                        <w:t>Log_SalePrice</w:t>
                      </w:r>
                      <w:proofErr w:type="spellEnd"/>
                      <w:r w:rsidR="00685416">
                        <w:rPr>
                          <w:rFonts w:cs="Times New Roman"/>
                          <w:color w:val="595959" w:themeColor="text1" w:themeTint="A6"/>
                          <w:sz w:val="22"/>
                          <w:szCs w:val="22"/>
                        </w:rPr>
                        <w:t>.</w:t>
                      </w:r>
                      <w:r w:rsidR="00685416">
                        <w:rPr>
                          <w:rFonts w:cs="Times New Roman"/>
                          <w:color w:val="595959" w:themeColor="text1" w:themeTint="A6"/>
                          <w:sz w:val="22"/>
                          <w:szCs w:val="22"/>
                        </w:rPr>
                        <w:br/>
                      </w:r>
                    </w:p>
                  </w:txbxContent>
                </v:textbox>
                <w10:wrap anchorx="margin"/>
              </v:shape>
            </w:pict>
          </mc:Fallback>
        </mc:AlternateContent>
      </w:r>
      <w:r w:rsidR="008C4A58">
        <w:rPr>
          <w:rFonts w:eastAsiaTheme="majorEastAsia" w:cstheme="majorBidi"/>
          <w:noProof/>
          <w:color w:val="00884B"/>
        </w:rPr>
        <w:drawing>
          <wp:inline distT="0" distB="0" distL="0" distR="0" wp14:anchorId="296EE900" wp14:editId="454E1CB1">
            <wp:extent cx="6188710" cy="2874010"/>
            <wp:effectExtent l="19050" t="19050" r="21590" b="21590"/>
            <wp:docPr id="149676569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5692" name="Obraz 149676569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874010"/>
                    </a:xfrm>
                    <a:prstGeom prst="rect">
                      <a:avLst/>
                    </a:prstGeom>
                    <a:ln>
                      <a:solidFill>
                        <a:schemeClr val="tx1"/>
                      </a:solidFill>
                    </a:ln>
                  </pic:spPr>
                </pic:pic>
              </a:graphicData>
            </a:graphic>
          </wp:inline>
        </w:drawing>
      </w:r>
    </w:p>
    <w:p w14:paraId="11703327" w14:textId="1E6D8E90" w:rsidR="00035848" w:rsidRDefault="00035848" w:rsidP="00F848CA">
      <w:pPr>
        <w:rPr>
          <w:rFonts w:eastAsiaTheme="majorEastAsia" w:cstheme="majorBidi"/>
          <w:color w:val="00884B"/>
        </w:rPr>
      </w:pPr>
    </w:p>
    <w:p w14:paraId="4BFBF21E" w14:textId="1DEABA58" w:rsidR="00035848" w:rsidRDefault="00685416" w:rsidP="002F423C">
      <w:pPr>
        <w:spacing w:line="360" w:lineRule="auto"/>
        <w:jc w:val="both"/>
      </w:pPr>
      <w:r>
        <w:lastRenderedPageBreak/>
        <w:t xml:space="preserve">Reszty </w:t>
      </w:r>
      <w:r w:rsidR="006B29E8">
        <w:t xml:space="preserve">modelu układają się wzdłuż prostej, co oznacza, że są zbliżone do wartości teoretycznych </w:t>
      </w:r>
      <w:proofErr w:type="spellStart"/>
      <w:r w:rsidR="006B29E8">
        <w:t>kwantyli</w:t>
      </w:r>
      <w:proofErr w:type="spellEnd"/>
      <w:r w:rsidR="006B29E8">
        <w:t xml:space="preserve"> normalnych.</w:t>
      </w:r>
      <w:r w:rsidR="00415704">
        <w:t xml:space="preserve"> Wykres reszt </w:t>
      </w:r>
      <w:r w:rsidR="005D5819">
        <w:t xml:space="preserve">z rysunku 5.13. pokazuje, że nie występuje </w:t>
      </w:r>
      <w:proofErr w:type="spellStart"/>
      <w:r w:rsidR="005D5819">
        <w:t>h</w:t>
      </w:r>
      <w:r w:rsidR="002F423C">
        <w:t>eteroskedastyczność</w:t>
      </w:r>
      <w:proofErr w:type="spellEnd"/>
      <w:r w:rsidR="002F423C">
        <w:t>.</w:t>
      </w:r>
      <w:r w:rsidR="00A47E81">
        <w:t xml:space="preserve"> Nie są złamane zasady konieczne do tworzenia modelu liniowej regresji.</w:t>
      </w:r>
    </w:p>
    <w:p w14:paraId="7A2C04A1" w14:textId="1FA87B35" w:rsidR="00035848" w:rsidRDefault="00D732E3" w:rsidP="00D732E3">
      <w:pPr>
        <w:pStyle w:val="Akapitzlist"/>
        <w:numPr>
          <w:ilvl w:val="2"/>
          <w:numId w:val="46"/>
        </w:numPr>
        <w:rPr>
          <w:b/>
          <w:bCs/>
        </w:rPr>
      </w:pPr>
      <w:r w:rsidRPr="00D732E3">
        <w:rPr>
          <w:b/>
          <w:bCs/>
        </w:rPr>
        <w:t>Wnioski i rekomendacje</w:t>
      </w:r>
    </w:p>
    <w:p w14:paraId="0E71DFE8" w14:textId="3563283F" w:rsidR="008F556A" w:rsidRPr="008F556A" w:rsidRDefault="008F556A" w:rsidP="009A2EB2">
      <w:pPr>
        <w:spacing w:line="360" w:lineRule="auto"/>
        <w:jc w:val="both"/>
      </w:pPr>
      <w:r>
        <w:t>Spośród 120 cech, które zostały wykorzystane do stworzenia modelu Lasso (</w:t>
      </w:r>
      <w:proofErr w:type="spellStart"/>
      <w:r>
        <w:t>Log_SalePrice</w:t>
      </w:r>
      <w:proofErr w:type="spellEnd"/>
      <w:r>
        <w:t>) wytypowano 30 takich, których zmiana ma największy wpływ na cenę nieruchomości.</w:t>
      </w:r>
      <w:r w:rsidR="00C50922">
        <w:t xml:space="preserve"> Poniżej zaprezentowan</w:t>
      </w:r>
      <w:r w:rsidR="00143140">
        <w:t xml:space="preserve">o wykres najsilniejszych </w:t>
      </w:r>
      <w:proofErr w:type="spellStart"/>
      <w:r w:rsidR="00143140">
        <w:t>predyktorów</w:t>
      </w:r>
      <w:proofErr w:type="spellEnd"/>
      <w:r w:rsidR="00143140">
        <w:t>.</w:t>
      </w:r>
    </w:p>
    <w:p w14:paraId="305F5C6F" w14:textId="7D6E53A1" w:rsidR="00035848" w:rsidRDefault="008F556A" w:rsidP="00F848CA">
      <w:pPr>
        <w:rPr>
          <w:rFonts w:eastAsiaTheme="majorEastAsia" w:cstheme="majorBidi"/>
          <w:color w:val="00884B"/>
        </w:rPr>
      </w:pPr>
      <w:r>
        <w:rPr>
          <w:rFonts w:eastAsiaTheme="majorEastAsia" w:cstheme="majorBidi"/>
          <w:noProof/>
          <w:color w:val="00884B"/>
        </w:rPr>
        <w:drawing>
          <wp:inline distT="0" distB="0" distL="0" distR="0" wp14:anchorId="0C8B4213" wp14:editId="7DCA8C2E">
            <wp:extent cx="6188710" cy="4940935"/>
            <wp:effectExtent l="19050" t="19050" r="21590" b="12065"/>
            <wp:docPr id="1787234010"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4010" name="Obraz 17872340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4940935"/>
                    </a:xfrm>
                    <a:prstGeom prst="rect">
                      <a:avLst/>
                    </a:prstGeom>
                    <a:ln>
                      <a:solidFill>
                        <a:schemeClr val="tx1"/>
                      </a:solidFill>
                    </a:ln>
                  </pic:spPr>
                </pic:pic>
              </a:graphicData>
            </a:graphic>
          </wp:inline>
        </w:drawing>
      </w:r>
    </w:p>
    <w:p w14:paraId="0D7DD360" w14:textId="7C64E4A8" w:rsidR="00035848" w:rsidRDefault="009A2EB2" w:rsidP="00F848CA">
      <w:pPr>
        <w:rPr>
          <w:rFonts w:eastAsiaTheme="majorEastAsia" w:cstheme="majorBidi"/>
          <w:color w:val="00884B"/>
        </w:rPr>
      </w:pPr>
      <w:r w:rsidRPr="008C27E8">
        <w:rPr>
          <w:rFonts w:cs="Times New Roman"/>
          <w:noProof/>
        </w:rPr>
        <mc:AlternateContent>
          <mc:Choice Requires="wps">
            <w:drawing>
              <wp:anchor distT="0" distB="0" distL="114300" distR="114300" simplePos="0" relativeHeight="251684957" behindDoc="0" locked="0" layoutInCell="1" allowOverlap="1" wp14:anchorId="45A50A00" wp14:editId="677D7D56">
                <wp:simplePos x="0" y="0"/>
                <wp:positionH relativeFrom="margin">
                  <wp:posOffset>1068070</wp:posOffset>
                </wp:positionH>
                <wp:positionV relativeFrom="paragraph">
                  <wp:posOffset>0</wp:posOffset>
                </wp:positionV>
                <wp:extent cx="5166995" cy="333375"/>
                <wp:effectExtent l="0" t="0" r="14605" b="9525"/>
                <wp:wrapNone/>
                <wp:docPr id="2124178569" name="Pole tekstowe 1"/>
                <wp:cNvGraphicFramePr/>
                <a:graphic xmlns:a="http://schemas.openxmlformats.org/drawingml/2006/main">
                  <a:graphicData uri="http://schemas.microsoft.com/office/word/2010/wordprocessingShape">
                    <wps:wsp>
                      <wps:cNvSpPr txBox="1"/>
                      <wps:spPr>
                        <a:xfrm>
                          <a:off x="0" y="0"/>
                          <a:ext cx="5166995" cy="333375"/>
                        </a:xfrm>
                        <a:prstGeom prst="rect">
                          <a:avLst/>
                        </a:prstGeom>
                        <a:noFill/>
                        <a:ln>
                          <a:noFill/>
                        </a:ln>
                      </wps:spPr>
                      <wps:txbx>
                        <w:txbxContent>
                          <w:p w14:paraId="161A7EFA" w14:textId="6CF940AF" w:rsidR="009A2EB2" w:rsidRPr="002A1D48" w:rsidRDefault="009A2EB2" w:rsidP="009A2EB2">
                            <w:pPr>
                              <w:jc w:val="both"/>
                              <w:rPr>
                                <w:rFonts w:cs="Times New Roman"/>
                                <w:color w:val="595959" w:themeColor="text1" w:themeTint="A6"/>
                                <w:sz w:val="22"/>
                                <w:szCs w:val="22"/>
                              </w:rPr>
                            </w:pPr>
                            <w:r>
                              <w:rPr>
                                <w:rFonts w:cs="Times New Roman"/>
                                <w:color w:val="595959" w:themeColor="text1" w:themeTint="A6"/>
                                <w:sz w:val="22"/>
                                <w:szCs w:val="22"/>
                              </w:rPr>
                              <w:t xml:space="preserve">Wykres 30 najsilniejszych </w:t>
                            </w:r>
                            <w:proofErr w:type="spellStart"/>
                            <w:r>
                              <w:rPr>
                                <w:rFonts w:cs="Times New Roman"/>
                                <w:color w:val="595959" w:themeColor="text1" w:themeTint="A6"/>
                                <w:sz w:val="22"/>
                                <w:szCs w:val="22"/>
                              </w:rPr>
                              <w:t>predyktorów</w:t>
                            </w:r>
                            <w:proofErr w:type="spellEnd"/>
                            <w:r>
                              <w:rPr>
                                <w:rFonts w:cs="Times New Roman"/>
                                <w:color w:val="595959" w:themeColor="text1" w:themeTint="A6"/>
                                <w:sz w:val="22"/>
                                <w:szCs w:val="22"/>
                              </w:rPr>
                              <w:t xml:space="preserve"> modelu Lasso dla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0A00" id="_x0000_s1133" type="#_x0000_t202" style="position:absolute;margin-left:84.1pt;margin-top:0;width:406.85pt;height:26.25pt;z-index:2516849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" filled="f" stroked="f">
                <v:textbox inset="0,0,0,0">
                  <w:txbxContent>
                    <w:p w14:paraId="161A7EFA" w14:textId="6CF940AF" w:rsidR="009A2EB2" w:rsidRPr="002A1D48" w:rsidRDefault="009A2EB2" w:rsidP="009A2EB2">
                      <w:pPr>
                        <w:jc w:val="both"/>
                        <w:rPr>
                          <w:rFonts w:cs="Times New Roman"/>
                          <w:color w:val="595959" w:themeColor="text1" w:themeTint="A6"/>
                          <w:sz w:val="22"/>
                          <w:szCs w:val="22"/>
                        </w:rPr>
                      </w:pPr>
                      <w:r>
                        <w:rPr>
                          <w:rFonts w:cs="Times New Roman"/>
                          <w:color w:val="595959" w:themeColor="text1" w:themeTint="A6"/>
                          <w:sz w:val="22"/>
                          <w:szCs w:val="22"/>
                        </w:rPr>
                        <w:t xml:space="preserve">Wykres 30 najsilniejszych </w:t>
                      </w:r>
                      <w:proofErr w:type="spellStart"/>
                      <w:r>
                        <w:rPr>
                          <w:rFonts w:cs="Times New Roman"/>
                          <w:color w:val="595959" w:themeColor="text1" w:themeTint="A6"/>
                          <w:sz w:val="22"/>
                          <w:szCs w:val="22"/>
                        </w:rPr>
                        <w:t>predyktorów</w:t>
                      </w:r>
                      <w:proofErr w:type="spellEnd"/>
                      <w:r>
                        <w:rPr>
                          <w:rFonts w:cs="Times New Roman"/>
                          <w:color w:val="595959" w:themeColor="text1" w:themeTint="A6"/>
                          <w:sz w:val="22"/>
                          <w:szCs w:val="22"/>
                        </w:rPr>
                        <w:t xml:space="preserve"> modelu Lasso dla </w:t>
                      </w:r>
                      <w:proofErr w:type="spellStart"/>
                      <w:r>
                        <w:rPr>
                          <w:rFonts w:cs="Times New Roman"/>
                          <w:color w:val="595959" w:themeColor="text1" w:themeTint="A6"/>
                          <w:sz w:val="22"/>
                          <w:szCs w:val="22"/>
                        </w:rPr>
                        <w:t>Log_SalePrice</w:t>
                      </w:r>
                      <w:proofErr w:type="spellEnd"/>
                      <w:r>
                        <w:rPr>
                          <w:rFonts w:cs="Times New Roman"/>
                          <w:color w:val="595959" w:themeColor="text1" w:themeTint="A6"/>
                          <w:sz w:val="22"/>
                          <w:szCs w:val="22"/>
                        </w:rPr>
                        <w:t>.</w:t>
                      </w:r>
                      <w:r>
                        <w:rPr>
                          <w:rFonts w:cs="Times New Roman"/>
                          <w:color w:val="595959" w:themeColor="text1" w:themeTint="A6"/>
                          <w:sz w:val="22"/>
                          <w:szCs w:val="22"/>
                        </w:rPr>
                        <w:br/>
                      </w:r>
                    </w:p>
                  </w:txbxContent>
                </v:textbox>
                <w10:wrap anchorx="margin"/>
              </v:shape>
            </w:pict>
          </mc:Fallback>
        </mc:AlternateContent>
      </w:r>
      <w:r w:rsidRPr="008C27E8">
        <w:rPr>
          <w:rFonts w:cs="Times New Roman"/>
          <w:noProof/>
        </w:rPr>
        <mc:AlternateContent>
          <mc:Choice Requires="wps">
            <w:drawing>
              <wp:anchor distT="0" distB="0" distL="114300" distR="114300" simplePos="0" relativeHeight="251685981" behindDoc="0" locked="0" layoutInCell="1" allowOverlap="1" wp14:anchorId="543E3631" wp14:editId="71B1C97E">
                <wp:simplePos x="0" y="0"/>
                <wp:positionH relativeFrom="margin">
                  <wp:posOffset>0</wp:posOffset>
                </wp:positionH>
                <wp:positionV relativeFrom="paragraph">
                  <wp:posOffset>5715</wp:posOffset>
                </wp:positionV>
                <wp:extent cx="936625" cy="307340"/>
                <wp:effectExtent l="0" t="0" r="15875" b="16510"/>
                <wp:wrapNone/>
                <wp:docPr id="1000179096" name="Pole tekstowe 1"/>
                <wp:cNvGraphicFramePr/>
                <a:graphic xmlns:a="http://schemas.openxmlformats.org/drawingml/2006/main">
                  <a:graphicData uri="http://schemas.microsoft.com/office/word/2010/wordprocessingShape">
                    <wps:wsp>
                      <wps:cNvSpPr txBox="1"/>
                      <wps:spPr>
                        <a:xfrm>
                          <a:off x="0" y="0"/>
                          <a:ext cx="936625" cy="307340"/>
                        </a:xfrm>
                        <a:prstGeom prst="rect">
                          <a:avLst/>
                        </a:prstGeom>
                        <a:noFill/>
                        <a:ln>
                          <a:noFill/>
                        </a:ln>
                      </wps:spPr>
                      <wps:txbx>
                        <w:txbxContent>
                          <w:p w14:paraId="5E5717A1" w14:textId="6C8B4986" w:rsidR="009A2EB2" w:rsidRPr="00EC4D03" w:rsidRDefault="009A2EB2" w:rsidP="009A2EB2">
                            <w:pPr>
                              <w:jc w:val="both"/>
                              <w:rPr>
                                <w:rFonts w:cs="Times New Roman"/>
                                <w:sz w:val="22"/>
                                <w:szCs w:val="22"/>
                              </w:rPr>
                            </w:pPr>
                            <w:r w:rsidRPr="00EC4D03">
                              <w:rPr>
                                <w:rFonts w:cs="Times New Roman"/>
                                <w:sz w:val="22"/>
                                <w:szCs w:val="22"/>
                              </w:rPr>
                              <w:t xml:space="preserve">Rysunek </w:t>
                            </w:r>
                            <w:r>
                              <w:rPr>
                                <w:rFonts w:cs="Times New Roman"/>
                                <w:sz w:val="22"/>
                                <w:szCs w:val="22"/>
                              </w:rPr>
                              <w:t>6.4.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3631" id="_x0000_s1134" type="#_x0000_t202" style="position:absolute;margin-left:0;margin-top:.45pt;width:73.75pt;height:24.2pt;z-index:2516859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" filled="f" stroked="f">
                <v:textbox inset="0,0,0,0">
                  <w:txbxContent>
                    <w:p w14:paraId="5E5717A1" w14:textId="6C8B4986" w:rsidR="009A2EB2" w:rsidRPr="00EC4D03" w:rsidRDefault="009A2EB2" w:rsidP="009A2EB2">
                      <w:pPr>
                        <w:jc w:val="both"/>
                        <w:rPr>
                          <w:rFonts w:cs="Times New Roman"/>
                          <w:sz w:val="22"/>
                          <w:szCs w:val="22"/>
                        </w:rPr>
                      </w:pPr>
                      <w:r w:rsidRPr="00EC4D03">
                        <w:rPr>
                          <w:rFonts w:cs="Times New Roman"/>
                          <w:sz w:val="22"/>
                          <w:szCs w:val="22"/>
                        </w:rPr>
                        <w:t xml:space="preserve">Rysunek </w:t>
                      </w:r>
                      <w:r>
                        <w:rPr>
                          <w:rFonts w:cs="Times New Roman"/>
                          <w:sz w:val="22"/>
                          <w:szCs w:val="22"/>
                        </w:rPr>
                        <w:t>6.4.</w:t>
                      </w:r>
                    </w:p>
                  </w:txbxContent>
                </v:textbox>
                <w10:wrap anchorx="margin"/>
              </v:shape>
            </w:pict>
          </mc:Fallback>
        </mc:AlternateContent>
      </w:r>
    </w:p>
    <w:p w14:paraId="6A6A50C7" w14:textId="77777777" w:rsidR="00FC244D" w:rsidRDefault="00894351" w:rsidP="003C08CA">
      <w:pPr>
        <w:spacing w:line="360" w:lineRule="auto"/>
        <w:jc w:val="both"/>
      </w:pPr>
      <w:r>
        <w:t xml:space="preserve">Na powyższym wykresie najsilniejsze dodatnie </w:t>
      </w:r>
      <w:proofErr w:type="spellStart"/>
      <w:r>
        <w:t>predyktory</w:t>
      </w:r>
      <w:proofErr w:type="spellEnd"/>
      <w:r>
        <w:t xml:space="preserve"> to</w:t>
      </w:r>
      <w:r w:rsidR="00FC244D">
        <w:t>:</w:t>
      </w:r>
    </w:p>
    <w:p w14:paraId="4A44FBDA" w14:textId="62CA64DB" w:rsidR="00035848" w:rsidRDefault="00894351" w:rsidP="003C08CA">
      <w:pPr>
        <w:pStyle w:val="Akapitzlist"/>
        <w:numPr>
          <w:ilvl w:val="0"/>
          <w:numId w:val="62"/>
        </w:numPr>
        <w:spacing w:line="360" w:lineRule="auto"/>
        <w:jc w:val="both"/>
      </w:pPr>
      <w:proofErr w:type="spellStart"/>
      <w:r>
        <w:t>Neig</w:t>
      </w:r>
      <w:r w:rsidR="00FC244D">
        <w:t>hborhood_GrnHill</w:t>
      </w:r>
      <w:proofErr w:type="spellEnd"/>
      <w:r w:rsidR="00F63EA6">
        <w:t xml:space="preserve"> (</w:t>
      </w:r>
      <w:r w:rsidR="00F63EA6" w:rsidRPr="00F63EA6">
        <w:t>0</w:t>
      </w:r>
      <w:r w:rsidR="00F63EA6">
        <w:t>,</w:t>
      </w:r>
      <w:r w:rsidR="00F63EA6" w:rsidRPr="00F63EA6">
        <w:t>2036</w:t>
      </w:r>
      <w:r w:rsidR="00F63EA6">
        <w:t xml:space="preserve">) – </w:t>
      </w:r>
      <w:r w:rsidR="00384401">
        <w:t>lokalizacja domu w dzielnicy Green Hill wywiera naj</w:t>
      </w:r>
      <w:r w:rsidR="00AD1805">
        <w:t xml:space="preserve">większy wpływ na cenę. Jest to zielona, bezpieczna </w:t>
      </w:r>
      <w:r w:rsidR="000F4C4F">
        <w:t>i zadbana dzielnica, w której często osiedlają się rodziny z dziećmi.</w:t>
      </w:r>
    </w:p>
    <w:p w14:paraId="50577072" w14:textId="2C2C288D" w:rsidR="000F4C4F" w:rsidRDefault="000F4C4F" w:rsidP="003C08CA">
      <w:pPr>
        <w:pStyle w:val="Akapitzlist"/>
        <w:numPr>
          <w:ilvl w:val="0"/>
          <w:numId w:val="62"/>
        </w:numPr>
        <w:spacing w:line="360" w:lineRule="auto"/>
        <w:jc w:val="both"/>
      </w:pPr>
      <w:proofErr w:type="spellStart"/>
      <w:r>
        <w:lastRenderedPageBreak/>
        <w:t>SaleCondition</w:t>
      </w:r>
      <w:r w:rsidR="003058F8">
        <w:t>_AdjLand</w:t>
      </w:r>
      <w:proofErr w:type="spellEnd"/>
      <w:r w:rsidR="003058F8">
        <w:t xml:space="preserve"> (0,1092)</w:t>
      </w:r>
      <w:r w:rsidR="00F44960">
        <w:t xml:space="preserve"> – poza nieruchomością sprzedawana była także przyległą działka.</w:t>
      </w:r>
    </w:p>
    <w:p w14:paraId="2EA3DA83" w14:textId="77777777" w:rsidR="0037520B" w:rsidRPr="0037520B" w:rsidRDefault="0037520B" w:rsidP="0037520B">
      <w:pPr>
        <w:pStyle w:val="Akapitzlist"/>
        <w:spacing w:line="360" w:lineRule="auto"/>
        <w:jc w:val="both"/>
        <w:rPr>
          <w:sz w:val="14"/>
          <w:szCs w:val="14"/>
        </w:rPr>
      </w:pPr>
    </w:p>
    <w:p w14:paraId="1FD1A606" w14:textId="30362845" w:rsidR="00F44960" w:rsidRDefault="00D65B1F" w:rsidP="003C08CA">
      <w:pPr>
        <w:pStyle w:val="Akapitzlist"/>
        <w:numPr>
          <w:ilvl w:val="0"/>
          <w:numId w:val="62"/>
        </w:numPr>
        <w:spacing w:line="360" w:lineRule="auto"/>
        <w:jc w:val="both"/>
      </w:pPr>
      <w:proofErr w:type="spellStart"/>
      <w:r>
        <w:t>Gr_Liv_Area</w:t>
      </w:r>
      <w:proofErr w:type="spellEnd"/>
      <w:r>
        <w:t xml:space="preserve"> (</w:t>
      </w:r>
      <w:r w:rsidR="00304ADB" w:rsidRPr="00304ADB">
        <w:t>0</w:t>
      </w:r>
      <w:r w:rsidR="00304ADB">
        <w:t>,</w:t>
      </w:r>
      <w:r w:rsidR="00304ADB" w:rsidRPr="00304ADB">
        <w:t>0943</w:t>
      </w:r>
      <w:r w:rsidR="00304ADB">
        <w:t xml:space="preserve">) – naturalny </w:t>
      </w:r>
      <w:proofErr w:type="spellStart"/>
      <w:r w:rsidR="00304ADB">
        <w:t>predyktor</w:t>
      </w:r>
      <w:proofErr w:type="spellEnd"/>
      <w:r w:rsidR="00FF75BD">
        <w:t>, ponieważ powierzchnia mieszkalna (</w:t>
      </w:r>
      <w:proofErr w:type="spellStart"/>
      <w:r w:rsidR="00FF75BD">
        <w:t>sf</w:t>
      </w:r>
      <w:proofErr w:type="spellEnd"/>
      <w:r w:rsidR="00FF75BD">
        <w:t>) przekłada się na cenę mieszkania.</w:t>
      </w:r>
    </w:p>
    <w:p w14:paraId="0071786D" w14:textId="77777777" w:rsidR="0037520B" w:rsidRPr="0037520B" w:rsidRDefault="0037520B" w:rsidP="0037520B">
      <w:pPr>
        <w:pStyle w:val="Akapitzlist"/>
        <w:spacing w:line="360" w:lineRule="auto"/>
        <w:jc w:val="both"/>
        <w:rPr>
          <w:sz w:val="14"/>
          <w:szCs w:val="14"/>
        </w:rPr>
      </w:pPr>
    </w:p>
    <w:p w14:paraId="1FC58384" w14:textId="1B521282" w:rsidR="00002988" w:rsidRDefault="00002988" w:rsidP="003C08CA">
      <w:pPr>
        <w:pStyle w:val="Akapitzlist"/>
        <w:numPr>
          <w:ilvl w:val="0"/>
          <w:numId w:val="62"/>
        </w:numPr>
        <w:spacing w:line="360" w:lineRule="auto"/>
        <w:jc w:val="both"/>
      </w:pPr>
      <w:proofErr w:type="spellStart"/>
      <w:r w:rsidRPr="00EC4387">
        <w:t>Sale_Condition_Normal</w:t>
      </w:r>
      <w:proofErr w:type="spellEnd"/>
      <w:r w:rsidRPr="00EC4387">
        <w:t xml:space="preserve"> (0,0905) </w:t>
      </w:r>
      <w:r w:rsidR="00EC4387" w:rsidRPr="00EC4387">
        <w:t>–</w:t>
      </w:r>
      <w:r w:rsidRPr="00EC4387">
        <w:t xml:space="preserve"> </w:t>
      </w:r>
      <w:r w:rsidR="00EC4387" w:rsidRPr="00EC4387">
        <w:t>duże znaczeni</w:t>
      </w:r>
      <w:r w:rsidR="00EC4387">
        <w:t>e ma również stan nieruchomości przy sprzedaży. Braki zniszczeń i niedoróbek wpływają na poziom ceny.</w:t>
      </w:r>
    </w:p>
    <w:p w14:paraId="62167D19" w14:textId="77777777" w:rsidR="0037520B" w:rsidRPr="0037520B" w:rsidRDefault="0037520B" w:rsidP="0037520B">
      <w:pPr>
        <w:pStyle w:val="Akapitzlist"/>
        <w:spacing w:line="360" w:lineRule="auto"/>
        <w:jc w:val="both"/>
        <w:rPr>
          <w:sz w:val="14"/>
          <w:szCs w:val="14"/>
        </w:rPr>
      </w:pPr>
    </w:p>
    <w:p w14:paraId="37F60594" w14:textId="6B0B5009" w:rsidR="00EC4387" w:rsidRDefault="0090017C" w:rsidP="003C08CA">
      <w:pPr>
        <w:pStyle w:val="Akapitzlist"/>
        <w:numPr>
          <w:ilvl w:val="0"/>
          <w:numId w:val="62"/>
        </w:numPr>
        <w:spacing w:line="360" w:lineRule="auto"/>
        <w:jc w:val="both"/>
      </w:pPr>
      <w:r w:rsidRPr="0090017C">
        <w:t>Exterior1st_BrkFace</w:t>
      </w:r>
      <w:r>
        <w:t xml:space="preserve"> (</w:t>
      </w:r>
      <w:r w:rsidR="00334302" w:rsidRPr="00334302">
        <w:t>0</w:t>
      </w:r>
      <w:r w:rsidR="00334302">
        <w:t>,</w:t>
      </w:r>
      <w:r w:rsidR="00334302" w:rsidRPr="00334302">
        <w:t>0878</w:t>
      </w:r>
      <w:r w:rsidR="00334302">
        <w:t>) – wykończenie przednie domu przy pomocy cegły.</w:t>
      </w:r>
    </w:p>
    <w:p w14:paraId="0123A4A2" w14:textId="628C5369" w:rsidR="003C08CA" w:rsidRDefault="008B23BD" w:rsidP="003C08CA">
      <w:pPr>
        <w:spacing w:line="360" w:lineRule="auto"/>
        <w:jc w:val="both"/>
      </w:pPr>
      <w:r>
        <w:t xml:space="preserve">W następnej kolejności istotne </w:t>
      </w:r>
      <w:r w:rsidR="00346EB6">
        <w:t xml:space="preserve">są również np. </w:t>
      </w:r>
      <w:proofErr w:type="spellStart"/>
      <w:r w:rsidR="00346EB6" w:rsidRPr="00346EB6">
        <w:rPr>
          <w:lang w:val="en-US"/>
        </w:rPr>
        <w:t>Sale_Type_New</w:t>
      </w:r>
      <w:proofErr w:type="spellEnd"/>
      <w:r w:rsidR="00346EB6" w:rsidRPr="00346EB6">
        <w:rPr>
          <w:lang w:val="en-US"/>
        </w:rPr>
        <w:t xml:space="preserve">, </w:t>
      </w:r>
      <w:proofErr w:type="spellStart"/>
      <w:r w:rsidR="00346EB6" w:rsidRPr="00346EB6">
        <w:rPr>
          <w:lang w:val="en-US"/>
        </w:rPr>
        <w:t>Total_SF</w:t>
      </w:r>
      <w:proofErr w:type="spellEnd"/>
      <w:r w:rsidR="00346EB6">
        <w:rPr>
          <w:lang w:val="en-US"/>
        </w:rPr>
        <w:t xml:space="preserve">, </w:t>
      </w:r>
      <w:proofErr w:type="spellStart"/>
      <w:r w:rsidR="00346EB6">
        <w:rPr>
          <w:lang w:val="en-US"/>
        </w:rPr>
        <w:t>czy</w:t>
      </w:r>
      <w:proofErr w:type="spellEnd"/>
      <w:r w:rsidR="003C08CA">
        <w:rPr>
          <w:lang w:val="en-US"/>
        </w:rPr>
        <w:t xml:space="preserve"> </w:t>
      </w:r>
      <w:proofErr w:type="spellStart"/>
      <w:r w:rsidR="003C08CA" w:rsidRPr="003C08CA">
        <w:rPr>
          <w:lang w:val="en-US"/>
        </w:rPr>
        <w:t>Overall_Qual_Cond</w:t>
      </w:r>
      <w:proofErr w:type="spellEnd"/>
      <w:r w:rsidR="003C08CA">
        <w:rPr>
          <w:lang w:val="en-US"/>
        </w:rPr>
        <w:t xml:space="preserve">. </w:t>
      </w:r>
      <w:r w:rsidR="003C08CA" w:rsidRPr="003C08CA">
        <w:t>Dobór tych cech nie jest przypadkowy. Większość z nich j</w:t>
      </w:r>
      <w:r w:rsidR="003C08CA">
        <w:t xml:space="preserve">est intuicyjna lub wynika z charakterystyki miasta </w:t>
      </w:r>
      <w:proofErr w:type="spellStart"/>
      <w:r w:rsidR="003C08CA">
        <w:t>Ames</w:t>
      </w:r>
      <w:proofErr w:type="spellEnd"/>
      <w:r w:rsidR="003C08CA">
        <w:t xml:space="preserve"> w Iowa.</w:t>
      </w:r>
    </w:p>
    <w:p w14:paraId="1D7403B1" w14:textId="5DFF4E88" w:rsidR="008F1F05" w:rsidRDefault="008F1F05" w:rsidP="00BB1121">
      <w:pPr>
        <w:spacing w:line="360" w:lineRule="auto"/>
        <w:jc w:val="both"/>
      </w:pPr>
      <w:r>
        <w:t xml:space="preserve">Do najsilniejszych ujemnych </w:t>
      </w:r>
      <w:proofErr w:type="spellStart"/>
      <w:r>
        <w:t>predyktorów</w:t>
      </w:r>
      <w:proofErr w:type="spellEnd"/>
      <w:r>
        <w:t xml:space="preserve"> należą:</w:t>
      </w:r>
    </w:p>
    <w:p w14:paraId="0E48A235" w14:textId="7966068C" w:rsidR="00ED3AB4" w:rsidRDefault="00ED3AB4" w:rsidP="00BB1121">
      <w:pPr>
        <w:pStyle w:val="Akapitzlist"/>
        <w:numPr>
          <w:ilvl w:val="0"/>
          <w:numId w:val="64"/>
        </w:numPr>
        <w:spacing w:line="360" w:lineRule="auto"/>
        <w:jc w:val="both"/>
      </w:pPr>
      <w:proofErr w:type="spellStart"/>
      <w:r w:rsidRPr="00ED3AB4">
        <w:rPr>
          <w:b/>
          <w:bCs/>
        </w:rPr>
        <w:t>MS_Zoning_C</w:t>
      </w:r>
      <w:proofErr w:type="spellEnd"/>
      <w:r w:rsidRPr="00ED3AB4">
        <w:rPr>
          <w:b/>
          <w:bCs/>
        </w:rPr>
        <w:t>(</w:t>
      </w:r>
      <w:proofErr w:type="spellStart"/>
      <w:r w:rsidRPr="00ED3AB4">
        <w:rPr>
          <w:b/>
          <w:bCs/>
        </w:rPr>
        <w:t>all</w:t>
      </w:r>
      <w:proofErr w:type="spellEnd"/>
      <w:r w:rsidRPr="00ED3AB4">
        <w:rPr>
          <w:b/>
          <w:bCs/>
        </w:rPr>
        <w:t>)</w:t>
      </w:r>
      <w:r>
        <w:rPr>
          <w:b/>
          <w:bCs/>
        </w:rPr>
        <w:t xml:space="preserve"> </w:t>
      </w:r>
      <w:r w:rsidRPr="00ED3AB4">
        <w:t>(</w:t>
      </w:r>
      <w:r w:rsidR="00D54D55" w:rsidRPr="00D54D55">
        <w:t>-0</w:t>
      </w:r>
      <w:r w:rsidR="00D54D55">
        <w:t>,</w:t>
      </w:r>
      <w:r w:rsidR="00D54D55" w:rsidRPr="00D54D55">
        <w:t>1027</w:t>
      </w:r>
      <w:r w:rsidRPr="00ED3AB4">
        <w:t>)</w:t>
      </w:r>
      <w:r>
        <w:t xml:space="preserve">- </w:t>
      </w:r>
      <w:r w:rsidRPr="00ED3AB4">
        <w:t>Oznacza działki o przeznaczeniu mieszkaniowo‐handlowym Ich obecność w skutkach koreluje ze średnio niższą ceną domów, prawdopodobnie ze względu na ruchliwą infrastrukturę i mniejszą prywatność.</w:t>
      </w:r>
    </w:p>
    <w:p w14:paraId="7D56FBF2" w14:textId="77777777" w:rsidR="0037520B" w:rsidRPr="0037520B" w:rsidRDefault="0037520B" w:rsidP="0037520B">
      <w:pPr>
        <w:pStyle w:val="Akapitzlist"/>
        <w:spacing w:line="360" w:lineRule="auto"/>
        <w:jc w:val="both"/>
        <w:rPr>
          <w:sz w:val="14"/>
          <w:szCs w:val="14"/>
        </w:rPr>
      </w:pPr>
    </w:p>
    <w:p w14:paraId="13838806" w14:textId="63043EC2" w:rsidR="00ED3AB4" w:rsidRDefault="00ED3AB4" w:rsidP="00BB1121">
      <w:pPr>
        <w:pStyle w:val="Akapitzlist"/>
        <w:numPr>
          <w:ilvl w:val="0"/>
          <w:numId w:val="64"/>
        </w:numPr>
        <w:spacing w:line="360" w:lineRule="auto"/>
        <w:jc w:val="both"/>
      </w:pPr>
      <w:proofErr w:type="spellStart"/>
      <w:r w:rsidRPr="00D54D55">
        <w:rPr>
          <w:b/>
          <w:bCs/>
        </w:rPr>
        <w:t>Neighborhood_MeadowV</w:t>
      </w:r>
      <w:proofErr w:type="spellEnd"/>
      <w:r w:rsidR="00D54D55">
        <w:rPr>
          <w:b/>
          <w:bCs/>
        </w:rPr>
        <w:t xml:space="preserve"> </w:t>
      </w:r>
      <w:r w:rsidR="00BB1121">
        <w:t>–(</w:t>
      </w:r>
      <w:r w:rsidR="00BB1121" w:rsidRPr="00BB1121">
        <w:t>0</w:t>
      </w:r>
      <w:r w:rsidR="00BB1121">
        <w:t>,</w:t>
      </w:r>
      <w:r w:rsidR="00BB1121" w:rsidRPr="00BB1121">
        <w:t>0755</w:t>
      </w:r>
      <w:r w:rsidRPr="00ED3AB4">
        <w:t>)</w:t>
      </w:r>
      <w:r w:rsidR="00D54D55">
        <w:t xml:space="preserve"> - </w:t>
      </w:r>
      <w:r w:rsidRPr="00ED3AB4">
        <w:t xml:space="preserve">Dzielnica </w:t>
      </w:r>
      <w:proofErr w:type="spellStart"/>
      <w:r w:rsidRPr="00ED3AB4">
        <w:t>Meadow</w:t>
      </w:r>
      <w:proofErr w:type="spellEnd"/>
      <w:r w:rsidRPr="00ED3AB4">
        <w:t xml:space="preserve"> </w:t>
      </w:r>
      <w:proofErr w:type="spellStart"/>
      <w:r w:rsidRPr="00ED3AB4">
        <w:t>Village</w:t>
      </w:r>
      <w:proofErr w:type="spellEnd"/>
      <w:r w:rsidRPr="00ED3AB4">
        <w:t>, częściej wybierana przez kupujących nastawionych na bardziej ekonomiczne zakupy, co skutkuje przeciętnie niższymi cenami.</w:t>
      </w:r>
    </w:p>
    <w:p w14:paraId="1BA50554" w14:textId="77777777" w:rsidR="0037520B" w:rsidRPr="0037520B" w:rsidRDefault="0037520B" w:rsidP="0037520B">
      <w:pPr>
        <w:pStyle w:val="Akapitzlist"/>
        <w:spacing w:line="360" w:lineRule="auto"/>
        <w:jc w:val="both"/>
        <w:rPr>
          <w:sz w:val="14"/>
          <w:szCs w:val="14"/>
        </w:rPr>
      </w:pPr>
    </w:p>
    <w:p w14:paraId="07CD8723" w14:textId="2FF1FF17" w:rsidR="00D54D55" w:rsidRDefault="00ED3AB4" w:rsidP="00BB1121">
      <w:pPr>
        <w:pStyle w:val="Akapitzlist"/>
        <w:numPr>
          <w:ilvl w:val="0"/>
          <w:numId w:val="64"/>
        </w:numPr>
        <w:spacing w:line="360" w:lineRule="auto"/>
        <w:jc w:val="both"/>
      </w:pPr>
      <w:proofErr w:type="spellStart"/>
      <w:r w:rsidRPr="00D54D55">
        <w:rPr>
          <w:b/>
          <w:bCs/>
        </w:rPr>
        <w:t>House_Age</w:t>
      </w:r>
      <w:proofErr w:type="spellEnd"/>
      <w:r w:rsidR="00D54D55">
        <w:t xml:space="preserve"> </w:t>
      </w:r>
      <w:r w:rsidRPr="00ED3AB4">
        <w:t>(</w:t>
      </w:r>
      <w:r w:rsidR="00BB1121" w:rsidRPr="00BB1121">
        <w:t>-0</w:t>
      </w:r>
      <w:r w:rsidR="00BB1121">
        <w:t>,</w:t>
      </w:r>
      <w:r w:rsidR="00BB1121" w:rsidRPr="00BB1121">
        <w:t>0633</w:t>
      </w:r>
      <w:r w:rsidRPr="00ED3AB4">
        <w:t>)</w:t>
      </w:r>
      <w:r w:rsidR="00D54D55">
        <w:t xml:space="preserve"> - </w:t>
      </w:r>
      <w:r w:rsidRPr="00ED3AB4">
        <w:t>Starsze domy mają niższą cenę – efekt</w:t>
      </w:r>
    </w:p>
    <w:p w14:paraId="0747561E" w14:textId="77777777" w:rsidR="0037520B" w:rsidRPr="0037520B" w:rsidRDefault="0037520B" w:rsidP="0037520B">
      <w:pPr>
        <w:pStyle w:val="Akapitzlist"/>
        <w:spacing w:line="360" w:lineRule="auto"/>
        <w:jc w:val="both"/>
        <w:rPr>
          <w:sz w:val="14"/>
          <w:szCs w:val="14"/>
        </w:rPr>
      </w:pPr>
    </w:p>
    <w:p w14:paraId="5B436724" w14:textId="73CE9353" w:rsidR="00ED3AB4" w:rsidRPr="00ED3AB4" w:rsidRDefault="00ED3AB4" w:rsidP="00BB1121">
      <w:pPr>
        <w:pStyle w:val="Akapitzlist"/>
        <w:numPr>
          <w:ilvl w:val="0"/>
          <w:numId w:val="64"/>
        </w:numPr>
        <w:spacing w:line="360" w:lineRule="auto"/>
        <w:jc w:val="both"/>
      </w:pPr>
      <w:proofErr w:type="spellStart"/>
      <w:r w:rsidRPr="00ED3AB4">
        <w:rPr>
          <w:b/>
          <w:bCs/>
        </w:rPr>
        <w:t>Heating_Wall</w:t>
      </w:r>
      <w:proofErr w:type="spellEnd"/>
      <w:r w:rsidR="00D54D55">
        <w:t xml:space="preserve"> </w:t>
      </w:r>
      <w:r w:rsidRPr="00ED3AB4">
        <w:t>(</w:t>
      </w:r>
      <w:r w:rsidR="00BB1121" w:rsidRPr="00BB1121">
        <w:t>-0</w:t>
      </w:r>
      <w:r w:rsidR="00BB1121">
        <w:t>,</w:t>
      </w:r>
      <w:r w:rsidR="00BB1121" w:rsidRPr="00BB1121">
        <w:t>0494</w:t>
      </w:r>
      <w:r w:rsidRPr="00ED3AB4">
        <w:t>)</w:t>
      </w:r>
      <w:r w:rsidR="00D54D55">
        <w:t xml:space="preserve"> - </w:t>
      </w:r>
      <w:r w:rsidRPr="00ED3AB4">
        <w:t>Ogrzewanie piecami ściennymi jest mniej efektywne i mniej cenione przez nabywców, co obniża wartość nieruchomości.</w:t>
      </w:r>
    </w:p>
    <w:p w14:paraId="61E384D3" w14:textId="19934382" w:rsidR="008F1F05" w:rsidRPr="003C08CA" w:rsidRDefault="005F3669" w:rsidP="00ED3AB4">
      <w:pPr>
        <w:spacing w:line="360" w:lineRule="auto"/>
        <w:jc w:val="both"/>
      </w:pPr>
      <w:r>
        <w:t xml:space="preserve">Innymi istotnymi cechami wpływającymi negatywnie na cenę nieruchomości są m. in. </w:t>
      </w:r>
      <w:proofErr w:type="spellStart"/>
      <w:r w:rsidR="001A1EF0" w:rsidRPr="001A1EF0">
        <w:t>Neighborhood_IDOTRR</w:t>
      </w:r>
      <w:proofErr w:type="spellEnd"/>
      <w:r w:rsidR="0037520B">
        <w:t xml:space="preserve"> (dzielnica bezpośrednio przy linii kolejowej)</w:t>
      </w:r>
      <w:r w:rsidR="001A1EF0">
        <w:t xml:space="preserve"> oraz </w:t>
      </w:r>
      <w:r w:rsidR="001A1EF0" w:rsidRPr="001A1EF0">
        <w:t>MS_SubClass_30</w:t>
      </w:r>
      <w:r w:rsidR="001A1EF0">
        <w:t>.</w:t>
      </w:r>
    </w:p>
    <w:p w14:paraId="78EDFD0B" w14:textId="1F689537" w:rsidR="00035848" w:rsidRPr="0075078D" w:rsidRDefault="0075078D" w:rsidP="0075078D">
      <w:pPr>
        <w:pStyle w:val="Akapitzlist"/>
        <w:numPr>
          <w:ilvl w:val="2"/>
          <w:numId w:val="46"/>
        </w:numPr>
        <w:rPr>
          <w:rFonts w:eastAsiaTheme="majorEastAsia" w:cstheme="majorBidi"/>
          <w:b/>
          <w:bCs/>
        </w:rPr>
      </w:pPr>
      <w:r w:rsidRPr="0075078D">
        <w:rPr>
          <w:rFonts w:eastAsiaTheme="majorEastAsia" w:cstheme="majorBidi"/>
          <w:b/>
          <w:bCs/>
        </w:rPr>
        <w:t>Interpretacja logarytmiczna</w:t>
      </w:r>
    </w:p>
    <w:p w14:paraId="4270B438" w14:textId="22DEC515" w:rsidR="00035848" w:rsidRDefault="008123EA" w:rsidP="00F848CA">
      <w:pPr>
        <w:rPr>
          <w:rFonts w:eastAsiaTheme="majorEastAsia" w:cstheme="majorBidi"/>
        </w:rPr>
      </w:pPr>
      <w:r w:rsidRPr="008123EA">
        <w:rPr>
          <w:rFonts w:eastAsiaTheme="majorEastAsia" w:cstheme="majorBidi"/>
        </w:rPr>
        <w:t xml:space="preserve">Dla cechy </w:t>
      </w:r>
      <w:proofErr w:type="spellStart"/>
      <w:r w:rsidRPr="008123EA">
        <w:rPr>
          <w:rFonts w:eastAsiaTheme="majorEastAsia" w:cstheme="majorBidi"/>
        </w:rPr>
        <w:t>OverallQual</w:t>
      </w:r>
      <w:proofErr w:type="spellEnd"/>
      <w:r w:rsidRPr="008123EA">
        <w:rPr>
          <w:rFonts w:eastAsiaTheme="majorEastAsia" w:cstheme="majorBidi"/>
        </w:rPr>
        <w:t xml:space="preserve"> model oszacował w</w:t>
      </w:r>
      <w:r>
        <w:rPr>
          <w:rFonts w:eastAsiaTheme="majorEastAsia" w:cstheme="majorBidi"/>
        </w:rPr>
        <w:t>spółczynnik ~ 0,174</w:t>
      </w:r>
      <w:r w:rsidR="001E325E">
        <w:rPr>
          <w:rFonts w:eastAsiaTheme="majorEastAsia" w:cstheme="majorBidi"/>
        </w:rPr>
        <w:t>, zatem:</w:t>
      </w:r>
    </w:p>
    <w:p w14:paraId="21F72AB8" w14:textId="5C90C1D1" w:rsidR="001E325E" w:rsidRPr="00FE3719" w:rsidRDefault="000603A5" w:rsidP="00F848CA">
      <w:pPr>
        <w:rPr>
          <w:rFonts w:eastAsiaTheme="majorEastAsia" w:cstheme="majorBidi"/>
          <w:sz w:val="28"/>
          <w:szCs w:val="28"/>
        </w:rPr>
      </w:pPr>
      <m:oMathPara>
        <m:oMath>
          <m:r>
            <w:rPr>
              <w:rFonts w:ascii="Cambria Math" w:eastAsiaTheme="majorEastAsia" w:hAnsi="Cambria Math" w:cstheme="majorBidi"/>
              <w:sz w:val="28"/>
              <w:szCs w:val="28"/>
            </w:rPr>
            <m:t>(exp(0,174) - 1) × 100% = (1,1902 - 1) × 100% ≈ 19,0%</m:t>
          </m:r>
        </m:oMath>
      </m:oMathPara>
    </w:p>
    <w:p w14:paraId="1F689438" w14:textId="213772B0" w:rsidR="00FE3719" w:rsidRPr="008123EA" w:rsidRDefault="00FE3719" w:rsidP="00FE3719">
      <w:pPr>
        <w:spacing w:line="360" w:lineRule="auto"/>
      </w:pPr>
      <w:r w:rsidRPr="00FE3719">
        <w:t>Wzrost oceny jakości wykończenia (</w:t>
      </w:r>
      <w:proofErr w:type="spellStart"/>
      <w:r w:rsidRPr="00FE3719">
        <w:t>OverallQual</w:t>
      </w:r>
      <w:proofErr w:type="spellEnd"/>
      <w:r w:rsidRPr="00FE3719">
        <w:t>) o jedno odchylenie standardowe wiąże się z przeciętnym wzrostem ceny nieruchomości o około 19 %.</w:t>
      </w:r>
    </w:p>
    <w:p w14:paraId="6358D257" w14:textId="4781B7CC" w:rsidR="00F848CA" w:rsidRPr="000173B8" w:rsidRDefault="000173B8" w:rsidP="00A57A50">
      <w:pPr>
        <w:pStyle w:val="1Rozdzia"/>
        <w:numPr>
          <w:ilvl w:val="2"/>
          <w:numId w:val="60"/>
        </w:numPr>
      </w:pPr>
      <w:bookmarkStart w:id="38" w:name="_Toc196676178"/>
      <w:r w:rsidRPr="000173B8">
        <w:lastRenderedPageBreak/>
        <w:t>Potencjalne ulepszenia i perspektywy dalszego rozwoju</w:t>
      </w:r>
      <w:bookmarkEnd w:id="38"/>
    </w:p>
    <w:p w14:paraId="0B86EAE8" w14:textId="77777777" w:rsidR="00A910A0" w:rsidRPr="00A910A0" w:rsidRDefault="00A910A0" w:rsidP="00A910A0">
      <w:pPr>
        <w:spacing w:after="0" w:line="360" w:lineRule="auto"/>
        <w:jc w:val="both"/>
        <w:rPr>
          <w:sz w:val="6"/>
          <w:szCs w:val="6"/>
        </w:rPr>
      </w:pPr>
    </w:p>
    <w:p w14:paraId="1BB9330C" w14:textId="4E0406D5" w:rsidR="00F848CA" w:rsidRDefault="00875B82" w:rsidP="00A910A0">
      <w:pPr>
        <w:spacing w:line="360" w:lineRule="auto"/>
        <w:jc w:val="both"/>
      </w:pPr>
      <w:r w:rsidRPr="00A910A0">
        <w:t xml:space="preserve">Przeprowadzone w niniejszej pracy analizy z wykorzystaniem regresji liniowej oraz metod </w:t>
      </w:r>
      <w:proofErr w:type="spellStart"/>
      <w:r w:rsidRPr="00A910A0">
        <w:t>Ridge</w:t>
      </w:r>
      <w:proofErr w:type="spellEnd"/>
      <w:r w:rsidRPr="00A910A0">
        <w:t xml:space="preserve"> i Lasso ws</w:t>
      </w:r>
      <w:r w:rsidR="00801955" w:rsidRPr="00A910A0">
        <w:t>kazały na ich użyteczność w predykcji i analizie cen nieruchomości</w:t>
      </w:r>
      <w:r w:rsidR="00FE4C0F" w:rsidRPr="00A910A0">
        <w:t xml:space="preserve">. </w:t>
      </w:r>
      <w:r w:rsidR="00327D49" w:rsidRPr="00A910A0">
        <w:t>Pomimo tego, że</w:t>
      </w:r>
      <w:r w:rsidR="00FE4C0F" w:rsidRPr="00A910A0">
        <w:t xml:space="preserve"> praca szczegółowo zajmuje się </w:t>
      </w:r>
      <w:r w:rsidR="007B2BBE" w:rsidRPr="00A910A0">
        <w:t>omawianym problemem, istnieją obs</w:t>
      </w:r>
      <w:r w:rsidR="004D6DA1" w:rsidRPr="00A910A0">
        <w:t xml:space="preserve">zary, które mogłyby stanowić </w:t>
      </w:r>
      <w:r w:rsidR="00910E5E" w:rsidRPr="00A910A0">
        <w:t xml:space="preserve">jej </w:t>
      </w:r>
      <w:r w:rsidR="004D6DA1" w:rsidRPr="00A910A0">
        <w:t>ciekawe rozwinięcie</w:t>
      </w:r>
      <w:r w:rsidR="00910E5E" w:rsidRPr="00A910A0">
        <w:t xml:space="preserve">. Poniżej </w:t>
      </w:r>
      <w:r w:rsidR="0047543E" w:rsidRPr="00A910A0">
        <w:t xml:space="preserve">umieszczono </w:t>
      </w:r>
      <w:r w:rsidR="00D411F8" w:rsidRPr="00A910A0">
        <w:t xml:space="preserve">zestawienie </w:t>
      </w:r>
      <w:r w:rsidR="000B2E9C" w:rsidRPr="00A910A0">
        <w:t>zagadnień</w:t>
      </w:r>
      <w:r w:rsidR="0047543E" w:rsidRPr="00A910A0">
        <w:t xml:space="preserve">, które mogłyby wytyczać dalsze </w:t>
      </w:r>
      <w:r w:rsidR="00FB179A" w:rsidRPr="00A910A0">
        <w:t>kierunki rozwoju pracy:</w:t>
      </w:r>
    </w:p>
    <w:p w14:paraId="6C056373" w14:textId="77777777" w:rsidR="00A910A0" w:rsidRPr="00A910A0" w:rsidRDefault="00A910A0" w:rsidP="00A910A0">
      <w:pPr>
        <w:spacing w:line="360" w:lineRule="auto"/>
        <w:jc w:val="both"/>
        <w:rPr>
          <w:sz w:val="10"/>
          <w:szCs w:val="10"/>
        </w:rPr>
      </w:pPr>
    </w:p>
    <w:p w14:paraId="1DA1AFE7" w14:textId="185FAA2B" w:rsidR="00FB179A" w:rsidRPr="00FB179A" w:rsidRDefault="00FB179A" w:rsidP="007D4BF6">
      <w:pPr>
        <w:pStyle w:val="Akapitzlist"/>
        <w:numPr>
          <w:ilvl w:val="2"/>
          <w:numId w:val="46"/>
        </w:numPr>
        <w:rPr>
          <w:b/>
          <w:bCs/>
        </w:rPr>
      </w:pPr>
      <w:r w:rsidRPr="00FB179A">
        <w:rPr>
          <w:b/>
          <w:bCs/>
        </w:rPr>
        <w:t>Zastosowanie modeli nieliniowych</w:t>
      </w:r>
    </w:p>
    <w:p w14:paraId="27CE4AFF" w14:textId="364CF6DF" w:rsidR="00FB179A" w:rsidRDefault="00FB179A" w:rsidP="00A910A0">
      <w:pPr>
        <w:spacing w:before="100" w:beforeAutospacing="1" w:after="100" w:afterAutospacing="1" w:line="360" w:lineRule="auto"/>
        <w:jc w:val="both"/>
        <w:rPr>
          <w:rFonts w:eastAsia="Times New Roman" w:cs="Times New Roman"/>
          <w:kern w:val="0"/>
          <w:lang w:eastAsia="pl-PL"/>
          <w14:ligatures w14:val="none"/>
        </w:rPr>
      </w:pPr>
      <w:r w:rsidRPr="00A910A0">
        <w:rPr>
          <w:rFonts w:eastAsia="Times New Roman" w:cs="Times New Roman"/>
          <w:kern w:val="0"/>
          <w:lang w:eastAsia="pl-PL"/>
          <w14:ligatures w14:val="none"/>
        </w:rPr>
        <w:t>Chociaż regresja liniowa i jej warianty są skuteczne, warto byłoby spróbować bardziej zaawansowanych modeli, takich jak drzewa decyzyjne, lasy losowe czy sieci neuronowe. Modele te mogą lepiej radzić sobie z bardziej złożonymi, nieliniowymi zależnościami w danych, co mogłoby poprawić dokładność przewidywań</w:t>
      </w:r>
      <w:r w:rsidRPr="00FB179A">
        <w:rPr>
          <w:rFonts w:eastAsia="Times New Roman" w:cs="Times New Roman"/>
          <w:kern w:val="0"/>
          <w:lang w:eastAsia="pl-PL"/>
          <w14:ligatures w14:val="none"/>
        </w:rPr>
        <w:t>.</w:t>
      </w:r>
    </w:p>
    <w:p w14:paraId="577592FC" w14:textId="069091B1" w:rsidR="00FB179A" w:rsidRPr="001239CC" w:rsidRDefault="001239CC" w:rsidP="007D4BF6">
      <w:pPr>
        <w:pStyle w:val="Akapitzlist"/>
        <w:numPr>
          <w:ilvl w:val="2"/>
          <w:numId w:val="46"/>
        </w:numPr>
        <w:spacing w:before="100" w:beforeAutospacing="1" w:after="100" w:afterAutospacing="1" w:line="240" w:lineRule="auto"/>
        <w:rPr>
          <w:rFonts w:eastAsia="Times New Roman" w:cs="Times New Roman"/>
          <w:b/>
          <w:bCs/>
          <w:kern w:val="0"/>
          <w:lang w:eastAsia="pl-PL"/>
          <w14:ligatures w14:val="none"/>
        </w:rPr>
      </w:pPr>
      <w:r w:rsidRPr="001239CC">
        <w:rPr>
          <w:rFonts w:eastAsia="Times New Roman" w:cs="Times New Roman"/>
          <w:b/>
          <w:bCs/>
          <w:kern w:val="0"/>
          <w:lang w:eastAsia="pl-PL"/>
          <w14:ligatures w14:val="none"/>
        </w:rPr>
        <w:t xml:space="preserve">Dokładniejsza optymalizacja </w:t>
      </w:r>
      <w:proofErr w:type="spellStart"/>
      <w:r w:rsidRPr="001239CC">
        <w:rPr>
          <w:rFonts w:eastAsia="Times New Roman" w:cs="Times New Roman"/>
          <w:b/>
          <w:bCs/>
          <w:kern w:val="0"/>
          <w:lang w:eastAsia="pl-PL"/>
          <w14:ligatures w14:val="none"/>
        </w:rPr>
        <w:t>hiperparametrów</w:t>
      </w:r>
      <w:proofErr w:type="spellEnd"/>
    </w:p>
    <w:p w14:paraId="3E5473C9" w14:textId="77777777" w:rsidR="001239CC" w:rsidRPr="00A910A0" w:rsidRDefault="001239CC" w:rsidP="00A910A0">
      <w:pPr>
        <w:spacing w:before="100" w:beforeAutospacing="1" w:after="100" w:afterAutospacing="1" w:line="360" w:lineRule="auto"/>
        <w:jc w:val="both"/>
        <w:rPr>
          <w:rFonts w:eastAsia="Times New Roman" w:cs="Times New Roman"/>
          <w:kern w:val="0"/>
          <w:lang w:eastAsia="pl-PL"/>
          <w14:ligatures w14:val="none"/>
        </w:rPr>
      </w:pPr>
      <w:r w:rsidRPr="00A910A0">
        <w:rPr>
          <w:rFonts w:eastAsia="Times New Roman" w:cs="Times New Roman"/>
          <w:kern w:val="0"/>
          <w:lang w:eastAsia="pl-PL"/>
          <w14:ligatures w14:val="none"/>
        </w:rPr>
        <w:t xml:space="preserve">W pracy zastosowano standardowe techniki optymalizacji </w:t>
      </w:r>
      <w:proofErr w:type="spellStart"/>
      <w:r w:rsidRPr="00A910A0">
        <w:rPr>
          <w:rFonts w:eastAsia="Times New Roman" w:cs="Times New Roman"/>
          <w:kern w:val="0"/>
          <w:lang w:eastAsia="pl-PL"/>
          <w14:ligatures w14:val="none"/>
        </w:rPr>
        <w:t>hiperparametrów</w:t>
      </w:r>
      <w:proofErr w:type="spellEnd"/>
      <w:r w:rsidRPr="00A910A0">
        <w:rPr>
          <w:rFonts w:eastAsia="Times New Roman" w:cs="Times New Roman"/>
          <w:kern w:val="0"/>
          <w:lang w:eastAsia="pl-PL"/>
          <w14:ligatures w14:val="none"/>
        </w:rPr>
        <w:t xml:space="preserve">. Kolejnym krokiem mogłoby być użycie bardziej zaawansowanych metod, takich jak optymalizacja </w:t>
      </w:r>
      <w:proofErr w:type="spellStart"/>
      <w:r w:rsidRPr="00A910A0">
        <w:rPr>
          <w:rFonts w:eastAsia="Times New Roman" w:cs="Times New Roman"/>
          <w:kern w:val="0"/>
          <w:lang w:eastAsia="pl-PL"/>
          <w14:ligatures w14:val="none"/>
        </w:rPr>
        <w:t>bayesowska</w:t>
      </w:r>
      <w:proofErr w:type="spellEnd"/>
      <w:r w:rsidRPr="00A910A0">
        <w:rPr>
          <w:rFonts w:eastAsia="Times New Roman" w:cs="Times New Roman"/>
          <w:kern w:val="0"/>
          <w:lang w:eastAsia="pl-PL"/>
          <w14:ligatures w14:val="none"/>
        </w:rPr>
        <w:t xml:space="preserve"> lub algorytmy ewolucyjne, które mogą zapewnić jeszcze lepszą precyzję wyników.</w:t>
      </w:r>
    </w:p>
    <w:p w14:paraId="629CF773" w14:textId="36CC90F7" w:rsidR="00A37483" w:rsidRDefault="00A37483" w:rsidP="007D4BF6">
      <w:pPr>
        <w:pStyle w:val="Akapitzlist"/>
        <w:numPr>
          <w:ilvl w:val="2"/>
          <w:numId w:val="46"/>
        </w:numPr>
        <w:spacing w:before="100" w:beforeAutospacing="1" w:after="100" w:afterAutospacing="1" w:line="240" w:lineRule="auto"/>
        <w:rPr>
          <w:rFonts w:eastAsia="Times New Roman" w:cs="Times New Roman"/>
          <w:b/>
          <w:bCs/>
          <w:kern w:val="0"/>
          <w:lang w:eastAsia="pl-PL"/>
          <w14:ligatures w14:val="none"/>
        </w:rPr>
      </w:pPr>
      <w:r w:rsidRPr="00A37483">
        <w:rPr>
          <w:rFonts w:eastAsia="Times New Roman" w:cs="Times New Roman"/>
          <w:b/>
          <w:bCs/>
          <w:kern w:val="0"/>
          <w:lang w:eastAsia="pl-PL"/>
          <w14:ligatures w14:val="none"/>
        </w:rPr>
        <w:t>Analiza przestrzenna z wykorzystaniem GIS</w:t>
      </w:r>
    </w:p>
    <w:p w14:paraId="5CA831FD" w14:textId="0A2557B0" w:rsidR="00A37483" w:rsidRPr="00A910A0" w:rsidRDefault="00A37483" w:rsidP="00A910A0">
      <w:pPr>
        <w:spacing w:before="100" w:beforeAutospacing="1" w:after="100" w:afterAutospacing="1" w:line="360" w:lineRule="auto"/>
        <w:jc w:val="both"/>
        <w:rPr>
          <w:rFonts w:eastAsia="Times New Roman" w:cs="Times New Roman"/>
          <w:kern w:val="0"/>
          <w:lang w:eastAsia="pl-PL"/>
          <w14:ligatures w14:val="none"/>
        </w:rPr>
      </w:pPr>
      <w:r w:rsidRPr="00A910A0">
        <w:rPr>
          <w:rFonts w:eastAsia="Times New Roman" w:cs="Times New Roman"/>
          <w:kern w:val="0"/>
          <w:lang w:eastAsia="pl-PL"/>
          <w14:ligatures w14:val="none"/>
        </w:rPr>
        <w:t>Przy</w:t>
      </w:r>
      <w:r w:rsidR="002130F3" w:rsidRPr="00A910A0">
        <w:rPr>
          <w:rFonts w:eastAsia="Times New Roman" w:cs="Times New Roman"/>
          <w:kern w:val="0"/>
          <w:lang w:eastAsia="pl-PL"/>
          <w14:ligatures w14:val="none"/>
        </w:rPr>
        <w:t xml:space="preserve"> prowadzeniu analiz związanych z rynkiem nieruchomości kluczowym aspektem jest lokalizacja. Dalsze badania mogły obejmować zaawansowaną analizę przestrzenną </w:t>
      </w:r>
      <w:r w:rsidR="002F388A" w:rsidRPr="00A910A0">
        <w:rPr>
          <w:rFonts w:eastAsia="Times New Roman" w:cs="Times New Roman"/>
          <w:kern w:val="0"/>
          <w:lang w:eastAsia="pl-PL"/>
          <w14:ligatures w14:val="none"/>
        </w:rPr>
        <w:t xml:space="preserve">z wykorzystaniem narzędzi GIS oraz metod regresji przestrzennej. </w:t>
      </w:r>
    </w:p>
    <w:p w14:paraId="39A3C80A" w14:textId="49D8D881" w:rsidR="002F388A" w:rsidRPr="002F388A" w:rsidRDefault="002F388A" w:rsidP="007D4BF6">
      <w:pPr>
        <w:pStyle w:val="Akapitzlist"/>
        <w:numPr>
          <w:ilvl w:val="2"/>
          <w:numId w:val="46"/>
        </w:numPr>
        <w:spacing w:before="100" w:beforeAutospacing="1" w:after="100" w:afterAutospacing="1" w:line="240" w:lineRule="auto"/>
        <w:rPr>
          <w:rFonts w:eastAsia="Times New Roman" w:cs="Times New Roman"/>
          <w:b/>
          <w:bCs/>
          <w:kern w:val="0"/>
          <w:lang w:eastAsia="pl-PL"/>
          <w14:ligatures w14:val="none"/>
        </w:rPr>
      </w:pPr>
      <w:r w:rsidRPr="002F388A">
        <w:rPr>
          <w:rFonts w:eastAsia="Times New Roman" w:cs="Times New Roman"/>
          <w:b/>
          <w:bCs/>
          <w:kern w:val="0"/>
          <w:lang w:eastAsia="pl-PL"/>
          <w14:ligatures w14:val="none"/>
        </w:rPr>
        <w:t>Analiza trendów czasowych</w:t>
      </w:r>
    </w:p>
    <w:p w14:paraId="45515D3F" w14:textId="1B17E9C9" w:rsidR="00A910A0" w:rsidRDefault="00A26F72" w:rsidP="00A910A0">
      <w:pPr>
        <w:spacing w:line="360" w:lineRule="auto"/>
        <w:jc w:val="both"/>
      </w:pPr>
      <w:r w:rsidRPr="00A910A0">
        <w:t xml:space="preserve">Przeprowadzenie analizy trendów cenowych w dłuższej perspektywie czasu </w:t>
      </w:r>
      <w:r w:rsidR="00A910A0" w:rsidRPr="00A910A0">
        <w:t>umożliwiłoby badanie dynamiki zmian cen oraz przewidywanie ich przyszłego poziomu na podstawie danych historycznych.</w:t>
      </w:r>
    </w:p>
    <w:p w14:paraId="1436F313" w14:textId="474F7338" w:rsidR="0065033C" w:rsidRPr="00A910A0" w:rsidRDefault="00A910A0" w:rsidP="00A910A0">
      <w:r>
        <w:br w:type="page"/>
      </w:r>
    </w:p>
    <w:p w14:paraId="1C1843ED" w14:textId="7976D0F5" w:rsidR="00A910A0" w:rsidRDefault="0065033C" w:rsidP="00A57A50">
      <w:pPr>
        <w:pStyle w:val="1Rozdzia"/>
        <w:numPr>
          <w:ilvl w:val="2"/>
          <w:numId w:val="60"/>
        </w:numPr>
      </w:pPr>
      <w:bookmarkStart w:id="39" w:name="_Toc196676179"/>
      <w:r>
        <w:lastRenderedPageBreak/>
        <w:t>Bibliografia</w:t>
      </w:r>
      <w:bookmarkEnd w:id="39"/>
    </w:p>
    <w:p w14:paraId="22E850D9" w14:textId="77777777" w:rsidR="00A910A0" w:rsidRPr="00A910A0" w:rsidRDefault="00A910A0" w:rsidP="006E65FA">
      <w:pPr>
        <w:spacing w:after="0" w:line="360" w:lineRule="auto"/>
        <w:rPr>
          <w:sz w:val="6"/>
          <w:szCs w:val="6"/>
        </w:rPr>
      </w:pPr>
    </w:p>
    <w:p w14:paraId="148BA7E6" w14:textId="66193EE2" w:rsidR="0065033C" w:rsidRPr="00D9286E" w:rsidRDefault="0065033C" w:rsidP="00C92181">
      <w:r w:rsidRPr="00D9286E">
        <w:t xml:space="preserve">[1] </w:t>
      </w:r>
      <w:r w:rsidR="004C099C" w:rsidRPr="00D9286E">
        <w:t xml:space="preserve">GUS – Informacja sygnalna: </w:t>
      </w:r>
      <w:r w:rsidR="00FF693E" w:rsidRPr="003B3F6D">
        <w:rPr>
          <w:i/>
          <w:iCs/>
        </w:rPr>
        <w:t>„</w:t>
      </w:r>
      <w:r w:rsidR="00C92181" w:rsidRPr="003B3F6D">
        <w:rPr>
          <w:i/>
          <w:iCs/>
        </w:rPr>
        <w:t>Wskaźniki cen lokali mieszkalnych w 4 kwartale 2023 r.</w:t>
      </w:r>
      <w:r w:rsidR="003B3F6D" w:rsidRPr="003B3F6D">
        <w:rPr>
          <w:i/>
          <w:iCs/>
        </w:rPr>
        <w:t>”</w:t>
      </w:r>
      <w:r w:rsidR="00C92181" w:rsidRPr="00FF693E">
        <w:rPr>
          <w:b/>
          <w:bCs/>
          <w:i/>
          <w:iCs/>
        </w:rPr>
        <w:t xml:space="preserve"> </w:t>
      </w:r>
      <w:r w:rsidR="00F31CAC" w:rsidRPr="00FF693E">
        <w:rPr>
          <w:i/>
          <w:iCs/>
        </w:rPr>
        <w:t>Dostęp</w:t>
      </w:r>
      <w:r w:rsidR="004147E0" w:rsidRPr="00D9286E">
        <w:t xml:space="preserve"> kwiecień</w:t>
      </w:r>
      <w:r w:rsidR="00E32C47" w:rsidRPr="00D9286E">
        <w:t xml:space="preserve">, </w:t>
      </w:r>
      <w:r w:rsidR="004147E0" w:rsidRPr="00D9286E">
        <w:t xml:space="preserve">2025. </w:t>
      </w:r>
      <w:hyperlink r:id="rId56" w:history="1">
        <w:r w:rsidR="007D22BB" w:rsidRPr="00D9286E">
          <w:rPr>
            <w:rStyle w:val="Hipercze"/>
          </w:rPr>
          <w:t>https://stat.gov.pl/obszary-tematyczne/ceny-handel/wskazniki-cen/wskazniki-cen-lokali-mieszkalnych-w-4-kwartale-2023-roku,12,22.html</w:t>
        </w:r>
      </w:hyperlink>
    </w:p>
    <w:p w14:paraId="327B7035" w14:textId="7E60195E" w:rsidR="00DB74EA" w:rsidRPr="008A2A19" w:rsidRDefault="00DB74EA" w:rsidP="002B68DD">
      <w:pPr>
        <w:rPr>
          <w:lang w:val="en-US"/>
        </w:rPr>
      </w:pPr>
      <w:r w:rsidRPr="00D9286E">
        <w:t xml:space="preserve">[2] NBP – </w:t>
      </w:r>
      <w:r w:rsidR="007703AC" w:rsidRPr="007703AC">
        <w:rPr>
          <w:i/>
          <w:iCs/>
        </w:rPr>
        <w:t>„</w:t>
      </w:r>
      <w:r w:rsidRPr="007703AC">
        <w:rPr>
          <w:i/>
          <w:iCs/>
        </w:rPr>
        <w:t>Informacja o cenach mieszkań i sytuacji na rynku nieruchomości IV kw. 2022</w:t>
      </w:r>
      <w:r w:rsidR="003B3F6D">
        <w:rPr>
          <w:i/>
          <w:iCs/>
        </w:rPr>
        <w:t>”</w:t>
      </w:r>
      <w:r w:rsidRPr="00D9286E">
        <w:t xml:space="preserve"> </w:t>
      </w:r>
      <w:r w:rsidR="00FA4892" w:rsidRPr="00D9286E">
        <w:t xml:space="preserve">Dostęp kwiecień, 2025. </w:t>
      </w:r>
      <w:hyperlink r:id="rId57" w:history="1">
        <w:r w:rsidR="00FA4892" w:rsidRPr="008A2A19">
          <w:rPr>
            <w:rStyle w:val="Hipercze"/>
            <w:lang w:val="en-US"/>
          </w:rPr>
          <w:t>https://nbp.pl/rynek-nieruchomosci-w-iv-kwartale-2022-r/</w:t>
        </w:r>
      </w:hyperlink>
    </w:p>
    <w:p w14:paraId="58B07636" w14:textId="4ADBFBED" w:rsidR="00707EC6" w:rsidRPr="00D9286E" w:rsidRDefault="00707EC6" w:rsidP="002B68DD">
      <w:pPr>
        <w:rPr>
          <w:lang w:val="en-US"/>
        </w:rPr>
      </w:pPr>
      <w:r w:rsidRPr="00D9286E">
        <w:rPr>
          <w:lang w:val="en-US"/>
        </w:rPr>
        <w:t xml:space="preserve">[3] </w:t>
      </w:r>
      <w:r w:rsidR="00C849DF" w:rsidRPr="00D9286E">
        <w:rPr>
          <w:lang w:val="en-US"/>
        </w:rPr>
        <w:t xml:space="preserve">Mooya, M. M. (2016). </w:t>
      </w:r>
      <w:r w:rsidR="003B3F6D" w:rsidRPr="008F6C0E">
        <w:rPr>
          <w:i/>
          <w:iCs/>
          <w:lang w:val="en-US"/>
        </w:rPr>
        <w:t>„</w:t>
      </w:r>
      <w:r w:rsidR="00C849DF" w:rsidRPr="008F6C0E">
        <w:rPr>
          <w:i/>
          <w:iCs/>
          <w:lang w:val="en-US"/>
        </w:rPr>
        <w:t>Real Estate Valuation Theory: A Critical Appraisal</w:t>
      </w:r>
      <w:r w:rsidR="008A2A19" w:rsidRPr="008F6C0E">
        <w:rPr>
          <w:i/>
          <w:iCs/>
          <w:lang w:val="en-US"/>
        </w:rPr>
        <w:t>.</w:t>
      </w:r>
      <w:r w:rsidR="003B3F6D" w:rsidRPr="008F6C0E">
        <w:rPr>
          <w:i/>
          <w:iCs/>
          <w:lang w:val="en-US"/>
        </w:rPr>
        <w:t>”</w:t>
      </w:r>
      <w:r w:rsidR="00C849DF" w:rsidRPr="00D9286E">
        <w:rPr>
          <w:lang w:val="en-US"/>
        </w:rPr>
        <w:t xml:space="preserve"> </w:t>
      </w:r>
      <w:r w:rsidR="00C849DF" w:rsidRPr="003B3F6D">
        <w:rPr>
          <w:lang w:val="en-US"/>
        </w:rPr>
        <w:t>Springer</w:t>
      </w:r>
    </w:p>
    <w:p w14:paraId="5E2F2808" w14:textId="1EBFB78B" w:rsidR="00707EC6" w:rsidRPr="008A2A19" w:rsidRDefault="003700AF" w:rsidP="002B68DD">
      <w:pPr>
        <w:rPr>
          <w:lang w:val="en-US"/>
        </w:rPr>
      </w:pPr>
      <w:r w:rsidRPr="00D9286E">
        <w:rPr>
          <w:lang w:val="en-US"/>
        </w:rPr>
        <w:t xml:space="preserve">[4] Fan, G.-Z., &amp; Ong, S. E. (2019). </w:t>
      </w:r>
      <w:r w:rsidR="003B3F6D" w:rsidRPr="008F6C0E">
        <w:rPr>
          <w:i/>
          <w:iCs/>
          <w:lang w:val="en-US"/>
        </w:rPr>
        <w:t>„</w:t>
      </w:r>
      <w:r w:rsidRPr="008F6C0E">
        <w:rPr>
          <w:i/>
          <w:iCs/>
          <w:lang w:val="en-US"/>
        </w:rPr>
        <w:t>Data-Driven Housing Price Prediction Models: A Global Overview</w:t>
      </w:r>
      <w:r w:rsidR="003B3F6D" w:rsidRPr="008F6C0E">
        <w:rPr>
          <w:i/>
          <w:iCs/>
          <w:lang w:val="en-US"/>
        </w:rPr>
        <w:t>”</w:t>
      </w:r>
      <w:r w:rsidRPr="00D9286E">
        <w:rPr>
          <w:lang w:val="en-US"/>
        </w:rPr>
        <w:t xml:space="preserve">. </w:t>
      </w:r>
      <w:r w:rsidRPr="008A2A19">
        <w:rPr>
          <w:lang w:val="en-US"/>
        </w:rPr>
        <w:t>Journal of Real Estate Literature, 27(2), 203–228.</w:t>
      </w:r>
    </w:p>
    <w:p w14:paraId="72DA0AE1" w14:textId="279EA10C" w:rsidR="003700AF" w:rsidRPr="00D9286E" w:rsidRDefault="003700AF" w:rsidP="002B68DD">
      <w:pPr>
        <w:rPr>
          <w:lang w:val="en-US"/>
        </w:rPr>
      </w:pPr>
      <w:r w:rsidRPr="00D9286E">
        <w:rPr>
          <w:lang w:val="en-US"/>
        </w:rPr>
        <w:t xml:space="preserve">[5] Kauko, T., &amp; </w:t>
      </w:r>
      <w:proofErr w:type="spellStart"/>
      <w:r w:rsidRPr="00D9286E">
        <w:rPr>
          <w:lang w:val="en-US"/>
        </w:rPr>
        <w:t>Hooimeijer</w:t>
      </w:r>
      <w:proofErr w:type="spellEnd"/>
      <w:r w:rsidRPr="00D9286E">
        <w:rPr>
          <w:lang w:val="en-US"/>
        </w:rPr>
        <w:t xml:space="preserve">, P. (2018). </w:t>
      </w:r>
      <w:r w:rsidR="003B3F6D" w:rsidRPr="008F6C0E">
        <w:rPr>
          <w:i/>
          <w:iCs/>
          <w:lang w:val="en-US"/>
        </w:rPr>
        <w:t>„</w:t>
      </w:r>
      <w:r w:rsidRPr="008F6C0E">
        <w:rPr>
          <w:i/>
          <w:iCs/>
          <w:lang w:val="en-US"/>
        </w:rPr>
        <w:t>Neural Network Modelling in Housing Market Research: An Overview</w:t>
      </w:r>
      <w:r w:rsidR="003B3F6D" w:rsidRPr="008F6C0E">
        <w:rPr>
          <w:i/>
          <w:iCs/>
          <w:lang w:val="en-US"/>
        </w:rPr>
        <w:t>”</w:t>
      </w:r>
      <w:r w:rsidRPr="00D9286E">
        <w:rPr>
          <w:lang w:val="en-US"/>
        </w:rPr>
        <w:t>. Real Estate Economics, 30(1), 117–132.</w:t>
      </w:r>
    </w:p>
    <w:p w14:paraId="3A7F9B06" w14:textId="6E1BEAC1" w:rsidR="00335584" w:rsidRPr="008A2A19" w:rsidRDefault="003700AF" w:rsidP="002B68DD">
      <w:pPr>
        <w:rPr>
          <w:lang w:val="en-US"/>
        </w:rPr>
      </w:pPr>
      <w:r w:rsidRPr="00D9286E">
        <w:rPr>
          <w:lang w:val="en-US"/>
        </w:rPr>
        <w:t xml:space="preserve">[6] Gujarati, D. N., &amp; Porter, D. C. (2020). </w:t>
      </w:r>
      <w:r w:rsidR="003B3F6D" w:rsidRPr="008F6C0E">
        <w:rPr>
          <w:i/>
          <w:iCs/>
          <w:lang w:val="en-US"/>
        </w:rPr>
        <w:t>„</w:t>
      </w:r>
      <w:r w:rsidRPr="008F6C0E">
        <w:rPr>
          <w:i/>
          <w:iCs/>
          <w:lang w:val="en-US"/>
        </w:rPr>
        <w:t>Econometrics by Example</w:t>
      </w:r>
      <w:r w:rsidR="003B3F6D" w:rsidRPr="008F6C0E">
        <w:rPr>
          <w:i/>
          <w:iCs/>
          <w:lang w:val="en-US"/>
        </w:rPr>
        <w:t>”</w:t>
      </w:r>
      <w:r w:rsidRPr="00D9286E">
        <w:rPr>
          <w:lang w:val="en-US"/>
        </w:rPr>
        <w:t xml:space="preserve">. </w:t>
      </w:r>
      <w:r w:rsidRPr="008A2A19">
        <w:rPr>
          <w:lang w:val="en-US"/>
        </w:rPr>
        <w:t>Red Globe Press.</w:t>
      </w:r>
    </w:p>
    <w:p w14:paraId="278049E9" w14:textId="58BAA327" w:rsidR="003700AF" w:rsidRPr="008A2A19" w:rsidRDefault="003700AF" w:rsidP="002B68DD">
      <w:pPr>
        <w:rPr>
          <w:lang w:val="en-US"/>
        </w:rPr>
      </w:pPr>
      <w:r w:rsidRPr="00D9286E">
        <w:rPr>
          <w:lang w:val="en-US"/>
        </w:rPr>
        <w:t xml:space="preserve">[7] Wooldridge, J. M. (2019). </w:t>
      </w:r>
      <w:r w:rsidR="003B3F6D" w:rsidRPr="008F6C0E">
        <w:rPr>
          <w:i/>
          <w:iCs/>
          <w:lang w:val="en-US"/>
        </w:rPr>
        <w:t>„</w:t>
      </w:r>
      <w:r w:rsidRPr="008F6C0E">
        <w:rPr>
          <w:i/>
          <w:iCs/>
          <w:lang w:val="en-US"/>
        </w:rPr>
        <w:t>Introductory Econometrics: A Modern Approach</w:t>
      </w:r>
      <w:r w:rsidR="003B3F6D" w:rsidRPr="008F6C0E">
        <w:rPr>
          <w:i/>
          <w:iCs/>
          <w:lang w:val="en-US"/>
        </w:rPr>
        <w:t>”</w:t>
      </w:r>
      <w:r w:rsidRPr="008F6C0E">
        <w:rPr>
          <w:lang w:val="en-US"/>
        </w:rPr>
        <w:t>.</w:t>
      </w:r>
      <w:r w:rsidRPr="00D9286E">
        <w:rPr>
          <w:lang w:val="en-US"/>
        </w:rPr>
        <w:t xml:space="preserve"> </w:t>
      </w:r>
      <w:r w:rsidRPr="008A2A19">
        <w:rPr>
          <w:lang w:val="en-US"/>
        </w:rPr>
        <w:t>Cengage Learning.</w:t>
      </w:r>
    </w:p>
    <w:p w14:paraId="1250D53A" w14:textId="4C1301A5" w:rsidR="003700AF" w:rsidRPr="008A2A19" w:rsidRDefault="003700AF" w:rsidP="002B68DD">
      <w:pPr>
        <w:rPr>
          <w:lang w:val="en-US"/>
        </w:rPr>
      </w:pPr>
      <w:r w:rsidRPr="00D9286E">
        <w:rPr>
          <w:lang w:val="en-US"/>
        </w:rPr>
        <w:t xml:space="preserve">[8] Rosen, S. (1974). </w:t>
      </w:r>
      <w:r w:rsidR="003B3F6D" w:rsidRPr="003B3F6D">
        <w:rPr>
          <w:i/>
          <w:iCs/>
          <w:lang w:val="en-US"/>
        </w:rPr>
        <w:t>„</w:t>
      </w:r>
      <w:r w:rsidRPr="003B3F6D">
        <w:rPr>
          <w:i/>
          <w:iCs/>
          <w:lang w:val="en-US"/>
        </w:rPr>
        <w:t>Hedonic Prices and Implicit Markets: Product Differentiation in Pure Competition</w:t>
      </w:r>
      <w:r w:rsidR="003B3F6D" w:rsidRPr="003B3F6D">
        <w:rPr>
          <w:i/>
          <w:iCs/>
          <w:lang w:val="en-US"/>
        </w:rPr>
        <w:t>”</w:t>
      </w:r>
      <w:r w:rsidRPr="00D9286E">
        <w:rPr>
          <w:lang w:val="en-US"/>
        </w:rPr>
        <w:t xml:space="preserve">. </w:t>
      </w:r>
      <w:r w:rsidRPr="008A2A19">
        <w:rPr>
          <w:lang w:val="en-US"/>
        </w:rPr>
        <w:t>Journal of Political Economy, 82(1), 34–55.</w:t>
      </w:r>
    </w:p>
    <w:p w14:paraId="2AC3FEA2" w14:textId="175E6EE6" w:rsidR="00261CA0" w:rsidRPr="00D9286E" w:rsidRDefault="00261CA0" w:rsidP="002B68DD">
      <w:pPr>
        <w:rPr>
          <w:lang w:val="en-US"/>
        </w:rPr>
      </w:pPr>
      <w:r w:rsidRPr="00D9286E">
        <w:rPr>
          <w:lang w:val="en-US"/>
        </w:rPr>
        <w:t xml:space="preserve">[9] Samuel, A.L. (1959). </w:t>
      </w:r>
      <w:r w:rsidR="003B3F6D" w:rsidRPr="003B3F6D">
        <w:rPr>
          <w:i/>
          <w:iCs/>
          <w:lang w:val="en-US"/>
        </w:rPr>
        <w:t>„</w:t>
      </w:r>
      <w:r w:rsidRPr="00DF0F4F">
        <w:rPr>
          <w:i/>
          <w:iCs/>
          <w:lang w:val="en-US"/>
        </w:rPr>
        <w:t>Some Studies in Machine Learning Using the Game of Checkers</w:t>
      </w:r>
      <w:r w:rsidRPr="003B3F6D">
        <w:rPr>
          <w:i/>
          <w:iCs/>
          <w:lang w:val="en-US"/>
        </w:rPr>
        <w:t>"</w:t>
      </w:r>
      <w:r w:rsidRPr="00D9286E">
        <w:rPr>
          <w:lang w:val="en-US"/>
        </w:rPr>
        <w:t xml:space="preserve">. IBM Journal of Research and Development, 3(3), 210–229. DOI: 10.1147/rd.33.0210. </w:t>
      </w:r>
    </w:p>
    <w:p w14:paraId="35EDE9E0" w14:textId="75AC5A6F" w:rsidR="00B6112E" w:rsidRPr="000A37EA" w:rsidRDefault="002A1775" w:rsidP="002B68DD">
      <w:pPr>
        <w:rPr>
          <w:lang w:val="en-US"/>
        </w:rPr>
      </w:pPr>
      <w:r w:rsidRPr="00D9286E">
        <w:rPr>
          <w:lang w:val="en-US"/>
        </w:rPr>
        <w:t>[10]</w:t>
      </w:r>
      <w:r w:rsidR="00B6112E" w:rsidRPr="00D9286E">
        <w:rPr>
          <w:lang w:val="en-US"/>
        </w:rPr>
        <w:t xml:space="preserve"> Draper, N. R., &amp; Smith, H. (1998). </w:t>
      </w:r>
      <w:r w:rsidR="003B3F6D" w:rsidRPr="003B3F6D">
        <w:rPr>
          <w:i/>
          <w:iCs/>
          <w:lang w:val="en-US"/>
        </w:rPr>
        <w:t>„</w:t>
      </w:r>
      <w:r w:rsidR="00B6112E" w:rsidRPr="003B3F6D">
        <w:rPr>
          <w:i/>
          <w:iCs/>
          <w:lang w:val="en-US"/>
        </w:rPr>
        <w:t>Applied Regression Analysis (3rd ed.)</w:t>
      </w:r>
      <w:r w:rsidR="003B3F6D" w:rsidRPr="003B3F6D">
        <w:rPr>
          <w:i/>
          <w:iCs/>
          <w:lang w:val="en-US"/>
        </w:rPr>
        <w:t>”</w:t>
      </w:r>
      <w:r w:rsidR="00B6112E" w:rsidRPr="00D9286E">
        <w:rPr>
          <w:lang w:val="en-US"/>
        </w:rPr>
        <w:t xml:space="preserve">. </w:t>
      </w:r>
      <w:r w:rsidR="00B6112E" w:rsidRPr="000A37EA">
        <w:rPr>
          <w:lang w:val="en-US"/>
        </w:rPr>
        <w:t>Wiley</w:t>
      </w:r>
      <w:r w:rsidR="005A67B8" w:rsidRPr="000A37EA">
        <w:rPr>
          <w:lang w:val="en-US"/>
        </w:rPr>
        <w:t>,</w:t>
      </w:r>
      <w:r w:rsidR="003A3D5F" w:rsidRPr="000A37EA">
        <w:rPr>
          <w:lang w:val="en-US"/>
        </w:rPr>
        <w:t xml:space="preserve"> (</w:t>
      </w:r>
      <w:proofErr w:type="spellStart"/>
      <w:r w:rsidR="00B6112E" w:rsidRPr="00B6112E">
        <w:rPr>
          <w:lang w:val="en-US"/>
        </w:rPr>
        <w:t>Rozdział</w:t>
      </w:r>
      <w:proofErr w:type="spellEnd"/>
      <w:r w:rsidR="00B6112E" w:rsidRPr="00B6112E">
        <w:rPr>
          <w:lang w:val="en-US"/>
        </w:rPr>
        <w:t xml:space="preserve"> 2: </w:t>
      </w:r>
      <w:r w:rsidR="00B6112E" w:rsidRPr="00B6112E">
        <w:rPr>
          <w:i/>
          <w:iCs/>
          <w:lang w:val="en-US"/>
        </w:rPr>
        <w:t>„The Gauss–Markov Theorem</w:t>
      </w:r>
      <w:r w:rsidR="003B3F6D" w:rsidRPr="003B3F6D">
        <w:rPr>
          <w:i/>
          <w:iCs/>
          <w:lang w:val="en-US"/>
        </w:rPr>
        <w:t>”</w:t>
      </w:r>
      <w:r w:rsidR="003A3D5F" w:rsidRPr="000A37EA">
        <w:rPr>
          <w:lang w:val="en-US"/>
        </w:rPr>
        <w:t>).</w:t>
      </w:r>
    </w:p>
    <w:p w14:paraId="56EFA3F4" w14:textId="6F795CB2" w:rsidR="00140764" w:rsidRPr="00D9286E" w:rsidRDefault="003A3D5F" w:rsidP="002B68DD">
      <w:pPr>
        <w:rPr>
          <w:lang w:val="en-US"/>
        </w:rPr>
      </w:pPr>
      <w:r w:rsidRPr="003B3F6D">
        <w:rPr>
          <w:lang w:val="en-US"/>
        </w:rPr>
        <w:t xml:space="preserve">[11] Hastie, T., </w:t>
      </w:r>
      <w:proofErr w:type="spellStart"/>
      <w:r w:rsidRPr="003B3F6D">
        <w:rPr>
          <w:lang w:val="en-US"/>
        </w:rPr>
        <w:t>Tibshirani</w:t>
      </w:r>
      <w:proofErr w:type="spellEnd"/>
      <w:r w:rsidRPr="003B3F6D">
        <w:rPr>
          <w:lang w:val="en-US"/>
        </w:rPr>
        <w:t>, R. &amp; Friedman, J. (2009). </w:t>
      </w:r>
      <w:r w:rsidR="003B3F6D" w:rsidRPr="003B3F6D">
        <w:rPr>
          <w:i/>
          <w:iCs/>
          <w:lang w:val="en-US"/>
        </w:rPr>
        <w:t>„</w:t>
      </w:r>
      <w:r w:rsidRPr="003B3F6D">
        <w:rPr>
          <w:i/>
          <w:iCs/>
          <w:lang w:val="en-US"/>
        </w:rPr>
        <w:t>The Elements of Statistical Learning: Data Mining, Inference, and Prediction</w:t>
      </w:r>
      <w:r w:rsidR="00B97DAC" w:rsidRPr="003B3F6D">
        <w:rPr>
          <w:i/>
          <w:iCs/>
          <w:lang w:val="en-US"/>
        </w:rPr>
        <w:t xml:space="preserve"> </w:t>
      </w:r>
      <w:r w:rsidRPr="003B3F6D">
        <w:rPr>
          <w:i/>
          <w:iCs/>
          <w:lang w:val="en-US"/>
        </w:rPr>
        <w:t>(2nd ed.)</w:t>
      </w:r>
      <w:r w:rsidR="003B3F6D" w:rsidRPr="003B3F6D">
        <w:rPr>
          <w:i/>
          <w:iCs/>
          <w:lang w:val="en-US"/>
        </w:rPr>
        <w:t>”</w:t>
      </w:r>
      <w:r w:rsidRPr="00D9286E">
        <w:rPr>
          <w:lang w:val="en-US"/>
        </w:rPr>
        <w:t>. Springer. (</w:t>
      </w:r>
      <w:proofErr w:type="spellStart"/>
      <w:r w:rsidRPr="00D9286E">
        <w:rPr>
          <w:lang w:val="en-US"/>
        </w:rPr>
        <w:t>Rozdział</w:t>
      </w:r>
      <w:proofErr w:type="spellEnd"/>
      <w:r w:rsidRPr="00D9286E">
        <w:rPr>
          <w:lang w:val="en-US"/>
        </w:rPr>
        <w:t xml:space="preserve"> 3: </w:t>
      </w:r>
      <w:r w:rsidR="002B68DD" w:rsidRPr="003B3F6D">
        <w:rPr>
          <w:i/>
          <w:iCs/>
          <w:lang w:val="en-US"/>
        </w:rPr>
        <w:t>„</w:t>
      </w:r>
      <w:r w:rsidRPr="003B3F6D">
        <w:rPr>
          <w:i/>
          <w:iCs/>
          <w:lang w:val="en-US"/>
        </w:rPr>
        <w:t>Linear Methods for Regression</w:t>
      </w:r>
      <w:r w:rsidR="003B3F6D" w:rsidRPr="003B3F6D">
        <w:rPr>
          <w:i/>
          <w:iCs/>
          <w:lang w:val="en-US"/>
        </w:rPr>
        <w:t>”</w:t>
      </w:r>
      <w:r w:rsidRPr="00D9286E">
        <w:rPr>
          <w:lang w:val="en-US"/>
        </w:rPr>
        <w:t>)</w:t>
      </w:r>
    </w:p>
    <w:p w14:paraId="70D96764" w14:textId="1E691901" w:rsidR="002A1775" w:rsidRPr="00D9286E" w:rsidRDefault="00714391" w:rsidP="002B68DD">
      <w:pPr>
        <w:rPr>
          <w:lang w:val="en-US"/>
        </w:rPr>
      </w:pPr>
      <w:r w:rsidRPr="00D9286E">
        <w:rPr>
          <w:lang w:val="en-US"/>
        </w:rPr>
        <w:t>[12] De Cock, D. (2011). </w:t>
      </w:r>
      <w:r w:rsidR="003B3F6D" w:rsidRPr="003B3F6D">
        <w:rPr>
          <w:i/>
          <w:iCs/>
          <w:lang w:val="en-US"/>
        </w:rPr>
        <w:t>„</w:t>
      </w:r>
      <w:r w:rsidR="00D07112" w:rsidRPr="003B3F6D">
        <w:rPr>
          <w:i/>
          <w:iCs/>
          <w:lang w:val="en-US"/>
        </w:rPr>
        <w:t>Ames, Iowa: Alternative to the Boston Housing Data as an End of Semester Regression Project</w:t>
      </w:r>
      <w:r w:rsidR="003B3F6D" w:rsidRPr="003B3F6D">
        <w:rPr>
          <w:i/>
          <w:iCs/>
          <w:lang w:val="en-US"/>
        </w:rPr>
        <w:t>”</w:t>
      </w:r>
      <w:r w:rsidRPr="00D9286E">
        <w:rPr>
          <w:lang w:val="en-US"/>
        </w:rPr>
        <w:t>.</w:t>
      </w:r>
      <w:r w:rsidR="000A37EA">
        <w:rPr>
          <w:lang w:val="en-US"/>
        </w:rPr>
        <w:t xml:space="preserve"> </w:t>
      </w:r>
      <w:r w:rsidR="001335A4" w:rsidRPr="00D9286E">
        <w:rPr>
          <w:lang w:val="en-US"/>
        </w:rPr>
        <w:t>Journal of Statistics Education Volume 19, Number 3(2011)</w:t>
      </w:r>
      <w:r w:rsidRPr="00D9286E">
        <w:rPr>
          <w:lang w:val="en-US"/>
        </w:rPr>
        <w:t>.</w:t>
      </w:r>
      <w:r w:rsidR="00467112" w:rsidRPr="00D9286E">
        <w:rPr>
          <w:lang w:val="en-US"/>
        </w:rPr>
        <w:t xml:space="preserve"> </w:t>
      </w:r>
      <w:r w:rsidR="00467112" w:rsidRPr="00C5409A">
        <w:rPr>
          <w:lang w:val="en-US"/>
        </w:rPr>
        <w:t xml:space="preserve">Dostęp </w:t>
      </w:r>
      <w:proofErr w:type="spellStart"/>
      <w:r w:rsidR="00467112" w:rsidRPr="00D9286E">
        <w:rPr>
          <w:lang w:val="en-US"/>
        </w:rPr>
        <w:t>kwiecień</w:t>
      </w:r>
      <w:proofErr w:type="spellEnd"/>
      <w:r w:rsidR="00467112" w:rsidRPr="00D9286E">
        <w:rPr>
          <w:lang w:val="en-US"/>
        </w:rPr>
        <w:t xml:space="preserve">, </w:t>
      </w:r>
      <w:r w:rsidR="00467112" w:rsidRPr="00C5409A">
        <w:rPr>
          <w:lang w:val="en-US"/>
        </w:rPr>
        <w:t>2025.</w:t>
      </w:r>
      <w:hyperlink r:id="rId58" w:history="1">
        <w:r w:rsidR="00467112" w:rsidRPr="00D9286E">
          <w:rPr>
            <w:rStyle w:val="Hipercze"/>
            <w:lang w:val="en-US"/>
          </w:rPr>
          <w:t>https://jse.amstat.org/v19n3/decock.pdf</w:t>
        </w:r>
      </w:hyperlink>
      <w:r w:rsidR="00467112" w:rsidRPr="00D9286E">
        <w:rPr>
          <w:lang w:val="en-US"/>
        </w:rPr>
        <w:t xml:space="preserve"> [Online]</w:t>
      </w:r>
    </w:p>
    <w:p w14:paraId="20781D00" w14:textId="75E7E132" w:rsidR="00714391" w:rsidRPr="00D9286E" w:rsidRDefault="00E14C40" w:rsidP="002B68DD">
      <w:r w:rsidRPr="00D9286E">
        <w:rPr>
          <w:lang w:val="en-US"/>
        </w:rPr>
        <w:t>[13] American Statistical Association (2011). </w:t>
      </w:r>
      <w:r w:rsidR="003B3F6D" w:rsidRPr="003B3F6D">
        <w:rPr>
          <w:i/>
          <w:iCs/>
          <w:lang w:val="en-US"/>
        </w:rPr>
        <w:t>„</w:t>
      </w:r>
      <w:r w:rsidRPr="003B3F6D">
        <w:rPr>
          <w:i/>
          <w:iCs/>
          <w:lang w:val="en-US"/>
        </w:rPr>
        <w:t>Ames Housing Data Files</w:t>
      </w:r>
      <w:r w:rsidR="003B3F6D" w:rsidRPr="003B3F6D">
        <w:rPr>
          <w:i/>
          <w:iCs/>
          <w:lang w:val="en-US"/>
        </w:rPr>
        <w:t>”</w:t>
      </w:r>
      <w:r w:rsidRPr="00D9286E">
        <w:rPr>
          <w:lang w:val="en-US"/>
        </w:rPr>
        <w:t xml:space="preserve"> (supplement to De Cock 2011).</w:t>
      </w:r>
      <w:r w:rsidR="00467112" w:rsidRPr="00D9286E">
        <w:rPr>
          <w:lang w:val="en-US"/>
        </w:rPr>
        <w:t xml:space="preserve"> </w:t>
      </w:r>
      <w:r w:rsidR="00583F7A" w:rsidRPr="00D9286E">
        <w:t>[</w:t>
      </w:r>
      <w:r w:rsidR="008B61EE" w:rsidRPr="00D9286E">
        <w:t>Archiwalne</w:t>
      </w:r>
      <w:r w:rsidR="00583F7A" w:rsidRPr="00D9286E">
        <w:t>]</w:t>
      </w:r>
      <w:r w:rsidRPr="00D9286E">
        <w:t xml:space="preserve"> </w:t>
      </w:r>
      <w:hyperlink r:id="rId59" w:history="1">
        <w:r w:rsidRPr="00D9286E">
          <w:rPr>
            <w:rStyle w:val="Hipercze"/>
          </w:rPr>
          <w:t>https://ww2.amstat.org/publications/jse/v19n3/decock/data.html</w:t>
        </w:r>
      </w:hyperlink>
      <w:r w:rsidRPr="00D9286E">
        <w:t xml:space="preserve">  </w:t>
      </w:r>
    </w:p>
    <w:p w14:paraId="1FE532C4" w14:textId="20676BB9" w:rsidR="00C5409A" w:rsidRPr="00C5409A" w:rsidRDefault="00C5409A" w:rsidP="002B68DD">
      <w:r w:rsidRPr="00C5409A">
        <w:rPr>
          <w:lang w:val="en-US"/>
        </w:rPr>
        <w:t>[14] American Statistical Association (2011). </w:t>
      </w:r>
      <w:r w:rsidR="003B3F6D" w:rsidRPr="003B3F6D">
        <w:rPr>
          <w:i/>
          <w:iCs/>
          <w:lang w:val="en-US"/>
        </w:rPr>
        <w:t>„</w:t>
      </w:r>
      <w:r w:rsidRPr="00C5409A">
        <w:rPr>
          <w:i/>
          <w:iCs/>
          <w:lang w:val="en-US"/>
        </w:rPr>
        <w:t>Ames Housing Data</w:t>
      </w:r>
      <w:r w:rsidR="008949BC" w:rsidRPr="003B3F6D">
        <w:rPr>
          <w:i/>
          <w:iCs/>
          <w:lang w:val="en-US"/>
        </w:rPr>
        <w:t xml:space="preserve"> </w:t>
      </w:r>
      <w:r w:rsidR="005109B2" w:rsidRPr="003B3F6D">
        <w:rPr>
          <w:i/>
          <w:iCs/>
          <w:lang w:val="en-US"/>
        </w:rPr>
        <w:t>txt</w:t>
      </w:r>
      <w:r w:rsidR="003B3F6D" w:rsidRPr="003B3F6D">
        <w:rPr>
          <w:i/>
          <w:iCs/>
          <w:lang w:val="en-US"/>
        </w:rPr>
        <w:t>”</w:t>
      </w:r>
      <w:r w:rsidR="00583F7A" w:rsidRPr="00D9286E">
        <w:rPr>
          <w:lang w:val="en-US"/>
        </w:rPr>
        <w:t>.</w:t>
      </w:r>
      <w:r w:rsidR="004036F8" w:rsidRPr="00D9286E">
        <w:rPr>
          <w:lang w:val="en-US"/>
        </w:rPr>
        <w:t xml:space="preserve"> </w:t>
      </w:r>
      <w:r w:rsidR="00664741" w:rsidRPr="00D9286E">
        <w:t>[Archi</w:t>
      </w:r>
      <w:r w:rsidR="008B61EE" w:rsidRPr="00D9286E">
        <w:t>walne</w:t>
      </w:r>
      <w:r w:rsidR="00664741" w:rsidRPr="00D9286E">
        <w:t xml:space="preserve">] </w:t>
      </w:r>
      <w:hyperlink r:id="rId60" w:history="1">
        <w:r w:rsidR="00664741" w:rsidRPr="00D9286E">
          <w:rPr>
            <w:rStyle w:val="Hipercze"/>
          </w:rPr>
          <w:t>http://www.amstat.org/publications/jse/v19n3/decock/AmesHousing.txt</w:t>
        </w:r>
      </w:hyperlink>
    </w:p>
    <w:p w14:paraId="36D9484B" w14:textId="1918E9DC" w:rsidR="00C5409A" w:rsidRPr="00C5409A" w:rsidRDefault="00C5409A" w:rsidP="002B68DD">
      <w:r w:rsidRPr="00C5409A">
        <w:rPr>
          <w:lang w:val="en-US"/>
        </w:rPr>
        <w:t>[15] American Statistical Association (2011). </w:t>
      </w:r>
      <w:r w:rsidR="003B3F6D" w:rsidRPr="003B3F6D">
        <w:rPr>
          <w:i/>
          <w:iCs/>
          <w:lang w:val="en-US"/>
        </w:rPr>
        <w:t>„</w:t>
      </w:r>
      <w:r w:rsidRPr="00C5409A">
        <w:rPr>
          <w:i/>
          <w:iCs/>
          <w:lang w:val="en-US"/>
        </w:rPr>
        <w:t>Ames Housing Data</w:t>
      </w:r>
      <w:r w:rsidR="008949BC" w:rsidRPr="003B3F6D">
        <w:rPr>
          <w:i/>
          <w:iCs/>
          <w:lang w:val="en-US"/>
        </w:rPr>
        <w:t xml:space="preserve"> </w:t>
      </w:r>
      <w:proofErr w:type="spellStart"/>
      <w:r w:rsidR="005109B2" w:rsidRPr="003B3F6D">
        <w:rPr>
          <w:i/>
          <w:iCs/>
          <w:lang w:val="en-US"/>
        </w:rPr>
        <w:t>xls</w:t>
      </w:r>
      <w:proofErr w:type="spellEnd"/>
      <w:r w:rsidR="003B3F6D" w:rsidRPr="003B3F6D">
        <w:rPr>
          <w:i/>
          <w:iCs/>
          <w:lang w:val="en-US"/>
        </w:rPr>
        <w:t>”</w:t>
      </w:r>
      <w:r w:rsidR="00583F7A" w:rsidRPr="00D9286E">
        <w:rPr>
          <w:lang w:val="en-US"/>
        </w:rPr>
        <w:t xml:space="preserve">. </w:t>
      </w:r>
      <w:r w:rsidR="00583F7A" w:rsidRPr="00D9286E">
        <w:t>[</w:t>
      </w:r>
      <w:r w:rsidR="008B61EE" w:rsidRPr="00D9286E">
        <w:t>Archiwalne</w:t>
      </w:r>
      <w:r w:rsidR="00583F7A" w:rsidRPr="00D9286E">
        <w:t xml:space="preserve">] </w:t>
      </w:r>
      <w:hyperlink r:id="rId61" w:history="1">
        <w:r w:rsidR="006A441A" w:rsidRPr="00D9286E">
          <w:rPr>
            <w:rStyle w:val="Hipercze"/>
          </w:rPr>
          <w:t>http://www.amstat.org/publications/jse/v19n3/decock/AmesHousing.xls</w:t>
        </w:r>
      </w:hyperlink>
    </w:p>
    <w:p w14:paraId="48B73CD6" w14:textId="4758187C" w:rsidR="00C5409A" w:rsidRPr="00C5409A" w:rsidRDefault="00C5409A" w:rsidP="002B68DD">
      <w:pPr>
        <w:rPr>
          <w:lang w:val="en-US"/>
        </w:rPr>
      </w:pPr>
      <w:r w:rsidRPr="00C5409A">
        <w:t>[16] </w:t>
      </w:r>
      <w:proofErr w:type="spellStart"/>
      <w:r w:rsidRPr="00C5409A">
        <w:t>OpenML</w:t>
      </w:r>
      <w:proofErr w:type="spellEnd"/>
      <w:r w:rsidRPr="00C5409A">
        <w:t xml:space="preserve"> (2025)</w:t>
      </w:r>
      <w:r w:rsidR="00D9286E" w:rsidRPr="00D9286E">
        <w:t xml:space="preserve">. Dane </w:t>
      </w:r>
      <w:proofErr w:type="spellStart"/>
      <w:r w:rsidRPr="00C5409A">
        <w:t>OpenML</w:t>
      </w:r>
      <w:proofErr w:type="spellEnd"/>
      <w:r w:rsidRPr="00C5409A">
        <w:t xml:space="preserve"> </w:t>
      </w:r>
      <w:proofErr w:type="spellStart"/>
      <w:r w:rsidRPr="00C5409A">
        <w:t>dataset</w:t>
      </w:r>
      <w:proofErr w:type="spellEnd"/>
      <w:r w:rsidRPr="00C5409A">
        <w:t xml:space="preserve"> #42165. Dostęp </w:t>
      </w:r>
      <w:r w:rsidR="00454299" w:rsidRPr="00D9286E">
        <w:t xml:space="preserve">kwiecień, </w:t>
      </w:r>
      <w:r w:rsidRPr="00C5409A">
        <w:t xml:space="preserve">2025. </w:t>
      </w:r>
      <w:hyperlink r:id="rId62" w:history="1">
        <w:r w:rsidRPr="00C5409A">
          <w:rPr>
            <w:rStyle w:val="Hipercze"/>
            <w:lang w:val="en-US"/>
          </w:rPr>
          <w:t>https://www.openml.org/d/42165</w:t>
        </w:r>
      </w:hyperlink>
      <w:r w:rsidRPr="00C5409A">
        <w:rPr>
          <w:lang w:val="en-US"/>
        </w:rPr>
        <w:t xml:space="preserve"> </w:t>
      </w:r>
      <w:r w:rsidR="008310CE" w:rsidRPr="00D9286E">
        <w:rPr>
          <w:lang w:val="en-US"/>
        </w:rPr>
        <w:t>[Online]</w:t>
      </w:r>
    </w:p>
    <w:p w14:paraId="38A5C48B" w14:textId="757D6686" w:rsidR="00C5409A" w:rsidRPr="008F6C0E" w:rsidRDefault="00C5409A" w:rsidP="002B68DD">
      <w:r w:rsidRPr="00C5409A">
        <w:rPr>
          <w:lang w:val="en-US"/>
        </w:rPr>
        <w:lastRenderedPageBreak/>
        <w:t xml:space="preserve">[17] Story County Assessor’s Office (2025). </w:t>
      </w:r>
      <w:r w:rsidRPr="008F6C0E">
        <w:t xml:space="preserve">Dostęp </w:t>
      </w:r>
      <w:r w:rsidR="008310CE" w:rsidRPr="008F6C0E">
        <w:t xml:space="preserve">kwiecień, </w:t>
      </w:r>
      <w:r w:rsidRPr="008F6C0E">
        <w:t xml:space="preserve">2025. </w:t>
      </w:r>
      <w:hyperlink r:id="rId63" w:history="1">
        <w:r w:rsidR="00153D1A" w:rsidRPr="008F6C0E">
          <w:rPr>
            <w:rStyle w:val="Hipercze"/>
          </w:rPr>
          <w:t>https://www.storycountyiowa.gov/89/Assessor-Property-Values</w:t>
        </w:r>
      </w:hyperlink>
      <w:r w:rsidRPr="008F6C0E">
        <w:t xml:space="preserve"> </w:t>
      </w:r>
      <w:r w:rsidR="008310CE" w:rsidRPr="008F6C0E">
        <w:t>[Online]</w:t>
      </w:r>
    </w:p>
    <w:p w14:paraId="2CD748CE" w14:textId="56D171D6" w:rsidR="002B68DD" w:rsidRPr="00D9286E" w:rsidRDefault="00C5409A" w:rsidP="002B68DD">
      <w:r w:rsidRPr="008F6C0E">
        <w:t>[18] </w:t>
      </w:r>
      <w:proofErr w:type="spellStart"/>
      <w:r w:rsidRPr="008F6C0E">
        <w:t>Beacon</w:t>
      </w:r>
      <w:proofErr w:type="spellEnd"/>
      <w:r w:rsidRPr="008F6C0E">
        <w:t xml:space="preserve">, Inc. </w:t>
      </w:r>
      <w:r w:rsidRPr="00C5409A">
        <w:t>(2025)</w:t>
      </w:r>
      <w:r w:rsidR="0084302D" w:rsidRPr="00D9286E">
        <w:t>.</w:t>
      </w:r>
      <w:r w:rsidRPr="00C5409A">
        <w:t xml:space="preserve"> Dostęp </w:t>
      </w:r>
      <w:r w:rsidR="003B600F" w:rsidRPr="00D9286E">
        <w:t>kw</w:t>
      </w:r>
      <w:r w:rsidR="00BF24CD" w:rsidRPr="00D9286E">
        <w:t>iec</w:t>
      </w:r>
      <w:r w:rsidR="003B600F" w:rsidRPr="00D9286E">
        <w:t xml:space="preserve">ień, </w:t>
      </w:r>
      <w:r w:rsidRPr="00C5409A">
        <w:t xml:space="preserve">2025. </w:t>
      </w:r>
      <w:hyperlink r:id="rId64" w:history="1">
        <w:r w:rsidR="002B68DD" w:rsidRPr="00D9286E">
          <w:rPr>
            <w:rStyle w:val="Hipercze"/>
          </w:rPr>
          <w:t>https://beacon.schneidercorp.com</w:t>
        </w:r>
      </w:hyperlink>
      <w:r w:rsidR="002B68DD" w:rsidRPr="00D9286E">
        <w:t xml:space="preserve"> [Online] </w:t>
      </w:r>
    </w:p>
    <w:p w14:paraId="0F3B40F3" w14:textId="6F19317D" w:rsidR="00C5409A" w:rsidRPr="008F6C0E" w:rsidRDefault="00C5409A" w:rsidP="002B68DD">
      <w:r w:rsidRPr="00C5409A">
        <w:t>[19] </w:t>
      </w:r>
      <w:r w:rsidR="003B600F" w:rsidRPr="00D9286E">
        <w:t>Maciej Kopczyński</w:t>
      </w:r>
      <w:r w:rsidRPr="00C5409A">
        <w:t xml:space="preserve"> (2025). </w:t>
      </w:r>
      <w:r w:rsidR="00C325AB" w:rsidRPr="008F6C0E">
        <w:t>K</w:t>
      </w:r>
      <w:r w:rsidRPr="008F6C0E">
        <w:t xml:space="preserve">od źródłowy. GitHub </w:t>
      </w:r>
      <w:proofErr w:type="spellStart"/>
      <w:r w:rsidRPr="008F6C0E">
        <w:t>repository</w:t>
      </w:r>
      <w:proofErr w:type="spellEnd"/>
      <w:r w:rsidRPr="008F6C0E">
        <w:t>:</w:t>
      </w:r>
      <w:r w:rsidR="002B68DD" w:rsidRPr="008F6C0E">
        <w:t xml:space="preserve"> </w:t>
      </w:r>
      <w:hyperlink r:id="rId65" w:history="1">
        <w:r w:rsidR="002B68DD" w:rsidRPr="008F6C0E">
          <w:rPr>
            <w:rStyle w:val="Hipercze"/>
          </w:rPr>
          <w:t>https://github.com/Mkopczynski55/PracaInzynierska</w:t>
        </w:r>
      </w:hyperlink>
      <w:r w:rsidRPr="008F6C0E">
        <w:t xml:space="preserve"> </w:t>
      </w:r>
      <w:r w:rsidR="00A92E5D" w:rsidRPr="008F6C0E">
        <w:t>[Online]</w:t>
      </w:r>
    </w:p>
    <w:p w14:paraId="7CFF9F45" w14:textId="357D5EA1" w:rsidR="008D5366" w:rsidRPr="00D9286E" w:rsidRDefault="00DE29D8" w:rsidP="002B68DD">
      <w:r w:rsidRPr="00D9286E">
        <w:rPr>
          <w:lang w:val="en-US"/>
        </w:rPr>
        <w:t xml:space="preserve">[20] Oracle Corporation (2025). </w:t>
      </w:r>
      <w:r w:rsidR="003B3F6D" w:rsidRPr="003B3F6D">
        <w:rPr>
          <w:i/>
          <w:iCs/>
          <w:lang w:val="en-US"/>
        </w:rPr>
        <w:t>„</w:t>
      </w:r>
      <w:r w:rsidRPr="003B3F6D">
        <w:rPr>
          <w:i/>
          <w:iCs/>
          <w:lang w:val="en-US"/>
        </w:rPr>
        <w:t>MySQL 8.0 Reference Manual: Spatial Data Types.</w:t>
      </w:r>
      <w:r w:rsidR="003B3F6D" w:rsidRPr="003B3F6D">
        <w:rPr>
          <w:i/>
          <w:iCs/>
          <w:lang w:val="en-US"/>
        </w:rPr>
        <w:t>”</w:t>
      </w:r>
      <w:r w:rsidRPr="00D9286E">
        <w:rPr>
          <w:lang w:val="en-US"/>
        </w:rPr>
        <w:t xml:space="preserve"> </w:t>
      </w:r>
      <w:r w:rsidRPr="008F6C0E">
        <w:t xml:space="preserve">Dostęp: kwiecień 2025. </w:t>
      </w:r>
      <w:hyperlink r:id="rId66" w:tgtFrame="_new" w:history="1">
        <w:r w:rsidRPr="00D9286E">
          <w:rPr>
            <w:rStyle w:val="Hipercze"/>
          </w:rPr>
          <w:t>https://dev.mysql.com/doc/refman/8.0/en/spatial-types.html</w:t>
        </w:r>
      </w:hyperlink>
      <w:r w:rsidRPr="00D9286E">
        <w:t xml:space="preserve"> [Online]</w:t>
      </w:r>
    </w:p>
    <w:p w14:paraId="644B4093" w14:textId="6A252559" w:rsidR="008D5366" w:rsidRPr="00C5409A" w:rsidRDefault="008D5366" w:rsidP="002B68DD">
      <w:r w:rsidRPr="008D5366">
        <w:br/>
      </w:r>
      <w:r>
        <w:t xml:space="preserve"> </w:t>
      </w:r>
    </w:p>
    <w:sectPr w:rsidR="008D5366" w:rsidRPr="00C5409A" w:rsidSect="00D7509C">
      <w:type w:val="continuous"/>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F73D4" w14:textId="77777777" w:rsidR="00647D72" w:rsidRDefault="00647D72" w:rsidP="00607027">
      <w:pPr>
        <w:spacing w:after="0" w:line="240" w:lineRule="auto"/>
      </w:pPr>
      <w:r>
        <w:separator/>
      </w:r>
    </w:p>
  </w:endnote>
  <w:endnote w:type="continuationSeparator" w:id="0">
    <w:p w14:paraId="58EEB27E" w14:textId="77777777" w:rsidR="00647D72" w:rsidRDefault="00647D72" w:rsidP="00607027">
      <w:pPr>
        <w:spacing w:after="0" w:line="240" w:lineRule="auto"/>
      </w:pPr>
      <w:r>
        <w:continuationSeparator/>
      </w:r>
    </w:p>
  </w:endnote>
  <w:endnote w:type="continuationNotice" w:id="1">
    <w:p w14:paraId="06F9016F" w14:textId="77777777" w:rsidR="00647D72" w:rsidRDefault="00647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EE"/>
    <w:family w:val="auto"/>
    <w:pitch w:val="variable"/>
    <w:sig w:usb0="A00002FF" w:usb1="4000207B" w:usb2="00000000" w:usb3="00000000" w:csb0="00000197" w:csb1="00000000"/>
  </w:font>
  <w:font w:name="Montserrat Medium">
    <w:panose1 w:val="00000000000000000000"/>
    <w:charset w:val="EE"/>
    <w:family w:val="auto"/>
    <w:pitch w:val="variable"/>
    <w:sig w:usb0="A00002FF" w:usb1="4000207B" w:usb2="00000000" w:usb3="00000000" w:csb0="00000197"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UD Digi Kyokasho NK-B">
    <w:charset w:val="80"/>
    <w:family w:val="roman"/>
    <w:pitch w:val="variable"/>
    <w:sig w:usb0="800002A3" w:usb1="2AC7ECFA" w:usb2="00000010" w:usb3="00000000" w:csb0="00020000" w:csb1="00000000"/>
  </w:font>
  <w:font w:name="Arial">
    <w:panose1 w:val="020B0604020202020204"/>
    <w:charset w:val="EE"/>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644F8" w14:textId="77777777" w:rsidR="00257E80" w:rsidRDefault="00257E8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7DBBC" w14:textId="34626036" w:rsidR="00607027" w:rsidRPr="006E3F8A" w:rsidRDefault="00D22076">
    <w:pPr>
      <w:pStyle w:val="Stopka"/>
      <w:jc w:val="center"/>
      <w:rPr>
        <w:sz w:val="22"/>
        <w:szCs w:val="22"/>
      </w:rPr>
    </w:pPr>
    <w:r>
      <w:rPr>
        <w:noProof/>
      </w:rPr>
      <mc:AlternateContent>
        <mc:Choice Requires="wps">
          <w:drawing>
            <wp:anchor distT="0" distB="0" distL="114300" distR="114300" simplePos="0" relativeHeight="251658242" behindDoc="0" locked="0" layoutInCell="1" allowOverlap="1" wp14:anchorId="3FBB5DF7" wp14:editId="68D4E387">
              <wp:simplePos x="0" y="0"/>
              <wp:positionH relativeFrom="margin">
                <wp:align>right</wp:align>
              </wp:positionH>
              <wp:positionV relativeFrom="paragraph">
                <wp:posOffset>-254015</wp:posOffset>
              </wp:positionV>
              <wp:extent cx="6188149" cy="0"/>
              <wp:effectExtent l="0" t="0" r="0" b="0"/>
              <wp:wrapNone/>
              <wp:docPr id="1174219048" name="Łącznik prosty 86"/>
              <wp:cNvGraphicFramePr/>
              <a:graphic xmlns:a="http://schemas.openxmlformats.org/drawingml/2006/main">
                <a:graphicData uri="http://schemas.microsoft.com/office/word/2010/wordprocessingShape">
                  <wps:wsp>
                    <wps:cNvCnPr/>
                    <wps:spPr>
                      <a:xfrm flipV="1">
                        <a:off x="0" y="0"/>
                        <a:ext cx="6188149" cy="0"/>
                      </a:xfrm>
                      <a:prstGeom prst="line">
                        <a:avLst/>
                      </a:prstGeom>
                      <a:ln>
                        <a:solidFill>
                          <a:srgbClr val="00884B"/>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D0CCB" id="Łącznik prosty 86"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6.05pt,-20pt" to="923.3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" strokecolor="#00884b" strokeweight="1.5pt">
              <v:stroke joinstyle="miter"/>
              <w10:wrap anchorx="margin"/>
            </v:line>
          </w:pict>
        </mc:Fallback>
      </mc:AlternateContent>
    </w:r>
  </w:p>
  <w:p w14:paraId="391574A8" w14:textId="575D6116" w:rsidR="00607027" w:rsidRDefault="00607027">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CC8E8" w14:textId="77777777" w:rsidR="00257E80" w:rsidRDefault="00257E80">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9792744"/>
      <w:docPartObj>
        <w:docPartGallery w:val="Page Numbers (Bottom of Page)"/>
        <w:docPartUnique/>
      </w:docPartObj>
    </w:sdtPr>
    <w:sdtEndPr>
      <w:rPr>
        <w:sz w:val="18"/>
        <w:szCs w:val="18"/>
      </w:rPr>
    </w:sdtEndPr>
    <w:sdtContent>
      <w:p w14:paraId="16CA74D4" w14:textId="4A29AFD9" w:rsidR="00607027" w:rsidRPr="00607027" w:rsidRDefault="00D22076">
        <w:pPr>
          <w:pStyle w:val="Stopka"/>
          <w:jc w:val="center"/>
          <w:rPr>
            <w:sz w:val="18"/>
            <w:szCs w:val="18"/>
          </w:rPr>
        </w:pPr>
        <w:r>
          <w:rPr>
            <w:noProof/>
          </w:rPr>
          <mc:AlternateContent>
            <mc:Choice Requires="wps">
              <w:drawing>
                <wp:anchor distT="0" distB="0" distL="114300" distR="114300" simplePos="0" relativeHeight="251658241" behindDoc="0" locked="0" layoutInCell="1" allowOverlap="1" wp14:anchorId="3C4BF0B3" wp14:editId="0936AB2B">
                  <wp:simplePos x="0" y="0"/>
                  <wp:positionH relativeFrom="margin">
                    <wp:align>right</wp:align>
                  </wp:positionH>
                  <wp:positionV relativeFrom="paragraph">
                    <wp:posOffset>-112136</wp:posOffset>
                  </wp:positionV>
                  <wp:extent cx="6156251" cy="10935"/>
                  <wp:effectExtent l="0" t="0" r="35560" b="27305"/>
                  <wp:wrapNone/>
                  <wp:docPr id="764619889" name="Łącznik prosty 86"/>
                  <wp:cNvGraphicFramePr/>
                  <a:graphic xmlns:a="http://schemas.openxmlformats.org/drawingml/2006/main">
                    <a:graphicData uri="http://schemas.microsoft.com/office/word/2010/wordprocessingShape">
                      <wps:wsp>
                        <wps:cNvCnPr/>
                        <wps:spPr>
                          <a:xfrm flipV="1">
                            <a:off x="0" y="0"/>
                            <a:ext cx="6156251" cy="10935"/>
                          </a:xfrm>
                          <a:prstGeom prst="line">
                            <a:avLst/>
                          </a:prstGeom>
                          <a:ln>
                            <a:solidFill>
                              <a:srgbClr val="00884B"/>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F815E" id="Łącznik prosty 86"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3.55pt,-8.85pt" to="918.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" strokecolor="#00884b" strokeweight="1.5pt">
                  <v:stroke joinstyle="miter"/>
                  <w10:wrap anchorx="margin"/>
                </v:line>
              </w:pict>
            </mc:Fallback>
          </mc:AlternateContent>
        </w:r>
        <w:r w:rsidR="00607027" w:rsidRPr="00607027">
          <w:rPr>
            <w:sz w:val="18"/>
            <w:szCs w:val="18"/>
          </w:rPr>
          <w:fldChar w:fldCharType="begin"/>
        </w:r>
        <w:r w:rsidR="00607027" w:rsidRPr="00607027">
          <w:rPr>
            <w:sz w:val="18"/>
            <w:szCs w:val="18"/>
          </w:rPr>
          <w:instrText>PAGE   \* MERGEFORMAT</w:instrText>
        </w:r>
        <w:r w:rsidR="00607027" w:rsidRPr="00607027">
          <w:rPr>
            <w:sz w:val="18"/>
            <w:szCs w:val="18"/>
          </w:rPr>
          <w:fldChar w:fldCharType="separate"/>
        </w:r>
        <w:r w:rsidR="00607027" w:rsidRPr="00607027">
          <w:rPr>
            <w:sz w:val="18"/>
            <w:szCs w:val="18"/>
          </w:rPr>
          <w:t>2</w:t>
        </w:r>
        <w:r w:rsidR="00607027" w:rsidRPr="00607027">
          <w:rPr>
            <w:sz w:val="18"/>
            <w:szCs w:val="18"/>
          </w:rPr>
          <w:fldChar w:fldCharType="end"/>
        </w:r>
      </w:p>
    </w:sdtContent>
  </w:sdt>
  <w:p w14:paraId="03033669" w14:textId="77777777" w:rsidR="00607027" w:rsidRDefault="0060702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8343E" w14:textId="77777777" w:rsidR="00647D72" w:rsidRDefault="00647D72" w:rsidP="00607027">
      <w:pPr>
        <w:spacing w:after="0" w:line="240" w:lineRule="auto"/>
      </w:pPr>
      <w:r>
        <w:separator/>
      </w:r>
    </w:p>
  </w:footnote>
  <w:footnote w:type="continuationSeparator" w:id="0">
    <w:p w14:paraId="318BBB0C" w14:textId="77777777" w:rsidR="00647D72" w:rsidRDefault="00647D72" w:rsidP="00607027">
      <w:pPr>
        <w:spacing w:after="0" w:line="240" w:lineRule="auto"/>
      </w:pPr>
      <w:r>
        <w:continuationSeparator/>
      </w:r>
    </w:p>
  </w:footnote>
  <w:footnote w:type="continuationNotice" w:id="1">
    <w:p w14:paraId="2E7F71D7" w14:textId="77777777" w:rsidR="00647D72" w:rsidRDefault="00647D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2157C" w14:textId="77777777" w:rsidR="00257E80" w:rsidRDefault="00257E80">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E9AED" w14:textId="6817CCCA" w:rsidR="00257E80" w:rsidRDefault="00AC1A4C">
    <w:pPr>
      <w:pStyle w:val="Nagwek"/>
    </w:pPr>
    <w:r>
      <w:rPr>
        <w:noProof/>
      </w:rPr>
      <mc:AlternateContent>
        <mc:Choice Requires="wps">
          <w:drawing>
            <wp:anchor distT="0" distB="0" distL="114300" distR="114300" simplePos="0" relativeHeight="251658240" behindDoc="0" locked="0" layoutInCell="1" allowOverlap="1" wp14:anchorId="74185119" wp14:editId="7267911C">
              <wp:simplePos x="0" y="0"/>
              <wp:positionH relativeFrom="margin">
                <wp:align>right</wp:align>
              </wp:positionH>
              <wp:positionV relativeFrom="paragraph">
                <wp:posOffset>-11362</wp:posOffset>
              </wp:positionV>
              <wp:extent cx="6172200" cy="20886"/>
              <wp:effectExtent l="0" t="0" r="19050" b="36830"/>
              <wp:wrapNone/>
              <wp:docPr id="1164676854" name="Łącznik prosty 86"/>
              <wp:cNvGraphicFramePr/>
              <a:graphic xmlns:a="http://schemas.openxmlformats.org/drawingml/2006/main">
                <a:graphicData uri="http://schemas.microsoft.com/office/word/2010/wordprocessingShape">
                  <wps:wsp>
                    <wps:cNvCnPr/>
                    <wps:spPr>
                      <a:xfrm flipV="1">
                        <a:off x="0" y="0"/>
                        <a:ext cx="6172200" cy="20886"/>
                      </a:xfrm>
                      <a:prstGeom prst="line">
                        <a:avLst/>
                      </a:prstGeom>
                      <a:ln>
                        <a:solidFill>
                          <a:srgbClr val="00884B"/>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04FBE" id="Łącznik prosty 86" o:spid="_x0000_s1026" style="position:absolute;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34.8pt,-.9pt" to="920.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" strokecolor="#00884b" strokeweight="1.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A9F0C" w14:textId="77777777" w:rsidR="00257E80" w:rsidRDefault="00257E8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33F0"/>
    <w:multiLevelType w:val="multilevel"/>
    <w:tmpl w:val="0066B48E"/>
    <w:lvl w:ilvl="0">
      <w:start w:val="1"/>
      <w:numFmt w:val="decimal"/>
      <w:lvlText w:val="%1."/>
      <w:lvlJc w:val="left"/>
      <w:pPr>
        <w:ind w:left="720" w:hanging="360"/>
      </w:pPr>
      <w:rPr>
        <w:rFonts w:hint="default"/>
        <w:b/>
        <w:bCs/>
      </w:rPr>
    </w:lvl>
    <w:lvl w:ilvl="1">
      <w:start w:val="7"/>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BA669F"/>
    <w:multiLevelType w:val="multilevel"/>
    <w:tmpl w:val="7E9A601E"/>
    <w:lvl w:ilvl="0">
      <w:start w:val="1"/>
      <w:numFmt w:val="decimal"/>
      <w:lvlText w:val="%1."/>
      <w:lvlJc w:val="left"/>
      <w:pPr>
        <w:ind w:left="360" w:hanging="360"/>
      </w:pPr>
      <w:rPr>
        <w:rFonts w:hint="default"/>
        <w:b/>
        <w:bCs/>
      </w:rPr>
    </w:lvl>
    <w:lvl w:ilvl="1">
      <w:start w:val="1"/>
      <w:numFmt w:val="decimal"/>
      <w:isLgl/>
      <w:lvlText w:val="%1.%2."/>
      <w:lvlJc w:val="left"/>
      <w:pPr>
        <w:ind w:left="72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64A764E"/>
    <w:multiLevelType w:val="multilevel"/>
    <w:tmpl w:val="AE94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A62F4"/>
    <w:multiLevelType w:val="hybridMultilevel"/>
    <w:tmpl w:val="D5E0B4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9CC1036"/>
    <w:multiLevelType w:val="multilevel"/>
    <w:tmpl w:val="9FE49EDE"/>
    <w:lvl w:ilvl="0">
      <w:start w:val="4"/>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7"/>
      <w:numFmt w:val="decimal"/>
      <w:lvlText w:val="%3."/>
      <w:lvlJc w:val="left"/>
      <w:pPr>
        <w:ind w:left="360" w:hanging="360"/>
      </w:pPr>
      <w:rPr>
        <w:rFonts w:hint="default"/>
        <w:b w:val="0"/>
        <w:bCs w:val="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E920BE"/>
    <w:multiLevelType w:val="hybridMultilevel"/>
    <w:tmpl w:val="A066F1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5967D9"/>
    <w:multiLevelType w:val="hybridMultilevel"/>
    <w:tmpl w:val="719A95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1FB0BCA"/>
    <w:multiLevelType w:val="hybridMultilevel"/>
    <w:tmpl w:val="D2E05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4A36F90"/>
    <w:multiLevelType w:val="hybridMultilevel"/>
    <w:tmpl w:val="2C0A07A2"/>
    <w:lvl w:ilvl="0" w:tplc="2882647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85B1287"/>
    <w:multiLevelType w:val="hybridMultilevel"/>
    <w:tmpl w:val="15CA65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99F3187"/>
    <w:multiLevelType w:val="hybridMultilevel"/>
    <w:tmpl w:val="2CF664DE"/>
    <w:lvl w:ilvl="0" w:tplc="1728998A">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A932A56"/>
    <w:multiLevelType w:val="hybridMultilevel"/>
    <w:tmpl w:val="E30A8C6A"/>
    <w:lvl w:ilvl="0" w:tplc="04150001">
      <w:start w:val="1"/>
      <w:numFmt w:val="bullet"/>
      <w:lvlText w:val=""/>
      <w:lvlJc w:val="left"/>
      <w:pPr>
        <w:ind w:left="840" w:hanging="360"/>
      </w:pPr>
      <w:rPr>
        <w:rFonts w:ascii="Symbol" w:hAnsi="Symbol"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12" w15:restartNumberingAfterBreak="0">
    <w:nsid w:val="1C163420"/>
    <w:multiLevelType w:val="hybridMultilevel"/>
    <w:tmpl w:val="B600C1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E8A39C6"/>
    <w:multiLevelType w:val="hybridMultilevel"/>
    <w:tmpl w:val="3AFE8CAA"/>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4" w15:restartNumberingAfterBreak="0">
    <w:nsid w:val="1EF02757"/>
    <w:multiLevelType w:val="multilevel"/>
    <w:tmpl w:val="AB265CEA"/>
    <w:lvl w:ilvl="0">
      <w:start w:val="1"/>
      <w:numFmt w:val="decimal"/>
      <w:lvlText w:val="%1."/>
      <w:lvlJc w:val="left"/>
      <w:pPr>
        <w:ind w:left="720" w:hanging="360"/>
      </w:pPr>
      <w:rPr>
        <w:rFonts w:hint="default"/>
        <w:b/>
        <w:bCs/>
      </w:rPr>
    </w:lvl>
    <w:lvl w:ilvl="1">
      <w:start w:val="14"/>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1027940"/>
    <w:multiLevelType w:val="multilevel"/>
    <w:tmpl w:val="E2DC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A73DF"/>
    <w:multiLevelType w:val="multilevel"/>
    <w:tmpl w:val="0B62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47448B"/>
    <w:multiLevelType w:val="hybridMultilevel"/>
    <w:tmpl w:val="9D1CBB8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8" w15:restartNumberingAfterBreak="0">
    <w:nsid w:val="2B5C30F1"/>
    <w:multiLevelType w:val="multilevel"/>
    <w:tmpl w:val="9D9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E36631"/>
    <w:multiLevelType w:val="hybridMultilevel"/>
    <w:tmpl w:val="38CA1AA6"/>
    <w:lvl w:ilvl="0" w:tplc="C1042F88">
      <w:start w:val="1"/>
      <w:numFmt w:val="bullet"/>
      <w:lvlText w:val=""/>
      <w:lvlJc w:val="left"/>
      <w:pPr>
        <w:ind w:left="720" w:hanging="360"/>
      </w:pPr>
      <w:rPr>
        <w:rFonts w:ascii="Symbol" w:hAnsi="Symbol" w:hint="default"/>
        <w:sz w:val="24"/>
        <w:szCs w:val="24"/>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D140AD4"/>
    <w:multiLevelType w:val="hybridMultilevel"/>
    <w:tmpl w:val="01C8BC9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2145A79"/>
    <w:multiLevelType w:val="multilevel"/>
    <w:tmpl w:val="5F6E69D0"/>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4705BC3"/>
    <w:multiLevelType w:val="hybridMultilevel"/>
    <w:tmpl w:val="EA6841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353F6FA3"/>
    <w:multiLevelType w:val="hybridMultilevel"/>
    <w:tmpl w:val="C41052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F21233"/>
    <w:multiLevelType w:val="hybridMultilevel"/>
    <w:tmpl w:val="DA7AF3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74500BB"/>
    <w:multiLevelType w:val="multilevel"/>
    <w:tmpl w:val="5CCE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1270FE"/>
    <w:multiLevelType w:val="hybridMultilevel"/>
    <w:tmpl w:val="2D4E96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A4D64FC"/>
    <w:multiLevelType w:val="hybridMultilevel"/>
    <w:tmpl w:val="EF841C38"/>
    <w:lvl w:ilvl="0" w:tplc="EDC65EEC">
      <w:start w:val="1"/>
      <w:numFmt w:val="bullet"/>
      <w:lvlText w:val=""/>
      <w:lvlJc w:val="left"/>
      <w:pPr>
        <w:ind w:left="720" w:hanging="360"/>
      </w:pPr>
      <w:rPr>
        <w:rFonts w:ascii="Symbol" w:hAnsi="Symbol" w:hint="default"/>
        <w:sz w:val="24"/>
        <w:szCs w:val="24"/>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BF9058A"/>
    <w:multiLevelType w:val="hybridMultilevel"/>
    <w:tmpl w:val="DD825D10"/>
    <w:lvl w:ilvl="0" w:tplc="93DA992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D470985"/>
    <w:multiLevelType w:val="hybridMultilevel"/>
    <w:tmpl w:val="C35C24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F6963DF"/>
    <w:multiLevelType w:val="hybridMultilevel"/>
    <w:tmpl w:val="67ACD1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418306EF"/>
    <w:multiLevelType w:val="hybridMultilevel"/>
    <w:tmpl w:val="491E5D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46BB4171"/>
    <w:multiLevelType w:val="multilevel"/>
    <w:tmpl w:val="1F9CFC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510DD"/>
    <w:multiLevelType w:val="hybridMultilevel"/>
    <w:tmpl w:val="6762A1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A2F3F63"/>
    <w:multiLevelType w:val="hybridMultilevel"/>
    <w:tmpl w:val="FFC492D4"/>
    <w:lvl w:ilvl="0" w:tplc="54084B60">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4ADC13D3"/>
    <w:multiLevelType w:val="multilevel"/>
    <w:tmpl w:val="93163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221A0C"/>
    <w:multiLevelType w:val="hybridMultilevel"/>
    <w:tmpl w:val="1B027E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5B370D3"/>
    <w:multiLevelType w:val="multilevel"/>
    <w:tmpl w:val="3A08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0013C1"/>
    <w:multiLevelType w:val="hybridMultilevel"/>
    <w:tmpl w:val="406CD3A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A1D595E"/>
    <w:multiLevelType w:val="multilevel"/>
    <w:tmpl w:val="7AB0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561563"/>
    <w:multiLevelType w:val="multilevel"/>
    <w:tmpl w:val="93163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750A98"/>
    <w:multiLevelType w:val="hybridMultilevel"/>
    <w:tmpl w:val="1A4C29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FDA73D1"/>
    <w:multiLevelType w:val="multilevel"/>
    <w:tmpl w:val="B8F8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F03205"/>
    <w:multiLevelType w:val="hybridMultilevel"/>
    <w:tmpl w:val="38B4C2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60C955F8"/>
    <w:multiLevelType w:val="hybridMultilevel"/>
    <w:tmpl w:val="1F5EE354"/>
    <w:lvl w:ilvl="0" w:tplc="9E32605A">
      <w:start w:val="1"/>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61A96DB4"/>
    <w:multiLevelType w:val="multilevel"/>
    <w:tmpl w:val="C8D6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94542F"/>
    <w:multiLevelType w:val="multilevel"/>
    <w:tmpl w:val="AB54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9C7B8E"/>
    <w:multiLevelType w:val="multilevel"/>
    <w:tmpl w:val="AF56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BE139F"/>
    <w:multiLevelType w:val="multilevel"/>
    <w:tmpl w:val="93163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CA35B3"/>
    <w:multiLevelType w:val="hybridMultilevel"/>
    <w:tmpl w:val="BE2C42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D367C5E"/>
    <w:multiLevelType w:val="multilevel"/>
    <w:tmpl w:val="93163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4E277D"/>
    <w:multiLevelType w:val="hybridMultilevel"/>
    <w:tmpl w:val="7E3A1CEE"/>
    <w:lvl w:ilvl="0" w:tplc="3D0EC780">
      <w:start w:val="1"/>
      <w:numFmt w:val="decimal"/>
      <w:lvlText w:val="%1."/>
      <w:lvlJc w:val="left"/>
      <w:pPr>
        <w:ind w:left="720" w:hanging="360"/>
      </w:pPr>
      <w:rPr>
        <w:b/>
        <w:bCs/>
        <w:sz w:val="24"/>
        <w:szCs w:val="24"/>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6EDA73D1"/>
    <w:multiLevelType w:val="hybridMultilevel"/>
    <w:tmpl w:val="F60829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1ED61C6"/>
    <w:multiLevelType w:val="hybridMultilevel"/>
    <w:tmpl w:val="6DB067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71F46693"/>
    <w:multiLevelType w:val="multilevel"/>
    <w:tmpl w:val="B62A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0504B4"/>
    <w:multiLevelType w:val="hybridMultilevel"/>
    <w:tmpl w:val="71C05894"/>
    <w:lvl w:ilvl="0" w:tplc="BC34A224">
      <w:start w:val="2"/>
      <w:numFmt w:val="decimal"/>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57564AA"/>
    <w:multiLevelType w:val="multilevel"/>
    <w:tmpl w:val="B1580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9" w:hanging="360"/>
      </w:pPr>
      <w:rPr>
        <w:rFonts w:ascii="Symbol" w:hAnsi="Symbol" w:hint="default"/>
      </w:rPr>
    </w:lvl>
    <w:lvl w:ilvl="2">
      <w:start w:val="1"/>
      <w:numFmt w:val="decimal"/>
      <w:lvlText w:val="%3."/>
      <w:lvlJc w:val="left"/>
      <w:pPr>
        <w:ind w:left="360" w:hanging="360"/>
      </w:pPr>
      <w:rPr>
        <w:rFonts w:hint="default"/>
        <w:b/>
        <w:bCs/>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C67BFA"/>
    <w:multiLevelType w:val="hybridMultilevel"/>
    <w:tmpl w:val="5CAA51D2"/>
    <w:lvl w:ilvl="0" w:tplc="54ACD428">
      <w:start w:val="1"/>
      <w:numFmt w:val="decimal"/>
      <w:lvlText w:val="%1."/>
      <w:lvlJc w:val="left"/>
      <w:pPr>
        <w:ind w:left="720" w:hanging="360"/>
      </w:pPr>
      <w:rPr>
        <w:rFonts w:ascii="Times New Roman" w:eastAsiaTheme="minorEastAsia" w:hAnsi="Times New Roman" w:cs="Times New Roman"/>
        <w:b/>
        <w:bC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6961859"/>
    <w:multiLevelType w:val="multilevel"/>
    <w:tmpl w:val="93163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69" w:hanging="360"/>
      </w:pPr>
      <w:rPr>
        <w:rFonts w:ascii="Symbol" w:hAnsi="Symbol" w:hint="default"/>
      </w:rPr>
    </w:lvl>
    <w:lvl w:ilvl="2">
      <w:start w:val="1"/>
      <w:numFmt w:val="decimal"/>
      <w:lvlText w:val="%3."/>
      <w:lvlJc w:val="left"/>
      <w:pPr>
        <w:ind w:left="360" w:hanging="360"/>
      </w:pPr>
      <w:rPr>
        <w:rFonts w:hint="default"/>
        <w:b/>
        <w:bCs/>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F84837"/>
    <w:multiLevelType w:val="hybridMultilevel"/>
    <w:tmpl w:val="38129CE6"/>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60" w15:restartNumberingAfterBreak="0">
    <w:nsid w:val="78B04F07"/>
    <w:multiLevelType w:val="multilevel"/>
    <w:tmpl w:val="D7E29CE6"/>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DF42C4"/>
    <w:multiLevelType w:val="hybridMultilevel"/>
    <w:tmpl w:val="82F8F4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7E2057D3"/>
    <w:multiLevelType w:val="multilevel"/>
    <w:tmpl w:val="EB22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D84975"/>
    <w:multiLevelType w:val="multilevel"/>
    <w:tmpl w:val="7F3C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1361498">
    <w:abstractNumId w:val="41"/>
  </w:num>
  <w:num w:numId="2" w16cid:durableId="1397586331">
    <w:abstractNumId w:val="59"/>
  </w:num>
  <w:num w:numId="3" w16cid:durableId="667442980">
    <w:abstractNumId w:val="30"/>
  </w:num>
  <w:num w:numId="4" w16cid:durableId="1131898640">
    <w:abstractNumId w:val="19"/>
  </w:num>
  <w:num w:numId="5" w16cid:durableId="1128085102">
    <w:abstractNumId w:val="55"/>
  </w:num>
  <w:num w:numId="6" w16cid:durableId="534272437">
    <w:abstractNumId w:val="23"/>
  </w:num>
  <w:num w:numId="7" w16cid:durableId="1662462337">
    <w:abstractNumId w:val="22"/>
  </w:num>
  <w:num w:numId="8" w16cid:durableId="1732995241">
    <w:abstractNumId w:val="51"/>
  </w:num>
  <w:num w:numId="9" w16cid:durableId="2136291388">
    <w:abstractNumId w:val="14"/>
  </w:num>
  <w:num w:numId="10" w16cid:durableId="830945556">
    <w:abstractNumId w:val="34"/>
  </w:num>
  <w:num w:numId="11" w16cid:durableId="410395764">
    <w:abstractNumId w:val="0"/>
  </w:num>
  <w:num w:numId="12" w16cid:durableId="1274093781">
    <w:abstractNumId w:val="28"/>
  </w:num>
  <w:num w:numId="13" w16cid:durableId="1875380381">
    <w:abstractNumId w:val="38"/>
  </w:num>
  <w:num w:numId="14" w16cid:durableId="845439796">
    <w:abstractNumId w:val="5"/>
  </w:num>
  <w:num w:numId="15" w16cid:durableId="1253053645">
    <w:abstractNumId w:val="13"/>
  </w:num>
  <w:num w:numId="16" w16cid:durableId="482504285">
    <w:abstractNumId w:val="26"/>
  </w:num>
  <w:num w:numId="17" w16cid:durableId="856188774">
    <w:abstractNumId w:val="44"/>
  </w:num>
  <w:num w:numId="18" w16cid:durableId="536746589">
    <w:abstractNumId w:val="3"/>
  </w:num>
  <w:num w:numId="19" w16cid:durableId="1428699323">
    <w:abstractNumId w:val="9"/>
  </w:num>
  <w:num w:numId="20" w16cid:durableId="1290166476">
    <w:abstractNumId w:val="20"/>
  </w:num>
  <w:num w:numId="21" w16cid:durableId="1097797844">
    <w:abstractNumId w:val="24"/>
  </w:num>
  <w:num w:numId="22" w16cid:durableId="1667711381">
    <w:abstractNumId w:val="10"/>
  </w:num>
  <w:num w:numId="23" w16cid:durableId="897473618">
    <w:abstractNumId w:val="57"/>
  </w:num>
  <w:num w:numId="24" w16cid:durableId="1012073410">
    <w:abstractNumId w:val="16"/>
  </w:num>
  <w:num w:numId="25" w16cid:durableId="579799244">
    <w:abstractNumId w:val="25"/>
  </w:num>
  <w:num w:numId="26" w16cid:durableId="746996873">
    <w:abstractNumId w:val="18"/>
  </w:num>
  <w:num w:numId="27" w16cid:durableId="189997959">
    <w:abstractNumId w:val="2"/>
  </w:num>
  <w:num w:numId="28" w16cid:durableId="1489856182">
    <w:abstractNumId w:val="63"/>
  </w:num>
  <w:num w:numId="29" w16cid:durableId="2043282582">
    <w:abstractNumId w:val="42"/>
  </w:num>
  <w:num w:numId="30" w16cid:durableId="91751114">
    <w:abstractNumId w:val="46"/>
  </w:num>
  <w:num w:numId="31" w16cid:durableId="56169227">
    <w:abstractNumId w:val="39"/>
  </w:num>
  <w:num w:numId="32" w16cid:durableId="1503272862">
    <w:abstractNumId w:val="45"/>
  </w:num>
  <w:num w:numId="33" w16cid:durableId="1181120385">
    <w:abstractNumId w:val="54"/>
  </w:num>
  <w:num w:numId="34" w16cid:durableId="1642148963">
    <w:abstractNumId w:val="15"/>
  </w:num>
  <w:num w:numId="35" w16cid:durableId="2035304391">
    <w:abstractNumId w:val="49"/>
  </w:num>
  <w:num w:numId="36" w16cid:durableId="1647978481">
    <w:abstractNumId w:val="7"/>
  </w:num>
  <w:num w:numId="37" w16cid:durableId="556011329">
    <w:abstractNumId w:val="53"/>
  </w:num>
  <w:num w:numId="38" w16cid:durableId="235215017">
    <w:abstractNumId w:val="31"/>
  </w:num>
  <w:num w:numId="39" w16cid:durableId="1199930582">
    <w:abstractNumId w:val="21"/>
  </w:num>
  <w:num w:numId="40" w16cid:durableId="828255367">
    <w:abstractNumId w:val="47"/>
  </w:num>
  <w:num w:numId="41" w16cid:durableId="1570113784">
    <w:abstractNumId w:val="1"/>
  </w:num>
  <w:num w:numId="42" w16cid:durableId="1835681978">
    <w:abstractNumId w:val="50"/>
  </w:num>
  <w:num w:numId="43" w16cid:durableId="2112704421">
    <w:abstractNumId w:val="62"/>
  </w:num>
  <w:num w:numId="44" w16cid:durableId="1930575798">
    <w:abstractNumId w:val="48"/>
  </w:num>
  <w:num w:numId="45" w16cid:durableId="946276624">
    <w:abstractNumId w:val="35"/>
  </w:num>
  <w:num w:numId="46" w16cid:durableId="732318323">
    <w:abstractNumId w:val="40"/>
  </w:num>
  <w:num w:numId="47" w16cid:durableId="757749460">
    <w:abstractNumId w:val="32"/>
  </w:num>
  <w:num w:numId="48" w16cid:durableId="662319460">
    <w:abstractNumId w:val="56"/>
  </w:num>
  <w:num w:numId="49" w16cid:durableId="1701319023">
    <w:abstractNumId w:val="58"/>
  </w:num>
  <w:num w:numId="50" w16cid:durableId="1002732460">
    <w:abstractNumId w:val="36"/>
  </w:num>
  <w:num w:numId="51" w16cid:durableId="682898937">
    <w:abstractNumId w:val="29"/>
  </w:num>
  <w:num w:numId="52" w16cid:durableId="1774084746">
    <w:abstractNumId w:val="12"/>
  </w:num>
  <w:num w:numId="53" w16cid:durableId="1147283318">
    <w:abstractNumId w:val="11"/>
  </w:num>
  <w:num w:numId="54" w16cid:durableId="418791429">
    <w:abstractNumId w:val="27"/>
  </w:num>
  <w:num w:numId="55" w16cid:durableId="576938303">
    <w:abstractNumId w:val="52"/>
  </w:num>
  <w:num w:numId="56" w16cid:durableId="987706254">
    <w:abstractNumId w:val="60"/>
  </w:num>
  <w:num w:numId="57" w16cid:durableId="325088788">
    <w:abstractNumId w:val="37"/>
  </w:num>
  <w:num w:numId="58" w16cid:durableId="401290623">
    <w:abstractNumId w:val="8"/>
  </w:num>
  <w:num w:numId="59" w16cid:durableId="1171063728">
    <w:abstractNumId w:val="17"/>
  </w:num>
  <w:num w:numId="60" w16cid:durableId="972248930">
    <w:abstractNumId w:val="4"/>
  </w:num>
  <w:num w:numId="61" w16cid:durableId="1229995982">
    <w:abstractNumId w:val="61"/>
  </w:num>
  <w:num w:numId="62" w16cid:durableId="1708213139">
    <w:abstractNumId w:val="6"/>
  </w:num>
  <w:num w:numId="63" w16cid:durableId="679820730">
    <w:abstractNumId w:val="33"/>
  </w:num>
  <w:num w:numId="64" w16cid:durableId="1539469872">
    <w:abstractNumId w:val="4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027"/>
    <w:rsid w:val="000001F4"/>
    <w:rsid w:val="000006E1"/>
    <w:rsid w:val="00000C66"/>
    <w:rsid w:val="00001320"/>
    <w:rsid w:val="000014B0"/>
    <w:rsid w:val="00001518"/>
    <w:rsid w:val="00001643"/>
    <w:rsid w:val="00001A70"/>
    <w:rsid w:val="00002759"/>
    <w:rsid w:val="00002988"/>
    <w:rsid w:val="00003E38"/>
    <w:rsid w:val="00004D31"/>
    <w:rsid w:val="00005435"/>
    <w:rsid w:val="0000749A"/>
    <w:rsid w:val="000077D3"/>
    <w:rsid w:val="00007A3F"/>
    <w:rsid w:val="00007E3C"/>
    <w:rsid w:val="000105A9"/>
    <w:rsid w:val="00011224"/>
    <w:rsid w:val="00011BCA"/>
    <w:rsid w:val="00013A39"/>
    <w:rsid w:val="00015072"/>
    <w:rsid w:val="00015427"/>
    <w:rsid w:val="00016FCE"/>
    <w:rsid w:val="000173B8"/>
    <w:rsid w:val="0002067E"/>
    <w:rsid w:val="000211AA"/>
    <w:rsid w:val="000212CE"/>
    <w:rsid w:val="00021346"/>
    <w:rsid w:val="00021F07"/>
    <w:rsid w:val="000223BD"/>
    <w:rsid w:val="000232FE"/>
    <w:rsid w:val="000234ED"/>
    <w:rsid w:val="00023CA1"/>
    <w:rsid w:val="00023CE3"/>
    <w:rsid w:val="000244CC"/>
    <w:rsid w:val="0002452F"/>
    <w:rsid w:val="000270D2"/>
    <w:rsid w:val="00027B5C"/>
    <w:rsid w:val="00030082"/>
    <w:rsid w:val="0003036F"/>
    <w:rsid w:val="00030455"/>
    <w:rsid w:val="000307AC"/>
    <w:rsid w:val="00030985"/>
    <w:rsid w:val="00030F52"/>
    <w:rsid w:val="0003195A"/>
    <w:rsid w:val="00031A13"/>
    <w:rsid w:val="000334BC"/>
    <w:rsid w:val="00033A23"/>
    <w:rsid w:val="00033BF7"/>
    <w:rsid w:val="00033F3D"/>
    <w:rsid w:val="000345E9"/>
    <w:rsid w:val="00035848"/>
    <w:rsid w:val="000358B5"/>
    <w:rsid w:val="00035ECB"/>
    <w:rsid w:val="00036FE9"/>
    <w:rsid w:val="00037567"/>
    <w:rsid w:val="000376DF"/>
    <w:rsid w:val="00037F7D"/>
    <w:rsid w:val="00037FD4"/>
    <w:rsid w:val="000402DE"/>
    <w:rsid w:val="00041074"/>
    <w:rsid w:val="000423C1"/>
    <w:rsid w:val="00044DA2"/>
    <w:rsid w:val="000451A2"/>
    <w:rsid w:val="00046347"/>
    <w:rsid w:val="000464AF"/>
    <w:rsid w:val="00046642"/>
    <w:rsid w:val="00046B18"/>
    <w:rsid w:val="00046B30"/>
    <w:rsid w:val="00046F88"/>
    <w:rsid w:val="00047390"/>
    <w:rsid w:val="0004763C"/>
    <w:rsid w:val="00047914"/>
    <w:rsid w:val="00050FF0"/>
    <w:rsid w:val="000512C9"/>
    <w:rsid w:val="000514A3"/>
    <w:rsid w:val="000514FA"/>
    <w:rsid w:val="00052E3C"/>
    <w:rsid w:val="00053BCF"/>
    <w:rsid w:val="0005416F"/>
    <w:rsid w:val="000545D1"/>
    <w:rsid w:val="000548E2"/>
    <w:rsid w:val="00054F92"/>
    <w:rsid w:val="00054FF5"/>
    <w:rsid w:val="000557F8"/>
    <w:rsid w:val="000562FB"/>
    <w:rsid w:val="00056B35"/>
    <w:rsid w:val="00057D9F"/>
    <w:rsid w:val="0006005C"/>
    <w:rsid w:val="000603A5"/>
    <w:rsid w:val="00060FA8"/>
    <w:rsid w:val="000612A3"/>
    <w:rsid w:val="00063061"/>
    <w:rsid w:val="00064371"/>
    <w:rsid w:val="00064A40"/>
    <w:rsid w:val="000656D3"/>
    <w:rsid w:val="000660EA"/>
    <w:rsid w:val="00066A99"/>
    <w:rsid w:val="000671B7"/>
    <w:rsid w:val="00067B09"/>
    <w:rsid w:val="00070659"/>
    <w:rsid w:val="000713F1"/>
    <w:rsid w:val="00071D30"/>
    <w:rsid w:val="00072175"/>
    <w:rsid w:val="00072494"/>
    <w:rsid w:val="00072B29"/>
    <w:rsid w:val="00073356"/>
    <w:rsid w:val="00073AC7"/>
    <w:rsid w:val="0007400B"/>
    <w:rsid w:val="000743F1"/>
    <w:rsid w:val="0007457F"/>
    <w:rsid w:val="00074846"/>
    <w:rsid w:val="00074B08"/>
    <w:rsid w:val="00075523"/>
    <w:rsid w:val="00075B57"/>
    <w:rsid w:val="000762C2"/>
    <w:rsid w:val="00076399"/>
    <w:rsid w:val="00076645"/>
    <w:rsid w:val="00076EC0"/>
    <w:rsid w:val="000777AA"/>
    <w:rsid w:val="00077928"/>
    <w:rsid w:val="00077F23"/>
    <w:rsid w:val="00080992"/>
    <w:rsid w:val="00082C8F"/>
    <w:rsid w:val="000830E6"/>
    <w:rsid w:val="0008454D"/>
    <w:rsid w:val="00084649"/>
    <w:rsid w:val="00084C71"/>
    <w:rsid w:val="00085644"/>
    <w:rsid w:val="00085F46"/>
    <w:rsid w:val="000862CC"/>
    <w:rsid w:val="000867E7"/>
    <w:rsid w:val="00090590"/>
    <w:rsid w:val="00090BEF"/>
    <w:rsid w:val="00090C00"/>
    <w:rsid w:val="0009122E"/>
    <w:rsid w:val="00091C07"/>
    <w:rsid w:val="00092903"/>
    <w:rsid w:val="000930ED"/>
    <w:rsid w:val="000939F1"/>
    <w:rsid w:val="00093F70"/>
    <w:rsid w:val="00094B0F"/>
    <w:rsid w:val="00094C27"/>
    <w:rsid w:val="00094FBE"/>
    <w:rsid w:val="000957B4"/>
    <w:rsid w:val="000959C9"/>
    <w:rsid w:val="00095B17"/>
    <w:rsid w:val="00095B18"/>
    <w:rsid w:val="000960EF"/>
    <w:rsid w:val="00096870"/>
    <w:rsid w:val="0009711A"/>
    <w:rsid w:val="000972EC"/>
    <w:rsid w:val="00097FED"/>
    <w:rsid w:val="000A01D9"/>
    <w:rsid w:val="000A0EB6"/>
    <w:rsid w:val="000A37EA"/>
    <w:rsid w:val="000A38B2"/>
    <w:rsid w:val="000A3CB3"/>
    <w:rsid w:val="000A491D"/>
    <w:rsid w:val="000A5F93"/>
    <w:rsid w:val="000A6383"/>
    <w:rsid w:val="000A769D"/>
    <w:rsid w:val="000B0BCA"/>
    <w:rsid w:val="000B0ED3"/>
    <w:rsid w:val="000B0FC0"/>
    <w:rsid w:val="000B1890"/>
    <w:rsid w:val="000B1976"/>
    <w:rsid w:val="000B1A2B"/>
    <w:rsid w:val="000B215E"/>
    <w:rsid w:val="000B2BBB"/>
    <w:rsid w:val="000B2E9C"/>
    <w:rsid w:val="000B303F"/>
    <w:rsid w:val="000B3353"/>
    <w:rsid w:val="000B3B5F"/>
    <w:rsid w:val="000B46A0"/>
    <w:rsid w:val="000B5C03"/>
    <w:rsid w:val="000B61EC"/>
    <w:rsid w:val="000B6395"/>
    <w:rsid w:val="000B6D09"/>
    <w:rsid w:val="000B76A8"/>
    <w:rsid w:val="000C067F"/>
    <w:rsid w:val="000C0FDC"/>
    <w:rsid w:val="000C1152"/>
    <w:rsid w:val="000C15F6"/>
    <w:rsid w:val="000C1736"/>
    <w:rsid w:val="000C1B12"/>
    <w:rsid w:val="000C1BA4"/>
    <w:rsid w:val="000C29B1"/>
    <w:rsid w:val="000C2D13"/>
    <w:rsid w:val="000C2F66"/>
    <w:rsid w:val="000C41AA"/>
    <w:rsid w:val="000C462B"/>
    <w:rsid w:val="000C4C83"/>
    <w:rsid w:val="000C56EA"/>
    <w:rsid w:val="000C57AC"/>
    <w:rsid w:val="000C59C7"/>
    <w:rsid w:val="000C600F"/>
    <w:rsid w:val="000C619F"/>
    <w:rsid w:val="000C6520"/>
    <w:rsid w:val="000C6C1C"/>
    <w:rsid w:val="000C768A"/>
    <w:rsid w:val="000C7B8F"/>
    <w:rsid w:val="000D07FA"/>
    <w:rsid w:val="000D0D88"/>
    <w:rsid w:val="000D1353"/>
    <w:rsid w:val="000D16E7"/>
    <w:rsid w:val="000D2BE1"/>
    <w:rsid w:val="000D2DBD"/>
    <w:rsid w:val="000D2EA9"/>
    <w:rsid w:val="000D3139"/>
    <w:rsid w:val="000D3270"/>
    <w:rsid w:val="000D3FD1"/>
    <w:rsid w:val="000D44B0"/>
    <w:rsid w:val="000D45C9"/>
    <w:rsid w:val="000E0477"/>
    <w:rsid w:val="000E0879"/>
    <w:rsid w:val="000E34EA"/>
    <w:rsid w:val="000E49F2"/>
    <w:rsid w:val="000E583F"/>
    <w:rsid w:val="000E6009"/>
    <w:rsid w:val="000E6331"/>
    <w:rsid w:val="000E63F2"/>
    <w:rsid w:val="000E6596"/>
    <w:rsid w:val="000E6A6A"/>
    <w:rsid w:val="000E6D35"/>
    <w:rsid w:val="000E75C6"/>
    <w:rsid w:val="000F0BC3"/>
    <w:rsid w:val="000F149E"/>
    <w:rsid w:val="000F1E9C"/>
    <w:rsid w:val="000F3F27"/>
    <w:rsid w:val="000F4C4F"/>
    <w:rsid w:val="000F4CF6"/>
    <w:rsid w:val="000F51AD"/>
    <w:rsid w:val="000F556F"/>
    <w:rsid w:val="000F5A4A"/>
    <w:rsid w:val="000F60E9"/>
    <w:rsid w:val="000F67B4"/>
    <w:rsid w:val="000F7CDC"/>
    <w:rsid w:val="000F7E19"/>
    <w:rsid w:val="00100598"/>
    <w:rsid w:val="00100B99"/>
    <w:rsid w:val="00100FBD"/>
    <w:rsid w:val="001011BE"/>
    <w:rsid w:val="00102511"/>
    <w:rsid w:val="001028E6"/>
    <w:rsid w:val="0010380F"/>
    <w:rsid w:val="001042D2"/>
    <w:rsid w:val="00105414"/>
    <w:rsid w:val="00105D0B"/>
    <w:rsid w:val="00105D36"/>
    <w:rsid w:val="00107189"/>
    <w:rsid w:val="00110B24"/>
    <w:rsid w:val="00110FAD"/>
    <w:rsid w:val="00111402"/>
    <w:rsid w:val="0011189C"/>
    <w:rsid w:val="00111AAB"/>
    <w:rsid w:val="00111C0C"/>
    <w:rsid w:val="00111C41"/>
    <w:rsid w:val="00111D3C"/>
    <w:rsid w:val="00112925"/>
    <w:rsid w:val="001135B9"/>
    <w:rsid w:val="00113662"/>
    <w:rsid w:val="00113699"/>
    <w:rsid w:val="001207E4"/>
    <w:rsid w:val="00121086"/>
    <w:rsid w:val="00121D0A"/>
    <w:rsid w:val="00123154"/>
    <w:rsid w:val="0012327D"/>
    <w:rsid w:val="0012335F"/>
    <w:rsid w:val="001238C5"/>
    <w:rsid w:val="001239CC"/>
    <w:rsid w:val="00124178"/>
    <w:rsid w:val="00124ACE"/>
    <w:rsid w:val="001262FB"/>
    <w:rsid w:val="00126C21"/>
    <w:rsid w:val="00127CC9"/>
    <w:rsid w:val="00127D33"/>
    <w:rsid w:val="00127DAC"/>
    <w:rsid w:val="00130E9F"/>
    <w:rsid w:val="001311E1"/>
    <w:rsid w:val="0013135A"/>
    <w:rsid w:val="00131740"/>
    <w:rsid w:val="00132106"/>
    <w:rsid w:val="00132B46"/>
    <w:rsid w:val="00133063"/>
    <w:rsid w:val="001335A4"/>
    <w:rsid w:val="00133C1E"/>
    <w:rsid w:val="00135224"/>
    <w:rsid w:val="00135491"/>
    <w:rsid w:val="001358CB"/>
    <w:rsid w:val="001365B8"/>
    <w:rsid w:val="001368F5"/>
    <w:rsid w:val="00136A30"/>
    <w:rsid w:val="00136D22"/>
    <w:rsid w:val="00140764"/>
    <w:rsid w:val="001417DC"/>
    <w:rsid w:val="00141E7B"/>
    <w:rsid w:val="00141EE2"/>
    <w:rsid w:val="00141F0A"/>
    <w:rsid w:val="00143140"/>
    <w:rsid w:val="001439A8"/>
    <w:rsid w:val="00143AF5"/>
    <w:rsid w:val="00143D26"/>
    <w:rsid w:val="00144BAE"/>
    <w:rsid w:val="00144F17"/>
    <w:rsid w:val="0014691A"/>
    <w:rsid w:val="00146CF5"/>
    <w:rsid w:val="00146E76"/>
    <w:rsid w:val="00146F8C"/>
    <w:rsid w:val="0014767E"/>
    <w:rsid w:val="00147C18"/>
    <w:rsid w:val="00147CE5"/>
    <w:rsid w:val="00147F1C"/>
    <w:rsid w:val="0015108F"/>
    <w:rsid w:val="0015126A"/>
    <w:rsid w:val="001512E9"/>
    <w:rsid w:val="00151307"/>
    <w:rsid w:val="00151979"/>
    <w:rsid w:val="00151BD9"/>
    <w:rsid w:val="00152518"/>
    <w:rsid w:val="00152EC4"/>
    <w:rsid w:val="0015397B"/>
    <w:rsid w:val="00153BA0"/>
    <w:rsid w:val="00153D1A"/>
    <w:rsid w:val="001542C1"/>
    <w:rsid w:val="001549CC"/>
    <w:rsid w:val="00156B00"/>
    <w:rsid w:val="00157121"/>
    <w:rsid w:val="001573A2"/>
    <w:rsid w:val="0015762A"/>
    <w:rsid w:val="00157B3B"/>
    <w:rsid w:val="0016221A"/>
    <w:rsid w:val="00162271"/>
    <w:rsid w:val="001660DD"/>
    <w:rsid w:val="00166857"/>
    <w:rsid w:val="001676A0"/>
    <w:rsid w:val="00167889"/>
    <w:rsid w:val="00167918"/>
    <w:rsid w:val="001714BF"/>
    <w:rsid w:val="00171EA5"/>
    <w:rsid w:val="00172083"/>
    <w:rsid w:val="00172B86"/>
    <w:rsid w:val="00172D8B"/>
    <w:rsid w:val="00175719"/>
    <w:rsid w:val="001764B3"/>
    <w:rsid w:val="001766E1"/>
    <w:rsid w:val="00176A17"/>
    <w:rsid w:val="00180D0E"/>
    <w:rsid w:val="00182413"/>
    <w:rsid w:val="00182956"/>
    <w:rsid w:val="00183906"/>
    <w:rsid w:val="00184136"/>
    <w:rsid w:val="00184987"/>
    <w:rsid w:val="00184B22"/>
    <w:rsid w:val="00184D97"/>
    <w:rsid w:val="001857E6"/>
    <w:rsid w:val="0018715A"/>
    <w:rsid w:val="0018738C"/>
    <w:rsid w:val="001874A9"/>
    <w:rsid w:val="001901FD"/>
    <w:rsid w:val="001908A1"/>
    <w:rsid w:val="001916B2"/>
    <w:rsid w:val="00191CA6"/>
    <w:rsid w:val="00191FE4"/>
    <w:rsid w:val="001923A6"/>
    <w:rsid w:val="00192B19"/>
    <w:rsid w:val="00192D65"/>
    <w:rsid w:val="001930AA"/>
    <w:rsid w:val="00193FA9"/>
    <w:rsid w:val="00194ECF"/>
    <w:rsid w:val="0019578A"/>
    <w:rsid w:val="00197547"/>
    <w:rsid w:val="001A03FA"/>
    <w:rsid w:val="001A0833"/>
    <w:rsid w:val="001A0AEE"/>
    <w:rsid w:val="001A1EF0"/>
    <w:rsid w:val="001A20B2"/>
    <w:rsid w:val="001A33D8"/>
    <w:rsid w:val="001A3B2D"/>
    <w:rsid w:val="001A52A0"/>
    <w:rsid w:val="001A63C7"/>
    <w:rsid w:val="001A6D76"/>
    <w:rsid w:val="001A71EC"/>
    <w:rsid w:val="001A7E55"/>
    <w:rsid w:val="001B07CF"/>
    <w:rsid w:val="001B11D8"/>
    <w:rsid w:val="001B16B2"/>
    <w:rsid w:val="001B19F3"/>
    <w:rsid w:val="001B1FC0"/>
    <w:rsid w:val="001B2355"/>
    <w:rsid w:val="001B2980"/>
    <w:rsid w:val="001B468E"/>
    <w:rsid w:val="001B4BE5"/>
    <w:rsid w:val="001B4BFF"/>
    <w:rsid w:val="001B5305"/>
    <w:rsid w:val="001B5596"/>
    <w:rsid w:val="001B574C"/>
    <w:rsid w:val="001B5C2F"/>
    <w:rsid w:val="001B609E"/>
    <w:rsid w:val="001B6340"/>
    <w:rsid w:val="001B653D"/>
    <w:rsid w:val="001B791D"/>
    <w:rsid w:val="001B7B98"/>
    <w:rsid w:val="001C03FD"/>
    <w:rsid w:val="001C053C"/>
    <w:rsid w:val="001C17C3"/>
    <w:rsid w:val="001C1DAD"/>
    <w:rsid w:val="001C21AF"/>
    <w:rsid w:val="001C2262"/>
    <w:rsid w:val="001C2294"/>
    <w:rsid w:val="001C357D"/>
    <w:rsid w:val="001C35F4"/>
    <w:rsid w:val="001C4035"/>
    <w:rsid w:val="001C4050"/>
    <w:rsid w:val="001C5E38"/>
    <w:rsid w:val="001C65EF"/>
    <w:rsid w:val="001C71CD"/>
    <w:rsid w:val="001D0048"/>
    <w:rsid w:val="001D0332"/>
    <w:rsid w:val="001D0A57"/>
    <w:rsid w:val="001D0B25"/>
    <w:rsid w:val="001D0E1A"/>
    <w:rsid w:val="001D1B91"/>
    <w:rsid w:val="001D2025"/>
    <w:rsid w:val="001D24D9"/>
    <w:rsid w:val="001D2B5E"/>
    <w:rsid w:val="001D30A6"/>
    <w:rsid w:val="001D3AE5"/>
    <w:rsid w:val="001D3C77"/>
    <w:rsid w:val="001D3F8B"/>
    <w:rsid w:val="001D4118"/>
    <w:rsid w:val="001D4C8F"/>
    <w:rsid w:val="001D5995"/>
    <w:rsid w:val="001D5DCA"/>
    <w:rsid w:val="001D68B3"/>
    <w:rsid w:val="001D79C9"/>
    <w:rsid w:val="001D7A3C"/>
    <w:rsid w:val="001D7A9B"/>
    <w:rsid w:val="001D7F52"/>
    <w:rsid w:val="001E08CD"/>
    <w:rsid w:val="001E19B4"/>
    <w:rsid w:val="001E27E5"/>
    <w:rsid w:val="001E2989"/>
    <w:rsid w:val="001E2A25"/>
    <w:rsid w:val="001E2EA4"/>
    <w:rsid w:val="001E325E"/>
    <w:rsid w:val="001E373E"/>
    <w:rsid w:val="001E465E"/>
    <w:rsid w:val="001E5606"/>
    <w:rsid w:val="001E5779"/>
    <w:rsid w:val="001E71ED"/>
    <w:rsid w:val="001E7ED9"/>
    <w:rsid w:val="001E7FD9"/>
    <w:rsid w:val="001F053A"/>
    <w:rsid w:val="001F0D98"/>
    <w:rsid w:val="001F0F2D"/>
    <w:rsid w:val="001F1E6D"/>
    <w:rsid w:val="001F228F"/>
    <w:rsid w:val="001F2B5D"/>
    <w:rsid w:val="001F31F0"/>
    <w:rsid w:val="001F52DF"/>
    <w:rsid w:val="001F588A"/>
    <w:rsid w:val="001F690B"/>
    <w:rsid w:val="001F6F69"/>
    <w:rsid w:val="001F7211"/>
    <w:rsid w:val="001F7B16"/>
    <w:rsid w:val="001F7BAC"/>
    <w:rsid w:val="002000E5"/>
    <w:rsid w:val="0020074C"/>
    <w:rsid w:val="00203429"/>
    <w:rsid w:val="002035FD"/>
    <w:rsid w:val="002039AB"/>
    <w:rsid w:val="00203E31"/>
    <w:rsid w:val="002046DD"/>
    <w:rsid w:val="00204778"/>
    <w:rsid w:val="00204AC3"/>
    <w:rsid w:val="00205414"/>
    <w:rsid w:val="00205752"/>
    <w:rsid w:val="0020587D"/>
    <w:rsid w:val="002058D8"/>
    <w:rsid w:val="00206058"/>
    <w:rsid w:val="002061C1"/>
    <w:rsid w:val="00206943"/>
    <w:rsid w:val="00206AA9"/>
    <w:rsid w:val="00206D87"/>
    <w:rsid w:val="0020726D"/>
    <w:rsid w:val="00207CCB"/>
    <w:rsid w:val="00211077"/>
    <w:rsid w:val="002110DF"/>
    <w:rsid w:val="00211317"/>
    <w:rsid w:val="00211C92"/>
    <w:rsid w:val="002129F6"/>
    <w:rsid w:val="002130F3"/>
    <w:rsid w:val="00213D95"/>
    <w:rsid w:val="00213FC8"/>
    <w:rsid w:val="0021499C"/>
    <w:rsid w:val="00214F1D"/>
    <w:rsid w:val="00221ABC"/>
    <w:rsid w:val="00223CCF"/>
    <w:rsid w:val="002248B1"/>
    <w:rsid w:val="00224D57"/>
    <w:rsid w:val="00224EB8"/>
    <w:rsid w:val="00225A92"/>
    <w:rsid w:val="00225ACE"/>
    <w:rsid w:val="00226CEF"/>
    <w:rsid w:val="00227168"/>
    <w:rsid w:val="002277F2"/>
    <w:rsid w:val="00227B89"/>
    <w:rsid w:val="00231DB0"/>
    <w:rsid w:val="002330B7"/>
    <w:rsid w:val="00233A47"/>
    <w:rsid w:val="00233D54"/>
    <w:rsid w:val="0023442F"/>
    <w:rsid w:val="00234A15"/>
    <w:rsid w:val="00234CA5"/>
    <w:rsid w:val="00235B8A"/>
    <w:rsid w:val="00240669"/>
    <w:rsid w:val="0024139C"/>
    <w:rsid w:val="00241D4F"/>
    <w:rsid w:val="00243A65"/>
    <w:rsid w:val="00243DB9"/>
    <w:rsid w:val="0024427C"/>
    <w:rsid w:val="002444CD"/>
    <w:rsid w:val="002447CE"/>
    <w:rsid w:val="00244CB9"/>
    <w:rsid w:val="0024561A"/>
    <w:rsid w:val="00245B7B"/>
    <w:rsid w:val="00246630"/>
    <w:rsid w:val="002466D9"/>
    <w:rsid w:val="002468C2"/>
    <w:rsid w:val="00250487"/>
    <w:rsid w:val="002505E7"/>
    <w:rsid w:val="002516E8"/>
    <w:rsid w:val="002517BA"/>
    <w:rsid w:val="00251E62"/>
    <w:rsid w:val="002520EA"/>
    <w:rsid w:val="00252924"/>
    <w:rsid w:val="00253B98"/>
    <w:rsid w:val="00253C4C"/>
    <w:rsid w:val="00254F4E"/>
    <w:rsid w:val="0025677A"/>
    <w:rsid w:val="00256943"/>
    <w:rsid w:val="002571B1"/>
    <w:rsid w:val="002576A6"/>
    <w:rsid w:val="002576AF"/>
    <w:rsid w:val="00257E80"/>
    <w:rsid w:val="002605F1"/>
    <w:rsid w:val="00260CB9"/>
    <w:rsid w:val="00261CA0"/>
    <w:rsid w:val="002626FF"/>
    <w:rsid w:val="00262A63"/>
    <w:rsid w:val="002640D5"/>
    <w:rsid w:val="0026452E"/>
    <w:rsid w:val="002649BE"/>
    <w:rsid w:val="00264BA1"/>
    <w:rsid w:val="00264BA9"/>
    <w:rsid w:val="00266C45"/>
    <w:rsid w:val="002671C2"/>
    <w:rsid w:val="00270583"/>
    <w:rsid w:val="0027110D"/>
    <w:rsid w:val="0027187B"/>
    <w:rsid w:val="00272C6F"/>
    <w:rsid w:val="00273590"/>
    <w:rsid w:val="00274981"/>
    <w:rsid w:val="00274F88"/>
    <w:rsid w:val="0027522F"/>
    <w:rsid w:val="00275F72"/>
    <w:rsid w:val="00277A96"/>
    <w:rsid w:val="00280D1A"/>
    <w:rsid w:val="0028190C"/>
    <w:rsid w:val="00281B2F"/>
    <w:rsid w:val="00281BFE"/>
    <w:rsid w:val="002823AD"/>
    <w:rsid w:val="0028253F"/>
    <w:rsid w:val="00282601"/>
    <w:rsid w:val="00282891"/>
    <w:rsid w:val="00282D1D"/>
    <w:rsid w:val="00283143"/>
    <w:rsid w:val="00283303"/>
    <w:rsid w:val="00283740"/>
    <w:rsid w:val="00283CDF"/>
    <w:rsid w:val="00283E77"/>
    <w:rsid w:val="002840C0"/>
    <w:rsid w:val="00286998"/>
    <w:rsid w:val="002876E2"/>
    <w:rsid w:val="00287B9F"/>
    <w:rsid w:val="00290BE6"/>
    <w:rsid w:val="002913A9"/>
    <w:rsid w:val="00291920"/>
    <w:rsid w:val="00291FE5"/>
    <w:rsid w:val="002935B0"/>
    <w:rsid w:val="002938A9"/>
    <w:rsid w:val="002941D8"/>
    <w:rsid w:val="00294D16"/>
    <w:rsid w:val="00295842"/>
    <w:rsid w:val="00295ACC"/>
    <w:rsid w:val="00297B0A"/>
    <w:rsid w:val="002A0398"/>
    <w:rsid w:val="002A06AF"/>
    <w:rsid w:val="002A11D9"/>
    <w:rsid w:val="002A1415"/>
    <w:rsid w:val="002A148B"/>
    <w:rsid w:val="002A1681"/>
    <w:rsid w:val="002A1775"/>
    <w:rsid w:val="002A1D48"/>
    <w:rsid w:val="002A2BA5"/>
    <w:rsid w:val="002A3362"/>
    <w:rsid w:val="002A37DD"/>
    <w:rsid w:val="002A4273"/>
    <w:rsid w:val="002A4C2F"/>
    <w:rsid w:val="002A5141"/>
    <w:rsid w:val="002A546B"/>
    <w:rsid w:val="002A7362"/>
    <w:rsid w:val="002A77FF"/>
    <w:rsid w:val="002B2010"/>
    <w:rsid w:val="002B2AE8"/>
    <w:rsid w:val="002B2B43"/>
    <w:rsid w:val="002B2B75"/>
    <w:rsid w:val="002B2C90"/>
    <w:rsid w:val="002B4C87"/>
    <w:rsid w:val="002B532C"/>
    <w:rsid w:val="002B5920"/>
    <w:rsid w:val="002B59F9"/>
    <w:rsid w:val="002B5A99"/>
    <w:rsid w:val="002B5C28"/>
    <w:rsid w:val="002B667C"/>
    <w:rsid w:val="002B68DD"/>
    <w:rsid w:val="002B7103"/>
    <w:rsid w:val="002B7894"/>
    <w:rsid w:val="002C02F0"/>
    <w:rsid w:val="002C18D1"/>
    <w:rsid w:val="002C28DD"/>
    <w:rsid w:val="002C2DBD"/>
    <w:rsid w:val="002C2E2C"/>
    <w:rsid w:val="002C3932"/>
    <w:rsid w:val="002C419D"/>
    <w:rsid w:val="002C535D"/>
    <w:rsid w:val="002C5619"/>
    <w:rsid w:val="002C568F"/>
    <w:rsid w:val="002C5D87"/>
    <w:rsid w:val="002C65F5"/>
    <w:rsid w:val="002C7149"/>
    <w:rsid w:val="002C723D"/>
    <w:rsid w:val="002D00D5"/>
    <w:rsid w:val="002D02F1"/>
    <w:rsid w:val="002D0E4E"/>
    <w:rsid w:val="002D1631"/>
    <w:rsid w:val="002D1BE4"/>
    <w:rsid w:val="002D1E88"/>
    <w:rsid w:val="002D232C"/>
    <w:rsid w:val="002D251F"/>
    <w:rsid w:val="002D3B1B"/>
    <w:rsid w:val="002D445D"/>
    <w:rsid w:val="002D463B"/>
    <w:rsid w:val="002D483B"/>
    <w:rsid w:val="002D4EA8"/>
    <w:rsid w:val="002D549B"/>
    <w:rsid w:val="002D5FEA"/>
    <w:rsid w:val="002D62D8"/>
    <w:rsid w:val="002D649F"/>
    <w:rsid w:val="002D655D"/>
    <w:rsid w:val="002D7623"/>
    <w:rsid w:val="002D7B36"/>
    <w:rsid w:val="002D7F4B"/>
    <w:rsid w:val="002E05CA"/>
    <w:rsid w:val="002E0863"/>
    <w:rsid w:val="002E1330"/>
    <w:rsid w:val="002E187E"/>
    <w:rsid w:val="002E196E"/>
    <w:rsid w:val="002E19FA"/>
    <w:rsid w:val="002E2071"/>
    <w:rsid w:val="002E246E"/>
    <w:rsid w:val="002E2AA9"/>
    <w:rsid w:val="002E3631"/>
    <w:rsid w:val="002E3658"/>
    <w:rsid w:val="002E3B45"/>
    <w:rsid w:val="002E3C8E"/>
    <w:rsid w:val="002E437A"/>
    <w:rsid w:val="002E4704"/>
    <w:rsid w:val="002E572C"/>
    <w:rsid w:val="002E629E"/>
    <w:rsid w:val="002E7410"/>
    <w:rsid w:val="002E7EA7"/>
    <w:rsid w:val="002F0416"/>
    <w:rsid w:val="002F0A5D"/>
    <w:rsid w:val="002F0B89"/>
    <w:rsid w:val="002F1125"/>
    <w:rsid w:val="002F388A"/>
    <w:rsid w:val="002F3BC3"/>
    <w:rsid w:val="002F423C"/>
    <w:rsid w:val="002F4390"/>
    <w:rsid w:val="002F5100"/>
    <w:rsid w:val="002F5ADF"/>
    <w:rsid w:val="002F5F08"/>
    <w:rsid w:val="002F6B75"/>
    <w:rsid w:val="002F6BE7"/>
    <w:rsid w:val="002F6C1F"/>
    <w:rsid w:val="002F7EDD"/>
    <w:rsid w:val="00300348"/>
    <w:rsid w:val="00301AE3"/>
    <w:rsid w:val="003026F0"/>
    <w:rsid w:val="00303A31"/>
    <w:rsid w:val="00303F97"/>
    <w:rsid w:val="00304016"/>
    <w:rsid w:val="00304A5D"/>
    <w:rsid w:val="00304ADB"/>
    <w:rsid w:val="00304C37"/>
    <w:rsid w:val="00305131"/>
    <w:rsid w:val="003053E5"/>
    <w:rsid w:val="0030566A"/>
    <w:rsid w:val="003057C8"/>
    <w:rsid w:val="003058F8"/>
    <w:rsid w:val="00305FA0"/>
    <w:rsid w:val="00306030"/>
    <w:rsid w:val="003060E7"/>
    <w:rsid w:val="00306671"/>
    <w:rsid w:val="00307931"/>
    <w:rsid w:val="00310B7B"/>
    <w:rsid w:val="00310DA1"/>
    <w:rsid w:val="003122DE"/>
    <w:rsid w:val="00312337"/>
    <w:rsid w:val="003132CF"/>
    <w:rsid w:val="00314428"/>
    <w:rsid w:val="00314CFE"/>
    <w:rsid w:val="00314E80"/>
    <w:rsid w:val="0031561D"/>
    <w:rsid w:val="003161E7"/>
    <w:rsid w:val="003167E0"/>
    <w:rsid w:val="00317FDF"/>
    <w:rsid w:val="003202CE"/>
    <w:rsid w:val="0032030C"/>
    <w:rsid w:val="00320A46"/>
    <w:rsid w:val="00321AD7"/>
    <w:rsid w:val="00322189"/>
    <w:rsid w:val="003243FB"/>
    <w:rsid w:val="003252DE"/>
    <w:rsid w:val="00327011"/>
    <w:rsid w:val="003270FA"/>
    <w:rsid w:val="003271E4"/>
    <w:rsid w:val="003275D4"/>
    <w:rsid w:val="00327B93"/>
    <w:rsid w:val="00327C23"/>
    <w:rsid w:val="00327D49"/>
    <w:rsid w:val="00330305"/>
    <w:rsid w:val="00330920"/>
    <w:rsid w:val="00330F5D"/>
    <w:rsid w:val="003310B8"/>
    <w:rsid w:val="003318D0"/>
    <w:rsid w:val="0033195A"/>
    <w:rsid w:val="00332D7B"/>
    <w:rsid w:val="00333879"/>
    <w:rsid w:val="00333913"/>
    <w:rsid w:val="003339B0"/>
    <w:rsid w:val="00333DCF"/>
    <w:rsid w:val="00334302"/>
    <w:rsid w:val="00334337"/>
    <w:rsid w:val="003348C1"/>
    <w:rsid w:val="00334F66"/>
    <w:rsid w:val="0033512E"/>
    <w:rsid w:val="00335584"/>
    <w:rsid w:val="00337069"/>
    <w:rsid w:val="00340355"/>
    <w:rsid w:val="00342C3F"/>
    <w:rsid w:val="00343077"/>
    <w:rsid w:val="00343941"/>
    <w:rsid w:val="003443EF"/>
    <w:rsid w:val="00344504"/>
    <w:rsid w:val="003446C5"/>
    <w:rsid w:val="003458C8"/>
    <w:rsid w:val="0034597C"/>
    <w:rsid w:val="00345B20"/>
    <w:rsid w:val="00345CFC"/>
    <w:rsid w:val="003464FC"/>
    <w:rsid w:val="00346A03"/>
    <w:rsid w:val="00346E5E"/>
    <w:rsid w:val="00346EB6"/>
    <w:rsid w:val="0035050B"/>
    <w:rsid w:val="00352787"/>
    <w:rsid w:val="00352E74"/>
    <w:rsid w:val="00353331"/>
    <w:rsid w:val="00353374"/>
    <w:rsid w:val="003536EB"/>
    <w:rsid w:val="003541F1"/>
    <w:rsid w:val="003552BF"/>
    <w:rsid w:val="003562DC"/>
    <w:rsid w:val="00356390"/>
    <w:rsid w:val="003567C6"/>
    <w:rsid w:val="00361014"/>
    <w:rsid w:val="00361E0A"/>
    <w:rsid w:val="00362ADF"/>
    <w:rsid w:val="00362FDC"/>
    <w:rsid w:val="00363903"/>
    <w:rsid w:val="00364522"/>
    <w:rsid w:val="0036458E"/>
    <w:rsid w:val="00365273"/>
    <w:rsid w:val="00365365"/>
    <w:rsid w:val="00367499"/>
    <w:rsid w:val="00367A05"/>
    <w:rsid w:val="00367CD8"/>
    <w:rsid w:val="00367DDB"/>
    <w:rsid w:val="003700A4"/>
    <w:rsid w:val="003700AF"/>
    <w:rsid w:val="003701AF"/>
    <w:rsid w:val="0037152D"/>
    <w:rsid w:val="00371B02"/>
    <w:rsid w:val="00371DE7"/>
    <w:rsid w:val="00372618"/>
    <w:rsid w:val="003728D2"/>
    <w:rsid w:val="003731FD"/>
    <w:rsid w:val="00373302"/>
    <w:rsid w:val="003748EC"/>
    <w:rsid w:val="0037520B"/>
    <w:rsid w:val="003755EC"/>
    <w:rsid w:val="003759C3"/>
    <w:rsid w:val="00375EF9"/>
    <w:rsid w:val="00376D4C"/>
    <w:rsid w:val="00377AD9"/>
    <w:rsid w:val="003801CF"/>
    <w:rsid w:val="00380A93"/>
    <w:rsid w:val="003819FD"/>
    <w:rsid w:val="00381B11"/>
    <w:rsid w:val="00383F51"/>
    <w:rsid w:val="00383F70"/>
    <w:rsid w:val="00383F94"/>
    <w:rsid w:val="00384401"/>
    <w:rsid w:val="003845E4"/>
    <w:rsid w:val="003847E2"/>
    <w:rsid w:val="00385795"/>
    <w:rsid w:val="00386785"/>
    <w:rsid w:val="003876E2"/>
    <w:rsid w:val="00390504"/>
    <w:rsid w:val="00391410"/>
    <w:rsid w:val="0039185E"/>
    <w:rsid w:val="003920BE"/>
    <w:rsid w:val="003926ED"/>
    <w:rsid w:val="0039317F"/>
    <w:rsid w:val="00393CEA"/>
    <w:rsid w:val="003944AC"/>
    <w:rsid w:val="00394962"/>
    <w:rsid w:val="00394B30"/>
    <w:rsid w:val="003953DC"/>
    <w:rsid w:val="003955BF"/>
    <w:rsid w:val="00395FD5"/>
    <w:rsid w:val="00396368"/>
    <w:rsid w:val="00397B87"/>
    <w:rsid w:val="003A325C"/>
    <w:rsid w:val="003A392F"/>
    <w:rsid w:val="003A3D5F"/>
    <w:rsid w:val="003A4168"/>
    <w:rsid w:val="003A41B5"/>
    <w:rsid w:val="003A58DF"/>
    <w:rsid w:val="003A594E"/>
    <w:rsid w:val="003A5A3A"/>
    <w:rsid w:val="003B00D2"/>
    <w:rsid w:val="003B0281"/>
    <w:rsid w:val="003B040A"/>
    <w:rsid w:val="003B0600"/>
    <w:rsid w:val="003B0759"/>
    <w:rsid w:val="003B082C"/>
    <w:rsid w:val="003B093D"/>
    <w:rsid w:val="003B0E1B"/>
    <w:rsid w:val="003B0E5F"/>
    <w:rsid w:val="003B28A2"/>
    <w:rsid w:val="003B35BC"/>
    <w:rsid w:val="003B3A98"/>
    <w:rsid w:val="003B3F6D"/>
    <w:rsid w:val="003B5122"/>
    <w:rsid w:val="003B5805"/>
    <w:rsid w:val="003B5C7D"/>
    <w:rsid w:val="003B5DC6"/>
    <w:rsid w:val="003B5E1A"/>
    <w:rsid w:val="003B5FE3"/>
    <w:rsid w:val="003B600F"/>
    <w:rsid w:val="003B6161"/>
    <w:rsid w:val="003B6922"/>
    <w:rsid w:val="003B6D10"/>
    <w:rsid w:val="003B7388"/>
    <w:rsid w:val="003B7497"/>
    <w:rsid w:val="003B78D6"/>
    <w:rsid w:val="003C011A"/>
    <w:rsid w:val="003C0131"/>
    <w:rsid w:val="003C08CA"/>
    <w:rsid w:val="003C247A"/>
    <w:rsid w:val="003C3393"/>
    <w:rsid w:val="003C3819"/>
    <w:rsid w:val="003C3AE7"/>
    <w:rsid w:val="003C3D0E"/>
    <w:rsid w:val="003C4057"/>
    <w:rsid w:val="003C4147"/>
    <w:rsid w:val="003C4CFF"/>
    <w:rsid w:val="003C575C"/>
    <w:rsid w:val="003C65BC"/>
    <w:rsid w:val="003C66B3"/>
    <w:rsid w:val="003C791B"/>
    <w:rsid w:val="003C7D1C"/>
    <w:rsid w:val="003D199C"/>
    <w:rsid w:val="003D2AED"/>
    <w:rsid w:val="003D2E97"/>
    <w:rsid w:val="003D3DD0"/>
    <w:rsid w:val="003D4CE0"/>
    <w:rsid w:val="003D6962"/>
    <w:rsid w:val="003D6E9C"/>
    <w:rsid w:val="003D7011"/>
    <w:rsid w:val="003D749F"/>
    <w:rsid w:val="003D7872"/>
    <w:rsid w:val="003D78A2"/>
    <w:rsid w:val="003E000C"/>
    <w:rsid w:val="003E010D"/>
    <w:rsid w:val="003E018C"/>
    <w:rsid w:val="003E0D31"/>
    <w:rsid w:val="003E0FB9"/>
    <w:rsid w:val="003E1C57"/>
    <w:rsid w:val="003E279C"/>
    <w:rsid w:val="003E308B"/>
    <w:rsid w:val="003E4F5E"/>
    <w:rsid w:val="003E5674"/>
    <w:rsid w:val="003E62DA"/>
    <w:rsid w:val="003E67F5"/>
    <w:rsid w:val="003E793D"/>
    <w:rsid w:val="003E7ADD"/>
    <w:rsid w:val="003E7DB1"/>
    <w:rsid w:val="003E7EA5"/>
    <w:rsid w:val="003E7F3D"/>
    <w:rsid w:val="003F013E"/>
    <w:rsid w:val="003F026C"/>
    <w:rsid w:val="003F110D"/>
    <w:rsid w:val="003F16E1"/>
    <w:rsid w:val="003F22C2"/>
    <w:rsid w:val="003F266A"/>
    <w:rsid w:val="003F314C"/>
    <w:rsid w:val="003F4FF8"/>
    <w:rsid w:val="003F63BA"/>
    <w:rsid w:val="003F6980"/>
    <w:rsid w:val="003F69D7"/>
    <w:rsid w:val="003F70DC"/>
    <w:rsid w:val="003F72C3"/>
    <w:rsid w:val="003F7A08"/>
    <w:rsid w:val="003F7A4D"/>
    <w:rsid w:val="00400C61"/>
    <w:rsid w:val="0040111C"/>
    <w:rsid w:val="00401B0C"/>
    <w:rsid w:val="00401D74"/>
    <w:rsid w:val="00402A90"/>
    <w:rsid w:val="00402AAA"/>
    <w:rsid w:val="004036F8"/>
    <w:rsid w:val="0040383F"/>
    <w:rsid w:val="00404038"/>
    <w:rsid w:val="0040420F"/>
    <w:rsid w:val="00404325"/>
    <w:rsid w:val="00404354"/>
    <w:rsid w:val="0040456E"/>
    <w:rsid w:val="00404EB7"/>
    <w:rsid w:val="004053FA"/>
    <w:rsid w:val="00405625"/>
    <w:rsid w:val="00405662"/>
    <w:rsid w:val="00406551"/>
    <w:rsid w:val="004074AB"/>
    <w:rsid w:val="00407B1B"/>
    <w:rsid w:val="00410C68"/>
    <w:rsid w:val="004140AE"/>
    <w:rsid w:val="0041417A"/>
    <w:rsid w:val="00414469"/>
    <w:rsid w:val="004147E0"/>
    <w:rsid w:val="00414D80"/>
    <w:rsid w:val="00415015"/>
    <w:rsid w:val="00415704"/>
    <w:rsid w:val="00417061"/>
    <w:rsid w:val="00417239"/>
    <w:rsid w:val="00417259"/>
    <w:rsid w:val="004175DC"/>
    <w:rsid w:val="00420A1E"/>
    <w:rsid w:val="00420DBB"/>
    <w:rsid w:val="00422446"/>
    <w:rsid w:val="0042265B"/>
    <w:rsid w:val="00422D45"/>
    <w:rsid w:val="004241C2"/>
    <w:rsid w:val="00425084"/>
    <w:rsid w:val="0042552C"/>
    <w:rsid w:val="00425971"/>
    <w:rsid w:val="004267E2"/>
    <w:rsid w:val="004273FF"/>
    <w:rsid w:val="00430E58"/>
    <w:rsid w:val="00431DE6"/>
    <w:rsid w:val="00432231"/>
    <w:rsid w:val="00432736"/>
    <w:rsid w:val="00432D9B"/>
    <w:rsid w:val="00432F2A"/>
    <w:rsid w:val="00433760"/>
    <w:rsid w:val="00433963"/>
    <w:rsid w:val="00433973"/>
    <w:rsid w:val="004339A8"/>
    <w:rsid w:val="00434460"/>
    <w:rsid w:val="00435E31"/>
    <w:rsid w:val="004362D6"/>
    <w:rsid w:val="00436A8C"/>
    <w:rsid w:val="004377C7"/>
    <w:rsid w:val="0044012A"/>
    <w:rsid w:val="0044041A"/>
    <w:rsid w:val="0044077B"/>
    <w:rsid w:val="0044097B"/>
    <w:rsid w:val="00440E38"/>
    <w:rsid w:val="0044148B"/>
    <w:rsid w:val="00442201"/>
    <w:rsid w:val="0044243C"/>
    <w:rsid w:val="00442441"/>
    <w:rsid w:val="004425C6"/>
    <w:rsid w:val="00442B54"/>
    <w:rsid w:val="00443D27"/>
    <w:rsid w:val="00443E58"/>
    <w:rsid w:val="0044416E"/>
    <w:rsid w:val="0044470D"/>
    <w:rsid w:val="00444C04"/>
    <w:rsid w:val="00445770"/>
    <w:rsid w:val="00446F28"/>
    <w:rsid w:val="00447751"/>
    <w:rsid w:val="00447E03"/>
    <w:rsid w:val="004521F2"/>
    <w:rsid w:val="00452664"/>
    <w:rsid w:val="00453E43"/>
    <w:rsid w:val="00454119"/>
    <w:rsid w:val="00454299"/>
    <w:rsid w:val="00454465"/>
    <w:rsid w:val="00454711"/>
    <w:rsid w:val="00454C80"/>
    <w:rsid w:val="00455418"/>
    <w:rsid w:val="004560EF"/>
    <w:rsid w:val="00456E76"/>
    <w:rsid w:val="00457210"/>
    <w:rsid w:val="004608B5"/>
    <w:rsid w:val="00464929"/>
    <w:rsid w:val="00464ED2"/>
    <w:rsid w:val="00466A0A"/>
    <w:rsid w:val="00466DC4"/>
    <w:rsid w:val="00467112"/>
    <w:rsid w:val="004675F9"/>
    <w:rsid w:val="00470965"/>
    <w:rsid w:val="00471D6E"/>
    <w:rsid w:val="00472B3D"/>
    <w:rsid w:val="00473869"/>
    <w:rsid w:val="00473F57"/>
    <w:rsid w:val="0047430C"/>
    <w:rsid w:val="00474454"/>
    <w:rsid w:val="0047543E"/>
    <w:rsid w:val="0047600C"/>
    <w:rsid w:val="00476EAD"/>
    <w:rsid w:val="004773A3"/>
    <w:rsid w:val="004779D4"/>
    <w:rsid w:val="00481409"/>
    <w:rsid w:val="004815FF"/>
    <w:rsid w:val="00481913"/>
    <w:rsid w:val="0048264E"/>
    <w:rsid w:val="00482852"/>
    <w:rsid w:val="004832A9"/>
    <w:rsid w:val="0048346B"/>
    <w:rsid w:val="00483709"/>
    <w:rsid w:val="0048376A"/>
    <w:rsid w:val="00483CD3"/>
    <w:rsid w:val="00484290"/>
    <w:rsid w:val="00486DDB"/>
    <w:rsid w:val="004872B2"/>
    <w:rsid w:val="0048766A"/>
    <w:rsid w:val="0048799B"/>
    <w:rsid w:val="004909B7"/>
    <w:rsid w:val="00490FC3"/>
    <w:rsid w:val="00491ABD"/>
    <w:rsid w:val="00491F38"/>
    <w:rsid w:val="0049270B"/>
    <w:rsid w:val="00492DDA"/>
    <w:rsid w:val="0049372E"/>
    <w:rsid w:val="00493C63"/>
    <w:rsid w:val="00494BF3"/>
    <w:rsid w:val="00494DBB"/>
    <w:rsid w:val="00494F6B"/>
    <w:rsid w:val="00495E2C"/>
    <w:rsid w:val="00496045"/>
    <w:rsid w:val="004A03A3"/>
    <w:rsid w:val="004A0B22"/>
    <w:rsid w:val="004A197D"/>
    <w:rsid w:val="004A1BD4"/>
    <w:rsid w:val="004A24E4"/>
    <w:rsid w:val="004A2DE3"/>
    <w:rsid w:val="004A2FF5"/>
    <w:rsid w:val="004A3A1C"/>
    <w:rsid w:val="004A4A6A"/>
    <w:rsid w:val="004A4B67"/>
    <w:rsid w:val="004A5595"/>
    <w:rsid w:val="004A6B0B"/>
    <w:rsid w:val="004B0A92"/>
    <w:rsid w:val="004B22E1"/>
    <w:rsid w:val="004B29D4"/>
    <w:rsid w:val="004B2AD6"/>
    <w:rsid w:val="004B4572"/>
    <w:rsid w:val="004B4BD3"/>
    <w:rsid w:val="004B63AE"/>
    <w:rsid w:val="004B676D"/>
    <w:rsid w:val="004B765A"/>
    <w:rsid w:val="004B7826"/>
    <w:rsid w:val="004C043D"/>
    <w:rsid w:val="004C099C"/>
    <w:rsid w:val="004C0D14"/>
    <w:rsid w:val="004C0E25"/>
    <w:rsid w:val="004C0E8E"/>
    <w:rsid w:val="004C19C3"/>
    <w:rsid w:val="004C1FE8"/>
    <w:rsid w:val="004C2800"/>
    <w:rsid w:val="004C3A81"/>
    <w:rsid w:val="004C4478"/>
    <w:rsid w:val="004C4AF8"/>
    <w:rsid w:val="004C4B22"/>
    <w:rsid w:val="004C4EC9"/>
    <w:rsid w:val="004C5703"/>
    <w:rsid w:val="004C5921"/>
    <w:rsid w:val="004C5D2A"/>
    <w:rsid w:val="004C5FEB"/>
    <w:rsid w:val="004C60F6"/>
    <w:rsid w:val="004C6325"/>
    <w:rsid w:val="004C64EA"/>
    <w:rsid w:val="004C6DC7"/>
    <w:rsid w:val="004C7007"/>
    <w:rsid w:val="004C7724"/>
    <w:rsid w:val="004C77F5"/>
    <w:rsid w:val="004C7A92"/>
    <w:rsid w:val="004D0958"/>
    <w:rsid w:val="004D1F83"/>
    <w:rsid w:val="004D2D58"/>
    <w:rsid w:val="004D3099"/>
    <w:rsid w:val="004D3382"/>
    <w:rsid w:val="004D3D94"/>
    <w:rsid w:val="004D465C"/>
    <w:rsid w:val="004D4EF1"/>
    <w:rsid w:val="004D57BB"/>
    <w:rsid w:val="004D59EC"/>
    <w:rsid w:val="004D6463"/>
    <w:rsid w:val="004D6DA1"/>
    <w:rsid w:val="004D72B8"/>
    <w:rsid w:val="004D760D"/>
    <w:rsid w:val="004D7B9B"/>
    <w:rsid w:val="004E0135"/>
    <w:rsid w:val="004E1587"/>
    <w:rsid w:val="004E2718"/>
    <w:rsid w:val="004E2895"/>
    <w:rsid w:val="004E294A"/>
    <w:rsid w:val="004E2F0B"/>
    <w:rsid w:val="004E2FA3"/>
    <w:rsid w:val="004E30F6"/>
    <w:rsid w:val="004E38FD"/>
    <w:rsid w:val="004E44B3"/>
    <w:rsid w:val="004E4BDF"/>
    <w:rsid w:val="004E4E01"/>
    <w:rsid w:val="004E4EF3"/>
    <w:rsid w:val="004E56FC"/>
    <w:rsid w:val="004E5DC2"/>
    <w:rsid w:val="004E5FA6"/>
    <w:rsid w:val="004E5FD6"/>
    <w:rsid w:val="004E6A84"/>
    <w:rsid w:val="004F03CD"/>
    <w:rsid w:val="004F1114"/>
    <w:rsid w:val="004F2226"/>
    <w:rsid w:val="004F2A21"/>
    <w:rsid w:val="004F432F"/>
    <w:rsid w:val="004F61C7"/>
    <w:rsid w:val="005006A2"/>
    <w:rsid w:val="00500A76"/>
    <w:rsid w:val="00501258"/>
    <w:rsid w:val="00501CFD"/>
    <w:rsid w:val="005033D0"/>
    <w:rsid w:val="00504EF6"/>
    <w:rsid w:val="005069AE"/>
    <w:rsid w:val="00506B3D"/>
    <w:rsid w:val="0050707F"/>
    <w:rsid w:val="005109B2"/>
    <w:rsid w:val="005120C0"/>
    <w:rsid w:val="005122DC"/>
    <w:rsid w:val="005136AF"/>
    <w:rsid w:val="005140A6"/>
    <w:rsid w:val="0051428E"/>
    <w:rsid w:val="00514382"/>
    <w:rsid w:val="00514DA0"/>
    <w:rsid w:val="00515010"/>
    <w:rsid w:val="005152D3"/>
    <w:rsid w:val="005156C5"/>
    <w:rsid w:val="0051594D"/>
    <w:rsid w:val="00515FD5"/>
    <w:rsid w:val="005168A0"/>
    <w:rsid w:val="00516C4C"/>
    <w:rsid w:val="00517514"/>
    <w:rsid w:val="00517AC5"/>
    <w:rsid w:val="00517D00"/>
    <w:rsid w:val="00517DC3"/>
    <w:rsid w:val="00517EA8"/>
    <w:rsid w:val="0052054B"/>
    <w:rsid w:val="0052069D"/>
    <w:rsid w:val="0052126D"/>
    <w:rsid w:val="005218F7"/>
    <w:rsid w:val="00522170"/>
    <w:rsid w:val="00522286"/>
    <w:rsid w:val="005222C9"/>
    <w:rsid w:val="005223A1"/>
    <w:rsid w:val="00522BCB"/>
    <w:rsid w:val="00523768"/>
    <w:rsid w:val="00523D93"/>
    <w:rsid w:val="00524432"/>
    <w:rsid w:val="0052499D"/>
    <w:rsid w:val="00525923"/>
    <w:rsid w:val="00525BF0"/>
    <w:rsid w:val="005269E3"/>
    <w:rsid w:val="0052719F"/>
    <w:rsid w:val="0052739C"/>
    <w:rsid w:val="00527ECF"/>
    <w:rsid w:val="00531C84"/>
    <w:rsid w:val="00534630"/>
    <w:rsid w:val="00535CEB"/>
    <w:rsid w:val="005363D7"/>
    <w:rsid w:val="00536743"/>
    <w:rsid w:val="00537624"/>
    <w:rsid w:val="0053782D"/>
    <w:rsid w:val="00537D18"/>
    <w:rsid w:val="00537DC8"/>
    <w:rsid w:val="0054024F"/>
    <w:rsid w:val="00540949"/>
    <w:rsid w:val="00540CFE"/>
    <w:rsid w:val="00541A53"/>
    <w:rsid w:val="00541DF5"/>
    <w:rsid w:val="00541F3E"/>
    <w:rsid w:val="0054252C"/>
    <w:rsid w:val="00542FE1"/>
    <w:rsid w:val="00543604"/>
    <w:rsid w:val="00543B48"/>
    <w:rsid w:val="00544BD0"/>
    <w:rsid w:val="00545A93"/>
    <w:rsid w:val="005461F1"/>
    <w:rsid w:val="00547CD7"/>
    <w:rsid w:val="00547E53"/>
    <w:rsid w:val="005500D0"/>
    <w:rsid w:val="00550819"/>
    <w:rsid w:val="00550DAD"/>
    <w:rsid w:val="0055112C"/>
    <w:rsid w:val="00552481"/>
    <w:rsid w:val="0055310B"/>
    <w:rsid w:val="0055360D"/>
    <w:rsid w:val="005539A1"/>
    <w:rsid w:val="00553DBB"/>
    <w:rsid w:val="00553F34"/>
    <w:rsid w:val="00554172"/>
    <w:rsid w:val="005543CB"/>
    <w:rsid w:val="005550BC"/>
    <w:rsid w:val="0055515D"/>
    <w:rsid w:val="00556E59"/>
    <w:rsid w:val="00557B58"/>
    <w:rsid w:val="00557CB9"/>
    <w:rsid w:val="00561FFD"/>
    <w:rsid w:val="00562156"/>
    <w:rsid w:val="00562B1B"/>
    <w:rsid w:val="00562D18"/>
    <w:rsid w:val="005645FC"/>
    <w:rsid w:val="00565AEE"/>
    <w:rsid w:val="00566078"/>
    <w:rsid w:val="00566797"/>
    <w:rsid w:val="00566E16"/>
    <w:rsid w:val="005679A7"/>
    <w:rsid w:val="00570B2F"/>
    <w:rsid w:val="00571827"/>
    <w:rsid w:val="00571AC4"/>
    <w:rsid w:val="00573590"/>
    <w:rsid w:val="00573D66"/>
    <w:rsid w:val="00573D77"/>
    <w:rsid w:val="0057434A"/>
    <w:rsid w:val="00575991"/>
    <w:rsid w:val="00575C55"/>
    <w:rsid w:val="005762EB"/>
    <w:rsid w:val="00576771"/>
    <w:rsid w:val="005815CC"/>
    <w:rsid w:val="00582193"/>
    <w:rsid w:val="005826E1"/>
    <w:rsid w:val="00583F7A"/>
    <w:rsid w:val="00584B50"/>
    <w:rsid w:val="00584C92"/>
    <w:rsid w:val="00584D62"/>
    <w:rsid w:val="0058570E"/>
    <w:rsid w:val="00586038"/>
    <w:rsid w:val="005867F3"/>
    <w:rsid w:val="0058682D"/>
    <w:rsid w:val="00586DB3"/>
    <w:rsid w:val="00586EB4"/>
    <w:rsid w:val="00587C98"/>
    <w:rsid w:val="00590159"/>
    <w:rsid w:val="00590511"/>
    <w:rsid w:val="00591C5E"/>
    <w:rsid w:val="0059206E"/>
    <w:rsid w:val="005920F7"/>
    <w:rsid w:val="0059212B"/>
    <w:rsid w:val="0059263D"/>
    <w:rsid w:val="00592E3D"/>
    <w:rsid w:val="00592EDB"/>
    <w:rsid w:val="00593F48"/>
    <w:rsid w:val="005945F7"/>
    <w:rsid w:val="005948B6"/>
    <w:rsid w:val="00594AF3"/>
    <w:rsid w:val="00594BD9"/>
    <w:rsid w:val="0059652B"/>
    <w:rsid w:val="0059743C"/>
    <w:rsid w:val="00597A5D"/>
    <w:rsid w:val="00597BE6"/>
    <w:rsid w:val="005A089E"/>
    <w:rsid w:val="005A0CC1"/>
    <w:rsid w:val="005A13C1"/>
    <w:rsid w:val="005A35C6"/>
    <w:rsid w:val="005A371C"/>
    <w:rsid w:val="005A469C"/>
    <w:rsid w:val="005A55E8"/>
    <w:rsid w:val="005A5A8E"/>
    <w:rsid w:val="005A6072"/>
    <w:rsid w:val="005A6280"/>
    <w:rsid w:val="005A644E"/>
    <w:rsid w:val="005A65C2"/>
    <w:rsid w:val="005A67B8"/>
    <w:rsid w:val="005A7307"/>
    <w:rsid w:val="005A7A61"/>
    <w:rsid w:val="005A7B1C"/>
    <w:rsid w:val="005A7EF2"/>
    <w:rsid w:val="005A7FA0"/>
    <w:rsid w:val="005B1D6F"/>
    <w:rsid w:val="005B22AF"/>
    <w:rsid w:val="005B23B3"/>
    <w:rsid w:val="005B271C"/>
    <w:rsid w:val="005B27EC"/>
    <w:rsid w:val="005B5C32"/>
    <w:rsid w:val="005B5F5F"/>
    <w:rsid w:val="005B650C"/>
    <w:rsid w:val="005B7868"/>
    <w:rsid w:val="005B7B58"/>
    <w:rsid w:val="005C06BC"/>
    <w:rsid w:val="005C0BBD"/>
    <w:rsid w:val="005C137B"/>
    <w:rsid w:val="005C1454"/>
    <w:rsid w:val="005C1B7A"/>
    <w:rsid w:val="005C1FBD"/>
    <w:rsid w:val="005C209D"/>
    <w:rsid w:val="005C3595"/>
    <w:rsid w:val="005C4E5B"/>
    <w:rsid w:val="005C54EC"/>
    <w:rsid w:val="005C5DC4"/>
    <w:rsid w:val="005C60BB"/>
    <w:rsid w:val="005C6426"/>
    <w:rsid w:val="005C67E4"/>
    <w:rsid w:val="005C72EF"/>
    <w:rsid w:val="005D0178"/>
    <w:rsid w:val="005D0866"/>
    <w:rsid w:val="005D1908"/>
    <w:rsid w:val="005D1E1E"/>
    <w:rsid w:val="005D22C3"/>
    <w:rsid w:val="005D2CCD"/>
    <w:rsid w:val="005D2D03"/>
    <w:rsid w:val="005D3B52"/>
    <w:rsid w:val="005D3C01"/>
    <w:rsid w:val="005D3EFD"/>
    <w:rsid w:val="005D4BCD"/>
    <w:rsid w:val="005D5197"/>
    <w:rsid w:val="005D527B"/>
    <w:rsid w:val="005D531D"/>
    <w:rsid w:val="005D56E4"/>
    <w:rsid w:val="005D5819"/>
    <w:rsid w:val="005D6985"/>
    <w:rsid w:val="005D70B2"/>
    <w:rsid w:val="005D7F39"/>
    <w:rsid w:val="005E10BE"/>
    <w:rsid w:val="005E1AC7"/>
    <w:rsid w:val="005E2807"/>
    <w:rsid w:val="005E2FD8"/>
    <w:rsid w:val="005E31D3"/>
    <w:rsid w:val="005E3AD6"/>
    <w:rsid w:val="005E4154"/>
    <w:rsid w:val="005E4E54"/>
    <w:rsid w:val="005E50CA"/>
    <w:rsid w:val="005E5EF5"/>
    <w:rsid w:val="005E6653"/>
    <w:rsid w:val="005E6E73"/>
    <w:rsid w:val="005E79E7"/>
    <w:rsid w:val="005F057B"/>
    <w:rsid w:val="005F0E66"/>
    <w:rsid w:val="005F0ED5"/>
    <w:rsid w:val="005F105E"/>
    <w:rsid w:val="005F1D15"/>
    <w:rsid w:val="005F1E94"/>
    <w:rsid w:val="005F3669"/>
    <w:rsid w:val="005F4FD4"/>
    <w:rsid w:val="005F5463"/>
    <w:rsid w:val="005F5F05"/>
    <w:rsid w:val="005F690D"/>
    <w:rsid w:val="005F7071"/>
    <w:rsid w:val="0060134A"/>
    <w:rsid w:val="00602C30"/>
    <w:rsid w:val="00603DD1"/>
    <w:rsid w:val="00603E9D"/>
    <w:rsid w:val="0060426D"/>
    <w:rsid w:val="0060449F"/>
    <w:rsid w:val="0060476B"/>
    <w:rsid w:val="00604FE6"/>
    <w:rsid w:val="00605721"/>
    <w:rsid w:val="00606D19"/>
    <w:rsid w:val="00607027"/>
    <w:rsid w:val="00610103"/>
    <w:rsid w:val="00610B60"/>
    <w:rsid w:val="00611122"/>
    <w:rsid w:val="00612E1F"/>
    <w:rsid w:val="00613141"/>
    <w:rsid w:val="0061486B"/>
    <w:rsid w:val="006151F6"/>
    <w:rsid w:val="00615702"/>
    <w:rsid w:val="00615C10"/>
    <w:rsid w:val="00616889"/>
    <w:rsid w:val="00616962"/>
    <w:rsid w:val="0061703E"/>
    <w:rsid w:val="006201D7"/>
    <w:rsid w:val="00620FD9"/>
    <w:rsid w:val="00621176"/>
    <w:rsid w:val="0062211D"/>
    <w:rsid w:val="00622D0E"/>
    <w:rsid w:val="00622F80"/>
    <w:rsid w:val="0062434C"/>
    <w:rsid w:val="006245E3"/>
    <w:rsid w:val="00624905"/>
    <w:rsid w:val="006249FD"/>
    <w:rsid w:val="00625A3A"/>
    <w:rsid w:val="00625ADC"/>
    <w:rsid w:val="00626907"/>
    <w:rsid w:val="006269AE"/>
    <w:rsid w:val="00626AF0"/>
    <w:rsid w:val="00627CF6"/>
    <w:rsid w:val="006302C1"/>
    <w:rsid w:val="00630E23"/>
    <w:rsid w:val="00631025"/>
    <w:rsid w:val="006314C1"/>
    <w:rsid w:val="0063637A"/>
    <w:rsid w:val="0063645E"/>
    <w:rsid w:val="00636612"/>
    <w:rsid w:val="00637F7E"/>
    <w:rsid w:val="006405A0"/>
    <w:rsid w:val="006424B2"/>
    <w:rsid w:val="00642896"/>
    <w:rsid w:val="00642BA4"/>
    <w:rsid w:val="00642FA5"/>
    <w:rsid w:val="00643B57"/>
    <w:rsid w:val="00643C8C"/>
    <w:rsid w:val="00643CF4"/>
    <w:rsid w:val="006443D5"/>
    <w:rsid w:val="00644454"/>
    <w:rsid w:val="0064449D"/>
    <w:rsid w:val="006449EB"/>
    <w:rsid w:val="0064596E"/>
    <w:rsid w:val="00645B88"/>
    <w:rsid w:val="00646099"/>
    <w:rsid w:val="006465D3"/>
    <w:rsid w:val="00646B2F"/>
    <w:rsid w:val="00646F87"/>
    <w:rsid w:val="0064750C"/>
    <w:rsid w:val="00647D72"/>
    <w:rsid w:val="0065033C"/>
    <w:rsid w:val="006504EB"/>
    <w:rsid w:val="0065101F"/>
    <w:rsid w:val="0065109A"/>
    <w:rsid w:val="00651160"/>
    <w:rsid w:val="00651384"/>
    <w:rsid w:val="00651834"/>
    <w:rsid w:val="00651B35"/>
    <w:rsid w:val="00652693"/>
    <w:rsid w:val="00652EF3"/>
    <w:rsid w:val="006531AF"/>
    <w:rsid w:val="00653BA2"/>
    <w:rsid w:val="00653CBB"/>
    <w:rsid w:val="0065400A"/>
    <w:rsid w:val="00655701"/>
    <w:rsid w:val="00656069"/>
    <w:rsid w:val="00656071"/>
    <w:rsid w:val="00656DA3"/>
    <w:rsid w:val="006570B7"/>
    <w:rsid w:val="006604CD"/>
    <w:rsid w:val="00660939"/>
    <w:rsid w:val="00660C8C"/>
    <w:rsid w:val="00660E2B"/>
    <w:rsid w:val="00661511"/>
    <w:rsid w:val="00661E19"/>
    <w:rsid w:val="0066205C"/>
    <w:rsid w:val="00663589"/>
    <w:rsid w:val="006638C4"/>
    <w:rsid w:val="00663C79"/>
    <w:rsid w:val="00664741"/>
    <w:rsid w:val="00664D91"/>
    <w:rsid w:val="00665D6C"/>
    <w:rsid w:val="006671A5"/>
    <w:rsid w:val="00667ACC"/>
    <w:rsid w:val="00670640"/>
    <w:rsid w:val="00670F13"/>
    <w:rsid w:val="00671A70"/>
    <w:rsid w:val="00671F90"/>
    <w:rsid w:val="006726E2"/>
    <w:rsid w:val="00672D70"/>
    <w:rsid w:val="00672E36"/>
    <w:rsid w:val="0067367C"/>
    <w:rsid w:val="006736CC"/>
    <w:rsid w:val="00675745"/>
    <w:rsid w:val="00676222"/>
    <w:rsid w:val="0067680A"/>
    <w:rsid w:val="00676A5C"/>
    <w:rsid w:val="00676E68"/>
    <w:rsid w:val="00677123"/>
    <w:rsid w:val="0068145F"/>
    <w:rsid w:val="00682168"/>
    <w:rsid w:val="00683503"/>
    <w:rsid w:val="00683798"/>
    <w:rsid w:val="0068536B"/>
    <w:rsid w:val="00685416"/>
    <w:rsid w:val="00685B92"/>
    <w:rsid w:val="00686808"/>
    <w:rsid w:val="006870A5"/>
    <w:rsid w:val="006871F5"/>
    <w:rsid w:val="006872F0"/>
    <w:rsid w:val="006876F7"/>
    <w:rsid w:val="00687700"/>
    <w:rsid w:val="00687BD8"/>
    <w:rsid w:val="0069104F"/>
    <w:rsid w:val="006915A8"/>
    <w:rsid w:val="00691C76"/>
    <w:rsid w:val="006923E2"/>
    <w:rsid w:val="00692904"/>
    <w:rsid w:val="00693E29"/>
    <w:rsid w:val="00693ED2"/>
    <w:rsid w:val="006942EF"/>
    <w:rsid w:val="00694F1A"/>
    <w:rsid w:val="00695047"/>
    <w:rsid w:val="006957E1"/>
    <w:rsid w:val="00696709"/>
    <w:rsid w:val="00697595"/>
    <w:rsid w:val="006A0015"/>
    <w:rsid w:val="006A0C18"/>
    <w:rsid w:val="006A1406"/>
    <w:rsid w:val="006A1A33"/>
    <w:rsid w:val="006A1D0A"/>
    <w:rsid w:val="006A272D"/>
    <w:rsid w:val="006A2E7F"/>
    <w:rsid w:val="006A30C5"/>
    <w:rsid w:val="006A31DD"/>
    <w:rsid w:val="006A362F"/>
    <w:rsid w:val="006A370C"/>
    <w:rsid w:val="006A386E"/>
    <w:rsid w:val="006A441A"/>
    <w:rsid w:val="006A4C02"/>
    <w:rsid w:val="006A6536"/>
    <w:rsid w:val="006A7A12"/>
    <w:rsid w:val="006B142B"/>
    <w:rsid w:val="006B16F0"/>
    <w:rsid w:val="006B22D3"/>
    <w:rsid w:val="006B236E"/>
    <w:rsid w:val="006B29E8"/>
    <w:rsid w:val="006B2A68"/>
    <w:rsid w:val="006B2B92"/>
    <w:rsid w:val="006B37ED"/>
    <w:rsid w:val="006B41CB"/>
    <w:rsid w:val="006B44FC"/>
    <w:rsid w:val="006B47B1"/>
    <w:rsid w:val="006B4CB9"/>
    <w:rsid w:val="006C032C"/>
    <w:rsid w:val="006C050A"/>
    <w:rsid w:val="006C0E54"/>
    <w:rsid w:val="006C0F19"/>
    <w:rsid w:val="006C10DE"/>
    <w:rsid w:val="006C1BF9"/>
    <w:rsid w:val="006C299D"/>
    <w:rsid w:val="006C343B"/>
    <w:rsid w:val="006C35C2"/>
    <w:rsid w:val="006C3B60"/>
    <w:rsid w:val="006C4347"/>
    <w:rsid w:val="006C4F5C"/>
    <w:rsid w:val="006C5475"/>
    <w:rsid w:val="006C59FF"/>
    <w:rsid w:val="006C5CF3"/>
    <w:rsid w:val="006C62F9"/>
    <w:rsid w:val="006C6649"/>
    <w:rsid w:val="006C6849"/>
    <w:rsid w:val="006C6FA4"/>
    <w:rsid w:val="006C73A5"/>
    <w:rsid w:val="006D0697"/>
    <w:rsid w:val="006D1348"/>
    <w:rsid w:val="006D182E"/>
    <w:rsid w:val="006D1B79"/>
    <w:rsid w:val="006D1F7A"/>
    <w:rsid w:val="006D22B7"/>
    <w:rsid w:val="006D2DF7"/>
    <w:rsid w:val="006D3596"/>
    <w:rsid w:val="006D48AC"/>
    <w:rsid w:val="006D4F00"/>
    <w:rsid w:val="006D4FF2"/>
    <w:rsid w:val="006D57F5"/>
    <w:rsid w:val="006D5E6D"/>
    <w:rsid w:val="006D5F1D"/>
    <w:rsid w:val="006D66D0"/>
    <w:rsid w:val="006D6BD7"/>
    <w:rsid w:val="006D732F"/>
    <w:rsid w:val="006E0115"/>
    <w:rsid w:val="006E183D"/>
    <w:rsid w:val="006E246D"/>
    <w:rsid w:val="006E2A2E"/>
    <w:rsid w:val="006E3196"/>
    <w:rsid w:val="006E38F7"/>
    <w:rsid w:val="006E3F6F"/>
    <w:rsid w:val="006E4B05"/>
    <w:rsid w:val="006E5B3D"/>
    <w:rsid w:val="006E5C11"/>
    <w:rsid w:val="006E65FA"/>
    <w:rsid w:val="006E6A3D"/>
    <w:rsid w:val="006E7BD8"/>
    <w:rsid w:val="006F196F"/>
    <w:rsid w:val="006F2205"/>
    <w:rsid w:val="006F3535"/>
    <w:rsid w:val="006F36A0"/>
    <w:rsid w:val="006F3846"/>
    <w:rsid w:val="006F3E2B"/>
    <w:rsid w:val="006F3E33"/>
    <w:rsid w:val="006F40C4"/>
    <w:rsid w:val="006F45D5"/>
    <w:rsid w:val="006F4696"/>
    <w:rsid w:val="006F4B77"/>
    <w:rsid w:val="006F5242"/>
    <w:rsid w:val="006F54CB"/>
    <w:rsid w:val="006F5B65"/>
    <w:rsid w:val="006F5C06"/>
    <w:rsid w:val="006F5CF4"/>
    <w:rsid w:val="006F66B1"/>
    <w:rsid w:val="007004C3"/>
    <w:rsid w:val="00700F5D"/>
    <w:rsid w:val="00701041"/>
    <w:rsid w:val="0070114C"/>
    <w:rsid w:val="00701283"/>
    <w:rsid w:val="00701413"/>
    <w:rsid w:val="00701DD0"/>
    <w:rsid w:val="0070225D"/>
    <w:rsid w:val="00702C22"/>
    <w:rsid w:val="007037C4"/>
    <w:rsid w:val="00705676"/>
    <w:rsid w:val="00707394"/>
    <w:rsid w:val="00707AE3"/>
    <w:rsid w:val="00707EC6"/>
    <w:rsid w:val="007100A6"/>
    <w:rsid w:val="0071069A"/>
    <w:rsid w:val="00710F05"/>
    <w:rsid w:val="007117B3"/>
    <w:rsid w:val="00713335"/>
    <w:rsid w:val="00713384"/>
    <w:rsid w:val="00714391"/>
    <w:rsid w:val="007146C0"/>
    <w:rsid w:val="00714800"/>
    <w:rsid w:val="007157D3"/>
    <w:rsid w:val="00715ACE"/>
    <w:rsid w:val="007163C2"/>
    <w:rsid w:val="00716973"/>
    <w:rsid w:val="00716C5C"/>
    <w:rsid w:val="00721390"/>
    <w:rsid w:val="00721890"/>
    <w:rsid w:val="00722A02"/>
    <w:rsid w:val="00722BCB"/>
    <w:rsid w:val="00723719"/>
    <w:rsid w:val="00724478"/>
    <w:rsid w:val="00724560"/>
    <w:rsid w:val="0072496F"/>
    <w:rsid w:val="00724B20"/>
    <w:rsid w:val="00726092"/>
    <w:rsid w:val="007268A0"/>
    <w:rsid w:val="00726A52"/>
    <w:rsid w:val="007279BD"/>
    <w:rsid w:val="00727DD9"/>
    <w:rsid w:val="007307AD"/>
    <w:rsid w:val="00731F78"/>
    <w:rsid w:val="0073202E"/>
    <w:rsid w:val="007323F0"/>
    <w:rsid w:val="007338A6"/>
    <w:rsid w:val="00734E87"/>
    <w:rsid w:val="00735B14"/>
    <w:rsid w:val="00735C1C"/>
    <w:rsid w:val="00740591"/>
    <w:rsid w:val="00740AE3"/>
    <w:rsid w:val="00740FCA"/>
    <w:rsid w:val="00741576"/>
    <w:rsid w:val="00742C5D"/>
    <w:rsid w:val="00743E62"/>
    <w:rsid w:val="007442BE"/>
    <w:rsid w:val="00744827"/>
    <w:rsid w:val="00746C7C"/>
    <w:rsid w:val="00747547"/>
    <w:rsid w:val="00747834"/>
    <w:rsid w:val="007478C7"/>
    <w:rsid w:val="00750138"/>
    <w:rsid w:val="0075078D"/>
    <w:rsid w:val="00750805"/>
    <w:rsid w:val="00750AF7"/>
    <w:rsid w:val="00750ECA"/>
    <w:rsid w:val="007511F7"/>
    <w:rsid w:val="007513F0"/>
    <w:rsid w:val="00751CC1"/>
    <w:rsid w:val="007526A0"/>
    <w:rsid w:val="00752799"/>
    <w:rsid w:val="00752848"/>
    <w:rsid w:val="00752A75"/>
    <w:rsid w:val="00754135"/>
    <w:rsid w:val="00754A8F"/>
    <w:rsid w:val="00755700"/>
    <w:rsid w:val="00756138"/>
    <w:rsid w:val="00756CD2"/>
    <w:rsid w:val="00757F50"/>
    <w:rsid w:val="007602F2"/>
    <w:rsid w:val="007608D9"/>
    <w:rsid w:val="00760E5B"/>
    <w:rsid w:val="007612F8"/>
    <w:rsid w:val="007614FC"/>
    <w:rsid w:val="0076250E"/>
    <w:rsid w:val="007626F6"/>
    <w:rsid w:val="007637E1"/>
    <w:rsid w:val="0076540F"/>
    <w:rsid w:val="0076602F"/>
    <w:rsid w:val="007664D6"/>
    <w:rsid w:val="00766BCF"/>
    <w:rsid w:val="00766F89"/>
    <w:rsid w:val="00767106"/>
    <w:rsid w:val="00767244"/>
    <w:rsid w:val="00767274"/>
    <w:rsid w:val="0076751D"/>
    <w:rsid w:val="0076775D"/>
    <w:rsid w:val="0076779A"/>
    <w:rsid w:val="0076793D"/>
    <w:rsid w:val="00767FB2"/>
    <w:rsid w:val="007702C5"/>
    <w:rsid w:val="007703AC"/>
    <w:rsid w:val="00770B68"/>
    <w:rsid w:val="00770D56"/>
    <w:rsid w:val="00771658"/>
    <w:rsid w:val="00773926"/>
    <w:rsid w:val="0077506B"/>
    <w:rsid w:val="00775C96"/>
    <w:rsid w:val="00776CC0"/>
    <w:rsid w:val="00776D16"/>
    <w:rsid w:val="00777319"/>
    <w:rsid w:val="007800B8"/>
    <w:rsid w:val="00780479"/>
    <w:rsid w:val="00780A0F"/>
    <w:rsid w:val="00780F1C"/>
    <w:rsid w:val="00781877"/>
    <w:rsid w:val="00781BB6"/>
    <w:rsid w:val="007828F7"/>
    <w:rsid w:val="00782AA4"/>
    <w:rsid w:val="00783069"/>
    <w:rsid w:val="007840E0"/>
    <w:rsid w:val="00784E05"/>
    <w:rsid w:val="007854B8"/>
    <w:rsid w:val="007858F2"/>
    <w:rsid w:val="007860E1"/>
    <w:rsid w:val="007866A7"/>
    <w:rsid w:val="007871DE"/>
    <w:rsid w:val="00787327"/>
    <w:rsid w:val="00791317"/>
    <w:rsid w:val="007914D9"/>
    <w:rsid w:val="0079197B"/>
    <w:rsid w:val="00791DB2"/>
    <w:rsid w:val="00791FD7"/>
    <w:rsid w:val="007922B9"/>
    <w:rsid w:val="00792303"/>
    <w:rsid w:val="00792854"/>
    <w:rsid w:val="00792A30"/>
    <w:rsid w:val="00792E9B"/>
    <w:rsid w:val="00793408"/>
    <w:rsid w:val="007935B7"/>
    <w:rsid w:val="0079389D"/>
    <w:rsid w:val="00794222"/>
    <w:rsid w:val="007959DD"/>
    <w:rsid w:val="00795D51"/>
    <w:rsid w:val="00796026"/>
    <w:rsid w:val="00796915"/>
    <w:rsid w:val="00796ED3"/>
    <w:rsid w:val="00796FBF"/>
    <w:rsid w:val="007971C6"/>
    <w:rsid w:val="00797EAF"/>
    <w:rsid w:val="007A0FAF"/>
    <w:rsid w:val="007A0FFB"/>
    <w:rsid w:val="007A1459"/>
    <w:rsid w:val="007A2A45"/>
    <w:rsid w:val="007A394E"/>
    <w:rsid w:val="007A4876"/>
    <w:rsid w:val="007A60AA"/>
    <w:rsid w:val="007A6629"/>
    <w:rsid w:val="007A6B10"/>
    <w:rsid w:val="007A79D0"/>
    <w:rsid w:val="007A7D5A"/>
    <w:rsid w:val="007B0046"/>
    <w:rsid w:val="007B0B45"/>
    <w:rsid w:val="007B1379"/>
    <w:rsid w:val="007B1E53"/>
    <w:rsid w:val="007B23B9"/>
    <w:rsid w:val="007B23C6"/>
    <w:rsid w:val="007B28AC"/>
    <w:rsid w:val="007B2BBE"/>
    <w:rsid w:val="007B349B"/>
    <w:rsid w:val="007B3ED5"/>
    <w:rsid w:val="007B42FB"/>
    <w:rsid w:val="007B4344"/>
    <w:rsid w:val="007B48E5"/>
    <w:rsid w:val="007B4DA9"/>
    <w:rsid w:val="007B552F"/>
    <w:rsid w:val="007B5672"/>
    <w:rsid w:val="007B56EB"/>
    <w:rsid w:val="007B6498"/>
    <w:rsid w:val="007B64B3"/>
    <w:rsid w:val="007B6FA2"/>
    <w:rsid w:val="007B6FE2"/>
    <w:rsid w:val="007B776C"/>
    <w:rsid w:val="007B7A79"/>
    <w:rsid w:val="007C0204"/>
    <w:rsid w:val="007C0D9F"/>
    <w:rsid w:val="007C214F"/>
    <w:rsid w:val="007C3755"/>
    <w:rsid w:val="007C3C1F"/>
    <w:rsid w:val="007C4288"/>
    <w:rsid w:val="007C43CD"/>
    <w:rsid w:val="007C4981"/>
    <w:rsid w:val="007C4BAC"/>
    <w:rsid w:val="007C585B"/>
    <w:rsid w:val="007D06D9"/>
    <w:rsid w:val="007D108D"/>
    <w:rsid w:val="007D1CE1"/>
    <w:rsid w:val="007D22BB"/>
    <w:rsid w:val="007D29E6"/>
    <w:rsid w:val="007D3488"/>
    <w:rsid w:val="007D37A0"/>
    <w:rsid w:val="007D387A"/>
    <w:rsid w:val="007D4281"/>
    <w:rsid w:val="007D4AC7"/>
    <w:rsid w:val="007D4BF6"/>
    <w:rsid w:val="007D5C44"/>
    <w:rsid w:val="007D656A"/>
    <w:rsid w:val="007D6758"/>
    <w:rsid w:val="007D6C6A"/>
    <w:rsid w:val="007D6DB2"/>
    <w:rsid w:val="007D6E63"/>
    <w:rsid w:val="007D7556"/>
    <w:rsid w:val="007D7C83"/>
    <w:rsid w:val="007E0133"/>
    <w:rsid w:val="007E03CD"/>
    <w:rsid w:val="007E1097"/>
    <w:rsid w:val="007E2C82"/>
    <w:rsid w:val="007E3A93"/>
    <w:rsid w:val="007E3B40"/>
    <w:rsid w:val="007E439B"/>
    <w:rsid w:val="007E6375"/>
    <w:rsid w:val="007E7828"/>
    <w:rsid w:val="007E791D"/>
    <w:rsid w:val="007E7CA3"/>
    <w:rsid w:val="007F090A"/>
    <w:rsid w:val="007F0A49"/>
    <w:rsid w:val="007F1C5B"/>
    <w:rsid w:val="007F313B"/>
    <w:rsid w:val="007F4422"/>
    <w:rsid w:val="007F548B"/>
    <w:rsid w:val="007F5803"/>
    <w:rsid w:val="007F5DE7"/>
    <w:rsid w:val="007F6119"/>
    <w:rsid w:val="007F6760"/>
    <w:rsid w:val="007F6B22"/>
    <w:rsid w:val="007F6F3D"/>
    <w:rsid w:val="008002BD"/>
    <w:rsid w:val="00800A84"/>
    <w:rsid w:val="00800F76"/>
    <w:rsid w:val="00800FE1"/>
    <w:rsid w:val="00801955"/>
    <w:rsid w:val="00801B89"/>
    <w:rsid w:val="00801BB2"/>
    <w:rsid w:val="00802349"/>
    <w:rsid w:val="00802CCF"/>
    <w:rsid w:val="00803227"/>
    <w:rsid w:val="00803C8E"/>
    <w:rsid w:val="008043A1"/>
    <w:rsid w:val="00804934"/>
    <w:rsid w:val="00805355"/>
    <w:rsid w:val="00805EBE"/>
    <w:rsid w:val="0080647B"/>
    <w:rsid w:val="0080677D"/>
    <w:rsid w:val="008068A3"/>
    <w:rsid w:val="00806B42"/>
    <w:rsid w:val="00811876"/>
    <w:rsid w:val="00812119"/>
    <w:rsid w:val="00812262"/>
    <w:rsid w:val="008123EA"/>
    <w:rsid w:val="00812B51"/>
    <w:rsid w:val="00812EF3"/>
    <w:rsid w:val="00814AAC"/>
    <w:rsid w:val="0081553A"/>
    <w:rsid w:val="00815BD2"/>
    <w:rsid w:val="00816091"/>
    <w:rsid w:val="00816350"/>
    <w:rsid w:val="008164AD"/>
    <w:rsid w:val="00816B04"/>
    <w:rsid w:val="00816C6D"/>
    <w:rsid w:val="00816FF9"/>
    <w:rsid w:val="00817386"/>
    <w:rsid w:val="00817871"/>
    <w:rsid w:val="00817E45"/>
    <w:rsid w:val="00817FFB"/>
    <w:rsid w:val="0082022E"/>
    <w:rsid w:val="008206FF"/>
    <w:rsid w:val="00820EDD"/>
    <w:rsid w:val="0082289D"/>
    <w:rsid w:val="00822951"/>
    <w:rsid w:val="00822E51"/>
    <w:rsid w:val="00823851"/>
    <w:rsid w:val="00824EE7"/>
    <w:rsid w:val="00825367"/>
    <w:rsid w:val="00826AE6"/>
    <w:rsid w:val="00827D5B"/>
    <w:rsid w:val="008302BF"/>
    <w:rsid w:val="0083103B"/>
    <w:rsid w:val="008310CE"/>
    <w:rsid w:val="00832658"/>
    <w:rsid w:val="00832681"/>
    <w:rsid w:val="00832FD2"/>
    <w:rsid w:val="00833578"/>
    <w:rsid w:val="00834EFE"/>
    <w:rsid w:val="008362E9"/>
    <w:rsid w:val="008373CE"/>
    <w:rsid w:val="008400F9"/>
    <w:rsid w:val="00840104"/>
    <w:rsid w:val="00840D1D"/>
    <w:rsid w:val="00840FD1"/>
    <w:rsid w:val="00841995"/>
    <w:rsid w:val="00841F6B"/>
    <w:rsid w:val="008423BD"/>
    <w:rsid w:val="0084302D"/>
    <w:rsid w:val="0084321F"/>
    <w:rsid w:val="0084485C"/>
    <w:rsid w:val="00846546"/>
    <w:rsid w:val="00847D26"/>
    <w:rsid w:val="00847FAF"/>
    <w:rsid w:val="00852623"/>
    <w:rsid w:val="0085486D"/>
    <w:rsid w:val="00854A67"/>
    <w:rsid w:val="008556AA"/>
    <w:rsid w:val="008561D6"/>
    <w:rsid w:val="0085683D"/>
    <w:rsid w:val="00857036"/>
    <w:rsid w:val="00857B3D"/>
    <w:rsid w:val="00861297"/>
    <w:rsid w:val="00861ED9"/>
    <w:rsid w:val="00862115"/>
    <w:rsid w:val="008624B5"/>
    <w:rsid w:val="008625F8"/>
    <w:rsid w:val="00863445"/>
    <w:rsid w:val="00863941"/>
    <w:rsid w:val="00863A70"/>
    <w:rsid w:val="00864284"/>
    <w:rsid w:val="008647EF"/>
    <w:rsid w:val="00865282"/>
    <w:rsid w:val="00866E39"/>
    <w:rsid w:val="0086771C"/>
    <w:rsid w:val="00871538"/>
    <w:rsid w:val="008716DD"/>
    <w:rsid w:val="00871A0E"/>
    <w:rsid w:val="008722B7"/>
    <w:rsid w:val="00872416"/>
    <w:rsid w:val="00872B18"/>
    <w:rsid w:val="00872E13"/>
    <w:rsid w:val="00872E99"/>
    <w:rsid w:val="00872FA8"/>
    <w:rsid w:val="00873400"/>
    <w:rsid w:val="00873C83"/>
    <w:rsid w:val="008741B0"/>
    <w:rsid w:val="00874856"/>
    <w:rsid w:val="0087490C"/>
    <w:rsid w:val="00875879"/>
    <w:rsid w:val="00875B82"/>
    <w:rsid w:val="00876371"/>
    <w:rsid w:val="00876452"/>
    <w:rsid w:val="0087683C"/>
    <w:rsid w:val="00876862"/>
    <w:rsid w:val="008769B9"/>
    <w:rsid w:val="0087739A"/>
    <w:rsid w:val="00877DCA"/>
    <w:rsid w:val="00877E11"/>
    <w:rsid w:val="00877FF5"/>
    <w:rsid w:val="0088200B"/>
    <w:rsid w:val="0088317C"/>
    <w:rsid w:val="008853E9"/>
    <w:rsid w:val="0088574E"/>
    <w:rsid w:val="0088578D"/>
    <w:rsid w:val="008868C9"/>
    <w:rsid w:val="00886B57"/>
    <w:rsid w:val="00887B38"/>
    <w:rsid w:val="0089079B"/>
    <w:rsid w:val="00891393"/>
    <w:rsid w:val="008915F2"/>
    <w:rsid w:val="00891810"/>
    <w:rsid w:val="008919D8"/>
    <w:rsid w:val="00891A33"/>
    <w:rsid w:val="008922C8"/>
    <w:rsid w:val="008936C5"/>
    <w:rsid w:val="00894299"/>
    <w:rsid w:val="00894351"/>
    <w:rsid w:val="008948EC"/>
    <w:rsid w:val="0089497D"/>
    <w:rsid w:val="008949B8"/>
    <w:rsid w:val="008949BC"/>
    <w:rsid w:val="00896A05"/>
    <w:rsid w:val="00896D1E"/>
    <w:rsid w:val="008A0B5C"/>
    <w:rsid w:val="008A0B88"/>
    <w:rsid w:val="008A110A"/>
    <w:rsid w:val="008A1171"/>
    <w:rsid w:val="008A1F28"/>
    <w:rsid w:val="008A2A19"/>
    <w:rsid w:val="008A32E0"/>
    <w:rsid w:val="008A3770"/>
    <w:rsid w:val="008A406F"/>
    <w:rsid w:val="008A40D3"/>
    <w:rsid w:val="008A4DB3"/>
    <w:rsid w:val="008A56DE"/>
    <w:rsid w:val="008A58D2"/>
    <w:rsid w:val="008B006F"/>
    <w:rsid w:val="008B064F"/>
    <w:rsid w:val="008B0CBE"/>
    <w:rsid w:val="008B23BD"/>
    <w:rsid w:val="008B3022"/>
    <w:rsid w:val="008B3D53"/>
    <w:rsid w:val="008B4932"/>
    <w:rsid w:val="008B54A7"/>
    <w:rsid w:val="008B61EE"/>
    <w:rsid w:val="008B73B2"/>
    <w:rsid w:val="008C0535"/>
    <w:rsid w:val="008C0901"/>
    <w:rsid w:val="008C097B"/>
    <w:rsid w:val="008C0B6A"/>
    <w:rsid w:val="008C0E1A"/>
    <w:rsid w:val="008C1F49"/>
    <w:rsid w:val="008C2454"/>
    <w:rsid w:val="008C27E8"/>
    <w:rsid w:val="008C294D"/>
    <w:rsid w:val="008C2CB1"/>
    <w:rsid w:val="008C320F"/>
    <w:rsid w:val="008C3BF5"/>
    <w:rsid w:val="008C4A58"/>
    <w:rsid w:val="008C500B"/>
    <w:rsid w:val="008C6C14"/>
    <w:rsid w:val="008C72E6"/>
    <w:rsid w:val="008C7C78"/>
    <w:rsid w:val="008C7F65"/>
    <w:rsid w:val="008D00A9"/>
    <w:rsid w:val="008D1056"/>
    <w:rsid w:val="008D19AF"/>
    <w:rsid w:val="008D2E17"/>
    <w:rsid w:val="008D315E"/>
    <w:rsid w:val="008D3DB4"/>
    <w:rsid w:val="008D4F0C"/>
    <w:rsid w:val="008D4F6B"/>
    <w:rsid w:val="008D5366"/>
    <w:rsid w:val="008D5BF6"/>
    <w:rsid w:val="008D6567"/>
    <w:rsid w:val="008D670E"/>
    <w:rsid w:val="008D6F46"/>
    <w:rsid w:val="008D7C19"/>
    <w:rsid w:val="008E05B4"/>
    <w:rsid w:val="008E05E6"/>
    <w:rsid w:val="008E0A18"/>
    <w:rsid w:val="008E0B6A"/>
    <w:rsid w:val="008E1545"/>
    <w:rsid w:val="008E180C"/>
    <w:rsid w:val="008E1A12"/>
    <w:rsid w:val="008E3A86"/>
    <w:rsid w:val="008E3BB2"/>
    <w:rsid w:val="008E3BD1"/>
    <w:rsid w:val="008E5090"/>
    <w:rsid w:val="008E56D5"/>
    <w:rsid w:val="008E5A10"/>
    <w:rsid w:val="008E5B72"/>
    <w:rsid w:val="008E5E67"/>
    <w:rsid w:val="008E5F6F"/>
    <w:rsid w:val="008E620A"/>
    <w:rsid w:val="008E66ED"/>
    <w:rsid w:val="008F081B"/>
    <w:rsid w:val="008F0852"/>
    <w:rsid w:val="008F0AA7"/>
    <w:rsid w:val="008F0B84"/>
    <w:rsid w:val="008F0B96"/>
    <w:rsid w:val="008F0FBA"/>
    <w:rsid w:val="008F1F05"/>
    <w:rsid w:val="008F4DF9"/>
    <w:rsid w:val="008F5505"/>
    <w:rsid w:val="008F556A"/>
    <w:rsid w:val="008F5D37"/>
    <w:rsid w:val="008F5F67"/>
    <w:rsid w:val="008F6C0E"/>
    <w:rsid w:val="008F7170"/>
    <w:rsid w:val="008F7346"/>
    <w:rsid w:val="008F752F"/>
    <w:rsid w:val="0090017C"/>
    <w:rsid w:val="009008E0"/>
    <w:rsid w:val="00902502"/>
    <w:rsid w:val="00902CBC"/>
    <w:rsid w:val="00902FD9"/>
    <w:rsid w:val="009030F0"/>
    <w:rsid w:val="00903409"/>
    <w:rsid w:val="00903B30"/>
    <w:rsid w:val="00906A6B"/>
    <w:rsid w:val="009076C3"/>
    <w:rsid w:val="00907705"/>
    <w:rsid w:val="00907D65"/>
    <w:rsid w:val="00907EFF"/>
    <w:rsid w:val="00907F49"/>
    <w:rsid w:val="009100FB"/>
    <w:rsid w:val="009109EB"/>
    <w:rsid w:val="00910CA6"/>
    <w:rsid w:val="00910E5E"/>
    <w:rsid w:val="00911C6D"/>
    <w:rsid w:val="0091232F"/>
    <w:rsid w:val="009126F2"/>
    <w:rsid w:val="00912981"/>
    <w:rsid w:val="0091402C"/>
    <w:rsid w:val="0091498F"/>
    <w:rsid w:val="0091698E"/>
    <w:rsid w:val="00917223"/>
    <w:rsid w:val="00917C53"/>
    <w:rsid w:val="00917E73"/>
    <w:rsid w:val="009202E3"/>
    <w:rsid w:val="00920A5B"/>
    <w:rsid w:val="00921D94"/>
    <w:rsid w:val="00922C9D"/>
    <w:rsid w:val="00922E2A"/>
    <w:rsid w:val="00924DF4"/>
    <w:rsid w:val="00924F29"/>
    <w:rsid w:val="009258DF"/>
    <w:rsid w:val="00925BD6"/>
    <w:rsid w:val="00925E87"/>
    <w:rsid w:val="00925ECC"/>
    <w:rsid w:val="00926EA2"/>
    <w:rsid w:val="00927028"/>
    <w:rsid w:val="00931004"/>
    <w:rsid w:val="0093173B"/>
    <w:rsid w:val="00931759"/>
    <w:rsid w:val="00931E88"/>
    <w:rsid w:val="00932E8D"/>
    <w:rsid w:val="00933170"/>
    <w:rsid w:val="00933505"/>
    <w:rsid w:val="009357CE"/>
    <w:rsid w:val="00936DB6"/>
    <w:rsid w:val="00937AA1"/>
    <w:rsid w:val="00937D75"/>
    <w:rsid w:val="009419A1"/>
    <w:rsid w:val="00941D22"/>
    <w:rsid w:val="009424C3"/>
    <w:rsid w:val="00944F7F"/>
    <w:rsid w:val="00947118"/>
    <w:rsid w:val="0094718A"/>
    <w:rsid w:val="00947262"/>
    <w:rsid w:val="0094740E"/>
    <w:rsid w:val="009474A5"/>
    <w:rsid w:val="00947898"/>
    <w:rsid w:val="009479FC"/>
    <w:rsid w:val="0095031F"/>
    <w:rsid w:val="009505AF"/>
    <w:rsid w:val="00950FD9"/>
    <w:rsid w:val="00952138"/>
    <w:rsid w:val="00952140"/>
    <w:rsid w:val="009523A4"/>
    <w:rsid w:val="009529FF"/>
    <w:rsid w:val="00952A4C"/>
    <w:rsid w:val="0095346E"/>
    <w:rsid w:val="009535F5"/>
    <w:rsid w:val="009538C2"/>
    <w:rsid w:val="009566B9"/>
    <w:rsid w:val="00956FBA"/>
    <w:rsid w:val="00957202"/>
    <w:rsid w:val="009578B9"/>
    <w:rsid w:val="00960855"/>
    <w:rsid w:val="00961B95"/>
    <w:rsid w:val="0096277F"/>
    <w:rsid w:val="00962C02"/>
    <w:rsid w:val="0096304A"/>
    <w:rsid w:val="00963155"/>
    <w:rsid w:val="00963366"/>
    <w:rsid w:val="0096355D"/>
    <w:rsid w:val="00963C94"/>
    <w:rsid w:val="009657C6"/>
    <w:rsid w:val="0096587B"/>
    <w:rsid w:val="00966373"/>
    <w:rsid w:val="009665F8"/>
    <w:rsid w:val="009669CC"/>
    <w:rsid w:val="00966AD7"/>
    <w:rsid w:val="00966B30"/>
    <w:rsid w:val="00966DF4"/>
    <w:rsid w:val="00967187"/>
    <w:rsid w:val="00967359"/>
    <w:rsid w:val="009673CF"/>
    <w:rsid w:val="00967C7E"/>
    <w:rsid w:val="00967F63"/>
    <w:rsid w:val="00967FF0"/>
    <w:rsid w:val="009701A3"/>
    <w:rsid w:val="00970E94"/>
    <w:rsid w:val="009722CC"/>
    <w:rsid w:val="009731A1"/>
    <w:rsid w:val="00973577"/>
    <w:rsid w:val="00973693"/>
    <w:rsid w:val="00973A9B"/>
    <w:rsid w:val="00973B3E"/>
    <w:rsid w:val="00973DA1"/>
    <w:rsid w:val="009751D3"/>
    <w:rsid w:val="0097543B"/>
    <w:rsid w:val="00975B72"/>
    <w:rsid w:val="00976DF5"/>
    <w:rsid w:val="00977131"/>
    <w:rsid w:val="0097715C"/>
    <w:rsid w:val="0098014A"/>
    <w:rsid w:val="00980C14"/>
    <w:rsid w:val="00981147"/>
    <w:rsid w:val="00981584"/>
    <w:rsid w:val="009819A1"/>
    <w:rsid w:val="009821F7"/>
    <w:rsid w:val="009822D5"/>
    <w:rsid w:val="009834A7"/>
    <w:rsid w:val="00983AD5"/>
    <w:rsid w:val="00984008"/>
    <w:rsid w:val="0098509F"/>
    <w:rsid w:val="00985A4B"/>
    <w:rsid w:val="00985BFC"/>
    <w:rsid w:val="00986998"/>
    <w:rsid w:val="009870F9"/>
    <w:rsid w:val="009914FB"/>
    <w:rsid w:val="0099159A"/>
    <w:rsid w:val="0099184A"/>
    <w:rsid w:val="00991850"/>
    <w:rsid w:val="00991B26"/>
    <w:rsid w:val="00992369"/>
    <w:rsid w:val="00993408"/>
    <w:rsid w:val="009946B9"/>
    <w:rsid w:val="009A0822"/>
    <w:rsid w:val="009A0ACD"/>
    <w:rsid w:val="009A1B63"/>
    <w:rsid w:val="009A225B"/>
    <w:rsid w:val="009A2457"/>
    <w:rsid w:val="009A2591"/>
    <w:rsid w:val="009A2E44"/>
    <w:rsid w:val="009A2EB2"/>
    <w:rsid w:val="009A31D8"/>
    <w:rsid w:val="009A383A"/>
    <w:rsid w:val="009A3E55"/>
    <w:rsid w:val="009A420E"/>
    <w:rsid w:val="009A497B"/>
    <w:rsid w:val="009A53AA"/>
    <w:rsid w:val="009A5F30"/>
    <w:rsid w:val="009A6A18"/>
    <w:rsid w:val="009A6CB5"/>
    <w:rsid w:val="009A6D57"/>
    <w:rsid w:val="009A7231"/>
    <w:rsid w:val="009B0608"/>
    <w:rsid w:val="009B0896"/>
    <w:rsid w:val="009B1A3D"/>
    <w:rsid w:val="009B1E16"/>
    <w:rsid w:val="009B23D1"/>
    <w:rsid w:val="009B3493"/>
    <w:rsid w:val="009B34EA"/>
    <w:rsid w:val="009B3DFA"/>
    <w:rsid w:val="009B4002"/>
    <w:rsid w:val="009B4102"/>
    <w:rsid w:val="009B4596"/>
    <w:rsid w:val="009B6DA8"/>
    <w:rsid w:val="009C073F"/>
    <w:rsid w:val="009C086A"/>
    <w:rsid w:val="009C092A"/>
    <w:rsid w:val="009C0F0A"/>
    <w:rsid w:val="009C19AB"/>
    <w:rsid w:val="009C1DEE"/>
    <w:rsid w:val="009C4D03"/>
    <w:rsid w:val="009C504F"/>
    <w:rsid w:val="009D0A73"/>
    <w:rsid w:val="009D1848"/>
    <w:rsid w:val="009D196D"/>
    <w:rsid w:val="009D1E9C"/>
    <w:rsid w:val="009D35BA"/>
    <w:rsid w:val="009D363E"/>
    <w:rsid w:val="009D58E9"/>
    <w:rsid w:val="009D5E13"/>
    <w:rsid w:val="009D7A71"/>
    <w:rsid w:val="009D7C08"/>
    <w:rsid w:val="009E14C7"/>
    <w:rsid w:val="009E16C5"/>
    <w:rsid w:val="009E1F9B"/>
    <w:rsid w:val="009E2AF9"/>
    <w:rsid w:val="009E3411"/>
    <w:rsid w:val="009E3646"/>
    <w:rsid w:val="009E5512"/>
    <w:rsid w:val="009E7DB9"/>
    <w:rsid w:val="009F05C4"/>
    <w:rsid w:val="009F0D4B"/>
    <w:rsid w:val="009F2071"/>
    <w:rsid w:val="009F239D"/>
    <w:rsid w:val="009F2C2D"/>
    <w:rsid w:val="009F2D40"/>
    <w:rsid w:val="009F2EC7"/>
    <w:rsid w:val="009F3E94"/>
    <w:rsid w:val="009F4272"/>
    <w:rsid w:val="009F49FD"/>
    <w:rsid w:val="009F76EF"/>
    <w:rsid w:val="00A0091D"/>
    <w:rsid w:val="00A00B02"/>
    <w:rsid w:val="00A01024"/>
    <w:rsid w:val="00A01D4E"/>
    <w:rsid w:val="00A03731"/>
    <w:rsid w:val="00A03B84"/>
    <w:rsid w:val="00A03CFF"/>
    <w:rsid w:val="00A03FC5"/>
    <w:rsid w:val="00A0474D"/>
    <w:rsid w:val="00A050FF"/>
    <w:rsid w:val="00A05983"/>
    <w:rsid w:val="00A05A72"/>
    <w:rsid w:val="00A066EB"/>
    <w:rsid w:val="00A06BF1"/>
    <w:rsid w:val="00A07383"/>
    <w:rsid w:val="00A0763B"/>
    <w:rsid w:val="00A07A55"/>
    <w:rsid w:val="00A10AE5"/>
    <w:rsid w:val="00A111C1"/>
    <w:rsid w:val="00A11450"/>
    <w:rsid w:val="00A120D0"/>
    <w:rsid w:val="00A133AD"/>
    <w:rsid w:val="00A14613"/>
    <w:rsid w:val="00A14788"/>
    <w:rsid w:val="00A1529F"/>
    <w:rsid w:val="00A15870"/>
    <w:rsid w:val="00A15A2D"/>
    <w:rsid w:val="00A15A30"/>
    <w:rsid w:val="00A15FFA"/>
    <w:rsid w:val="00A16953"/>
    <w:rsid w:val="00A16B97"/>
    <w:rsid w:val="00A16DC6"/>
    <w:rsid w:val="00A17126"/>
    <w:rsid w:val="00A17295"/>
    <w:rsid w:val="00A1752C"/>
    <w:rsid w:val="00A177A9"/>
    <w:rsid w:val="00A17CC0"/>
    <w:rsid w:val="00A204DA"/>
    <w:rsid w:val="00A20B80"/>
    <w:rsid w:val="00A21A4C"/>
    <w:rsid w:val="00A21CEA"/>
    <w:rsid w:val="00A22030"/>
    <w:rsid w:val="00A221E1"/>
    <w:rsid w:val="00A23F0F"/>
    <w:rsid w:val="00A24879"/>
    <w:rsid w:val="00A26639"/>
    <w:rsid w:val="00A26880"/>
    <w:rsid w:val="00A26B6C"/>
    <w:rsid w:val="00A26BA8"/>
    <w:rsid w:val="00A26F72"/>
    <w:rsid w:val="00A271BE"/>
    <w:rsid w:val="00A273B4"/>
    <w:rsid w:val="00A301C4"/>
    <w:rsid w:val="00A304CD"/>
    <w:rsid w:val="00A317B9"/>
    <w:rsid w:val="00A32259"/>
    <w:rsid w:val="00A32E5A"/>
    <w:rsid w:val="00A33734"/>
    <w:rsid w:val="00A34243"/>
    <w:rsid w:val="00A35159"/>
    <w:rsid w:val="00A3580C"/>
    <w:rsid w:val="00A36989"/>
    <w:rsid w:val="00A3727E"/>
    <w:rsid w:val="00A37483"/>
    <w:rsid w:val="00A3751F"/>
    <w:rsid w:val="00A40A3E"/>
    <w:rsid w:val="00A40F84"/>
    <w:rsid w:val="00A4127D"/>
    <w:rsid w:val="00A412A9"/>
    <w:rsid w:val="00A41C70"/>
    <w:rsid w:val="00A42DE5"/>
    <w:rsid w:val="00A437D6"/>
    <w:rsid w:val="00A43A32"/>
    <w:rsid w:val="00A44397"/>
    <w:rsid w:val="00A4450D"/>
    <w:rsid w:val="00A44F03"/>
    <w:rsid w:val="00A452F9"/>
    <w:rsid w:val="00A45680"/>
    <w:rsid w:val="00A45929"/>
    <w:rsid w:val="00A46AFA"/>
    <w:rsid w:val="00A47166"/>
    <w:rsid w:val="00A47DD0"/>
    <w:rsid w:val="00A47E81"/>
    <w:rsid w:val="00A501AC"/>
    <w:rsid w:val="00A508AF"/>
    <w:rsid w:val="00A50CB6"/>
    <w:rsid w:val="00A51265"/>
    <w:rsid w:val="00A5161F"/>
    <w:rsid w:val="00A51B08"/>
    <w:rsid w:val="00A51F0A"/>
    <w:rsid w:val="00A52F70"/>
    <w:rsid w:val="00A53D1E"/>
    <w:rsid w:val="00A55308"/>
    <w:rsid w:val="00A56A1B"/>
    <w:rsid w:val="00A56A37"/>
    <w:rsid w:val="00A5723F"/>
    <w:rsid w:val="00A57A50"/>
    <w:rsid w:val="00A57D29"/>
    <w:rsid w:val="00A6030A"/>
    <w:rsid w:val="00A60584"/>
    <w:rsid w:val="00A605FF"/>
    <w:rsid w:val="00A60C24"/>
    <w:rsid w:val="00A60C91"/>
    <w:rsid w:val="00A61229"/>
    <w:rsid w:val="00A616DD"/>
    <w:rsid w:val="00A61C97"/>
    <w:rsid w:val="00A622CE"/>
    <w:rsid w:val="00A64391"/>
    <w:rsid w:val="00A64D70"/>
    <w:rsid w:val="00A6580E"/>
    <w:rsid w:val="00A65DC7"/>
    <w:rsid w:val="00A661E7"/>
    <w:rsid w:val="00A66A10"/>
    <w:rsid w:val="00A67561"/>
    <w:rsid w:val="00A67ECE"/>
    <w:rsid w:val="00A716AD"/>
    <w:rsid w:val="00A71822"/>
    <w:rsid w:val="00A73295"/>
    <w:rsid w:val="00A73A6E"/>
    <w:rsid w:val="00A7431E"/>
    <w:rsid w:val="00A7507A"/>
    <w:rsid w:val="00A767B0"/>
    <w:rsid w:val="00A77274"/>
    <w:rsid w:val="00A77B86"/>
    <w:rsid w:val="00A77BE0"/>
    <w:rsid w:val="00A77D5D"/>
    <w:rsid w:val="00A81A8F"/>
    <w:rsid w:val="00A82197"/>
    <w:rsid w:val="00A8223B"/>
    <w:rsid w:val="00A82754"/>
    <w:rsid w:val="00A82C0D"/>
    <w:rsid w:val="00A82CC9"/>
    <w:rsid w:val="00A83649"/>
    <w:rsid w:val="00A83CAC"/>
    <w:rsid w:val="00A83FB9"/>
    <w:rsid w:val="00A8450B"/>
    <w:rsid w:val="00A8519E"/>
    <w:rsid w:val="00A85B2D"/>
    <w:rsid w:val="00A86F7E"/>
    <w:rsid w:val="00A87482"/>
    <w:rsid w:val="00A87C83"/>
    <w:rsid w:val="00A87F13"/>
    <w:rsid w:val="00A9088C"/>
    <w:rsid w:val="00A910A0"/>
    <w:rsid w:val="00A91A9E"/>
    <w:rsid w:val="00A92E5D"/>
    <w:rsid w:val="00A930F5"/>
    <w:rsid w:val="00A9356F"/>
    <w:rsid w:val="00A9359B"/>
    <w:rsid w:val="00A93C75"/>
    <w:rsid w:val="00A96295"/>
    <w:rsid w:val="00AA11A4"/>
    <w:rsid w:val="00AA1381"/>
    <w:rsid w:val="00AA155A"/>
    <w:rsid w:val="00AA1A8C"/>
    <w:rsid w:val="00AA1E78"/>
    <w:rsid w:val="00AA2368"/>
    <w:rsid w:val="00AA25C4"/>
    <w:rsid w:val="00AA26F6"/>
    <w:rsid w:val="00AA4386"/>
    <w:rsid w:val="00AA48F4"/>
    <w:rsid w:val="00AA4FB0"/>
    <w:rsid w:val="00AA4FF5"/>
    <w:rsid w:val="00AA5212"/>
    <w:rsid w:val="00AA54A2"/>
    <w:rsid w:val="00AA5DC5"/>
    <w:rsid w:val="00AA6114"/>
    <w:rsid w:val="00AA7607"/>
    <w:rsid w:val="00AA7611"/>
    <w:rsid w:val="00AB0FD0"/>
    <w:rsid w:val="00AB1228"/>
    <w:rsid w:val="00AB1855"/>
    <w:rsid w:val="00AB219D"/>
    <w:rsid w:val="00AB26F6"/>
    <w:rsid w:val="00AB4781"/>
    <w:rsid w:val="00AB556A"/>
    <w:rsid w:val="00AB576C"/>
    <w:rsid w:val="00AB5802"/>
    <w:rsid w:val="00AB5936"/>
    <w:rsid w:val="00AB66A5"/>
    <w:rsid w:val="00AB68E9"/>
    <w:rsid w:val="00AB7389"/>
    <w:rsid w:val="00AB7605"/>
    <w:rsid w:val="00AB78C1"/>
    <w:rsid w:val="00AB7C6E"/>
    <w:rsid w:val="00AB7E29"/>
    <w:rsid w:val="00AC0066"/>
    <w:rsid w:val="00AC05E3"/>
    <w:rsid w:val="00AC18C5"/>
    <w:rsid w:val="00AC1A4C"/>
    <w:rsid w:val="00AC1E5C"/>
    <w:rsid w:val="00AC2493"/>
    <w:rsid w:val="00AC3AD9"/>
    <w:rsid w:val="00AC4E99"/>
    <w:rsid w:val="00AC5FF5"/>
    <w:rsid w:val="00AC641A"/>
    <w:rsid w:val="00AC65DC"/>
    <w:rsid w:val="00AC6A06"/>
    <w:rsid w:val="00AC7B24"/>
    <w:rsid w:val="00AC7EE0"/>
    <w:rsid w:val="00AD0582"/>
    <w:rsid w:val="00AD0ADF"/>
    <w:rsid w:val="00AD0DB4"/>
    <w:rsid w:val="00AD0EAB"/>
    <w:rsid w:val="00AD1569"/>
    <w:rsid w:val="00AD1805"/>
    <w:rsid w:val="00AD1D4E"/>
    <w:rsid w:val="00AD2452"/>
    <w:rsid w:val="00AD3414"/>
    <w:rsid w:val="00AD39F8"/>
    <w:rsid w:val="00AD437D"/>
    <w:rsid w:val="00AD4682"/>
    <w:rsid w:val="00AD53B3"/>
    <w:rsid w:val="00AD5576"/>
    <w:rsid w:val="00AD5D32"/>
    <w:rsid w:val="00AD65F8"/>
    <w:rsid w:val="00AD6621"/>
    <w:rsid w:val="00AD6E19"/>
    <w:rsid w:val="00AE1196"/>
    <w:rsid w:val="00AE17BE"/>
    <w:rsid w:val="00AE25B9"/>
    <w:rsid w:val="00AE2B7B"/>
    <w:rsid w:val="00AE367B"/>
    <w:rsid w:val="00AE52A1"/>
    <w:rsid w:val="00AE5348"/>
    <w:rsid w:val="00AE5DBE"/>
    <w:rsid w:val="00AF0749"/>
    <w:rsid w:val="00AF1025"/>
    <w:rsid w:val="00AF1F65"/>
    <w:rsid w:val="00AF25A0"/>
    <w:rsid w:val="00AF2E39"/>
    <w:rsid w:val="00AF32BE"/>
    <w:rsid w:val="00AF39AE"/>
    <w:rsid w:val="00AF3A2A"/>
    <w:rsid w:val="00AF3F9E"/>
    <w:rsid w:val="00AF4569"/>
    <w:rsid w:val="00AF5A62"/>
    <w:rsid w:val="00AF5A8F"/>
    <w:rsid w:val="00AF6522"/>
    <w:rsid w:val="00AF6824"/>
    <w:rsid w:val="00AF77E2"/>
    <w:rsid w:val="00AF7E70"/>
    <w:rsid w:val="00B005A4"/>
    <w:rsid w:val="00B01CB0"/>
    <w:rsid w:val="00B02225"/>
    <w:rsid w:val="00B02790"/>
    <w:rsid w:val="00B033B6"/>
    <w:rsid w:val="00B03BC3"/>
    <w:rsid w:val="00B03F3E"/>
    <w:rsid w:val="00B0596C"/>
    <w:rsid w:val="00B05A12"/>
    <w:rsid w:val="00B05B01"/>
    <w:rsid w:val="00B0605C"/>
    <w:rsid w:val="00B07CFC"/>
    <w:rsid w:val="00B1072F"/>
    <w:rsid w:val="00B10AA6"/>
    <w:rsid w:val="00B10AAE"/>
    <w:rsid w:val="00B1153D"/>
    <w:rsid w:val="00B11C07"/>
    <w:rsid w:val="00B12980"/>
    <w:rsid w:val="00B12B84"/>
    <w:rsid w:val="00B13AEB"/>
    <w:rsid w:val="00B14132"/>
    <w:rsid w:val="00B14E71"/>
    <w:rsid w:val="00B15921"/>
    <w:rsid w:val="00B1593A"/>
    <w:rsid w:val="00B15A12"/>
    <w:rsid w:val="00B15D0F"/>
    <w:rsid w:val="00B15E7C"/>
    <w:rsid w:val="00B16290"/>
    <w:rsid w:val="00B16FE1"/>
    <w:rsid w:val="00B20C23"/>
    <w:rsid w:val="00B20F44"/>
    <w:rsid w:val="00B212B6"/>
    <w:rsid w:val="00B21DA7"/>
    <w:rsid w:val="00B22168"/>
    <w:rsid w:val="00B224F3"/>
    <w:rsid w:val="00B22EC3"/>
    <w:rsid w:val="00B231A8"/>
    <w:rsid w:val="00B23525"/>
    <w:rsid w:val="00B23FFA"/>
    <w:rsid w:val="00B2436C"/>
    <w:rsid w:val="00B2467E"/>
    <w:rsid w:val="00B24805"/>
    <w:rsid w:val="00B24C75"/>
    <w:rsid w:val="00B24D7E"/>
    <w:rsid w:val="00B25168"/>
    <w:rsid w:val="00B2516C"/>
    <w:rsid w:val="00B26090"/>
    <w:rsid w:val="00B26E21"/>
    <w:rsid w:val="00B278CB"/>
    <w:rsid w:val="00B27BFB"/>
    <w:rsid w:val="00B27C78"/>
    <w:rsid w:val="00B31D07"/>
    <w:rsid w:val="00B32916"/>
    <w:rsid w:val="00B336ED"/>
    <w:rsid w:val="00B34D47"/>
    <w:rsid w:val="00B36547"/>
    <w:rsid w:val="00B36693"/>
    <w:rsid w:val="00B37375"/>
    <w:rsid w:val="00B37FD1"/>
    <w:rsid w:val="00B40380"/>
    <w:rsid w:val="00B412B7"/>
    <w:rsid w:val="00B4298F"/>
    <w:rsid w:val="00B43E98"/>
    <w:rsid w:val="00B44276"/>
    <w:rsid w:val="00B44DE4"/>
    <w:rsid w:val="00B4508C"/>
    <w:rsid w:val="00B45C53"/>
    <w:rsid w:val="00B463B2"/>
    <w:rsid w:val="00B4645D"/>
    <w:rsid w:val="00B46A8E"/>
    <w:rsid w:val="00B46AED"/>
    <w:rsid w:val="00B46B81"/>
    <w:rsid w:val="00B46F54"/>
    <w:rsid w:val="00B5036D"/>
    <w:rsid w:val="00B506A2"/>
    <w:rsid w:val="00B50B10"/>
    <w:rsid w:val="00B51081"/>
    <w:rsid w:val="00B516A8"/>
    <w:rsid w:val="00B51876"/>
    <w:rsid w:val="00B51AB7"/>
    <w:rsid w:val="00B51C6D"/>
    <w:rsid w:val="00B52462"/>
    <w:rsid w:val="00B52A83"/>
    <w:rsid w:val="00B5337A"/>
    <w:rsid w:val="00B5510E"/>
    <w:rsid w:val="00B57C42"/>
    <w:rsid w:val="00B57E4D"/>
    <w:rsid w:val="00B603F3"/>
    <w:rsid w:val="00B60B90"/>
    <w:rsid w:val="00B6112E"/>
    <w:rsid w:val="00B61D8B"/>
    <w:rsid w:val="00B62131"/>
    <w:rsid w:val="00B62500"/>
    <w:rsid w:val="00B62B71"/>
    <w:rsid w:val="00B62CE7"/>
    <w:rsid w:val="00B62EA0"/>
    <w:rsid w:val="00B641F5"/>
    <w:rsid w:val="00B648CC"/>
    <w:rsid w:val="00B65466"/>
    <w:rsid w:val="00B66AAE"/>
    <w:rsid w:val="00B66DEA"/>
    <w:rsid w:val="00B66EEB"/>
    <w:rsid w:val="00B675AB"/>
    <w:rsid w:val="00B675C1"/>
    <w:rsid w:val="00B704DA"/>
    <w:rsid w:val="00B70711"/>
    <w:rsid w:val="00B70C34"/>
    <w:rsid w:val="00B70C5D"/>
    <w:rsid w:val="00B713B4"/>
    <w:rsid w:val="00B718A1"/>
    <w:rsid w:val="00B71CBF"/>
    <w:rsid w:val="00B72047"/>
    <w:rsid w:val="00B723FB"/>
    <w:rsid w:val="00B7254A"/>
    <w:rsid w:val="00B73543"/>
    <w:rsid w:val="00B735E7"/>
    <w:rsid w:val="00B73A05"/>
    <w:rsid w:val="00B7413B"/>
    <w:rsid w:val="00B74D55"/>
    <w:rsid w:val="00B75ED1"/>
    <w:rsid w:val="00B768B9"/>
    <w:rsid w:val="00B77487"/>
    <w:rsid w:val="00B77C70"/>
    <w:rsid w:val="00B82123"/>
    <w:rsid w:val="00B83177"/>
    <w:rsid w:val="00B852A8"/>
    <w:rsid w:val="00B85373"/>
    <w:rsid w:val="00B85A5A"/>
    <w:rsid w:val="00B8691D"/>
    <w:rsid w:val="00B87565"/>
    <w:rsid w:val="00B90386"/>
    <w:rsid w:val="00B9059B"/>
    <w:rsid w:val="00B90EB2"/>
    <w:rsid w:val="00B9131E"/>
    <w:rsid w:val="00B91F5C"/>
    <w:rsid w:val="00B92289"/>
    <w:rsid w:val="00B9325C"/>
    <w:rsid w:val="00B9359A"/>
    <w:rsid w:val="00B94B67"/>
    <w:rsid w:val="00B9517C"/>
    <w:rsid w:val="00B9553B"/>
    <w:rsid w:val="00B9575F"/>
    <w:rsid w:val="00B95896"/>
    <w:rsid w:val="00B95906"/>
    <w:rsid w:val="00B959A1"/>
    <w:rsid w:val="00B96EC6"/>
    <w:rsid w:val="00B96F8A"/>
    <w:rsid w:val="00B97BCA"/>
    <w:rsid w:val="00B97DAC"/>
    <w:rsid w:val="00BA02D8"/>
    <w:rsid w:val="00BA0AC6"/>
    <w:rsid w:val="00BA121B"/>
    <w:rsid w:val="00BA1625"/>
    <w:rsid w:val="00BA16B5"/>
    <w:rsid w:val="00BA1CB2"/>
    <w:rsid w:val="00BA27A2"/>
    <w:rsid w:val="00BA28D2"/>
    <w:rsid w:val="00BA2B96"/>
    <w:rsid w:val="00BA2C97"/>
    <w:rsid w:val="00BA2F7C"/>
    <w:rsid w:val="00BA309B"/>
    <w:rsid w:val="00BA35CC"/>
    <w:rsid w:val="00BA3B38"/>
    <w:rsid w:val="00BA49D3"/>
    <w:rsid w:val="00BA5804"/>
    <w:rsid w:val="00BA5812"/>
    <w:rsid w:val="00BA607B"/>
    <w:rsid w:val="00BA64B3"/>
    <w:rsid w:val="00BA765E"/>
    <w:rsid w:val="00BA780F"/>
    <w:rsid w:val="00BB1121"/>
    <w:rsid w:val="00BB138C"/>
    <w:rsid w:val="00BB1D6D"/>
    <w:rsid w:val="00BB23FE"/>
    <w:rsid w:val="00BB2F77"/>
    <w:rsid w:val="00BB303D"/>
    <w:rsid w:val="00BB3A19"/>
    <w:rsid w:val="00BB420F"/>
    <w:rsid w:val="00BB4411"/>
    <w:rsid w:val="00BB487C"/>
    <w:rsid w:val="00BB586D"/>
    <w:rsid w:val="00BB5AAA"/>
    <w:rsid w:val="00BB5CEA"/>
    <w:rsid w:val="00BB64A8"/>
    <w:rsid w:val="00BB6B68"/>
    <w:rsid w:val="00BB6E8C"/>
    <w:rsid w:val="00BB74A8"/>
    <w:rsid w:val="00BB76D8"/>
    <w:rsid w:val="00BC0CB7"/>
    <w:rsid w:val="00BC0E4A"/>
    <w:rsid w:val="00BC18BF"/>
    <w:rsid w:val="00BC2818"/>
    <w:rsid w:val="00BC2BD0"/>
    <w:rsid w:val="00BC4982"/>
    <w:rsid w:val="00BC4E62"/>
    <w:rsid w:val="00BC54E0"/>
    <w:rsid w:val="00BC5BE6"/>
    <w:rsid w:val="00BC6E9C"/>
    <w:rsid w:val="00BC7904"/>
    <w:rsid w:val="00BD046F"/>
    <w:rsid w:val="00BD067A"/>
    <w:rsid w:val="00BD0AA3"/>
    <w:rsid w:val="00BD116D"/>
    <w:rsid w:val="00BD125F"/>
    <w:rsid w:val="00BD1928"/>
    <w:rsid w:val="00BD236F"/>
    <w:rsid w:val="00BD2B1A"/>
    <w:rsid w:val="00BD3520"/>
    <w:rsid w:val="00BD3542"/>
    <w:rsid w:val="00BD52AB"/>
    <w:rsid w:val="00BD531E"/>
    <w:rsid w:val="00BD5B04"/>
    <w:rsid w:val="00BD6532"/>
    <w:rsid w:val="00BD65DA"/>
    <w:rsid w:val="00BD72AB"/>
    <w:rsid w:val="00BD796A"/>
    <w:rsid w:val="00BE0E48"/>
    <w:rsid w:val="00BE1F60"/>
    <w:rsid w:val="00BE258A"/>
    <w:rsid w:val="00BE2D0C"/>
    <w:rsid w:val="00BE30BD"/>
    <w:rsid w:val="00BE3575"/>
    <w:rsid w:val="00BE41DA"/>
    <w:rsid w:val="00BE4640"/>
    <w:rsid w:val="00BE4DFF"/>
    <w:rsid w:val="00BE520A"/>
    <w:rsid w:val="00BE575C"/>
    <w:rsid w:val="00BE57DB"/>
    <w:rsid w:val="00BE5AC6"/>
    <w:rsid w:val="00BE5B8E"/>
    <w:rsid w:val="00BE6A19"/>
    <w:rsid w:val="00BE7085"/>
    <w:rsid w:val="00BE7296"/>
    <w:rsid w:val="00BF1091"/>
    <w:rsid w:val="00BF16A2"/>
    <w:rsid w:val="00BF1F44"/>
    <w:rsid w:val="00BF222F"/>
    <w:rsid w:val="00BF229C"/>
    <w:rsid w:val="00BF22B7"/>
    <w:rsid w:val="00BF24CD"/>
    <w:rsid w:val="00BF26D8"/>
    <w:rsid w:val="00BF3B58"/>
    <w:rsid w:val="00BF40CD"/>
    <w:rsid w:val="00BF47BF"/>
    <w:rsid w:val="00BF4C4D"/>
    <w:rsid w:val="00BF4CB1"/>
    <w:rsid w:val="00BF5D3E"/>
    <w:rsid w:val="00BF681C"/>
    <w:rsid w:val="00BF6BBD"/>
    <w:rsid w:val="00BF6D37"/>
    <w:rsid w:val="00BF7261"/>
    <w:rsid w:val="00BF769C"/>
    <w:rsid w:val="00BF7F49"/>
    <w:rsid w:val="00C00568"/>
    <w:rsid w:val="00C006BA"/>
    <w:rsid w:val="00C007E7"/>
    <w:rsid w:val="00C01720"/>
    <w:rsid w:val="00C02A5F"/>
    <w:rsid w:val="00C031EE"/>
    <w:rsid w:val="00C031FA"/>
    <w:rsid w:val="00C0331E"/>
    <w:rsid w:val="00C03853"/>
    <w:rsid w:val="00C038F1"/>
    <w:rsid w:val="00C03EE2"/>
    <w:rsid w:val="00C04330"/>
    <w:rsid w:val="00C05D90"/>
    <w:rsid w:val="00C065D7"/>
    <w:rsid w:val="00C0797E"/>
    <w:rsid w:val="00C07E0A"/>
    <w:rsid w:val="00C07E7B"/>
    <w:rsid w:val="00C11C34"/>
    <w:rsid w:val="00C13F45"/>
    <w:rsid w:val="00C149A9"/>
    <w:rsid w:val="00C14ABA"/>
    <w:rsid w:val="00C14E5B"/>
    <w:rsid w:val="00C15460"/>
    <w:rsid w:val="00C168B6"/>
    <w:rsid w:val="00C16EE7"/>
    <w:rsid w:val="00C17682"/>
    <w:rsid w:val="00C20097"/>
    <w:rsid w:val="00C20104"/>
    <w:rsid w:val="00C209B1"/>
    <w:rsid w:val="00C227F5"/>
    <w:rsid w:val="00C22EA1"/>
    <w:rsid w:val="00C233A2"/>
    <w:rsid w:val="00C23AB9"/>
    <w:rsid w:val="00C23C7E"/>
    <w:rsid w:val="00C23E21"/>
    <w:rsid w:val="00C24487"/>
    <w:rsid w:val="00C244DC"/>
    <w:rsid w:val="00C249F7"/>
    <w:rsid w:val="00C24E08"/>
    <w:rsid w:val="00C252F6"/>
    <w:rsid w:val="00C25E86"/>
    <w:rsid w:val="00C2646E"/>
    <w:rsid w:val="00C26E0F"/>
    <w:rsid w:val="00C27C08"/>
    <w:rsid w:val="00C3002E"/>
    <w:rsid w:val="00C3073A"/>
    <w:rsid w:val="00C31122"/>
    <w:rsid w:val="00C325AB"/>
    <w:rsid w:val="00C33214"/>
    <w:rsid w:val="00C3353A"/>
    <w:rsid w:val="00C33747"/>
    <w:rsid w:val="00C33EBF"/>
    <w:rsid w:val="00C36D46"/>
    <w:rsid w:val="00C3737E"/>
    <w:rsid w:val="00C37433"/>
    <w:rsid w:val="00C4114E"/>
    <w:rsid w:val="00C41452"/>
    <w:rsid w:val="00C41AA8"/>
    <w:rsid w:val="00C41E94"/>
    <w:rsid w:val="00C4283E"/>
    <w:rsid w:val="00C42932"/>
    <w:rsid w:val="00C4339A"/>
    <w:rsid w:val="00C43746"/>
    <w:rsid w:val="00C43DF9"/>
    <w:rsid w:val="00C44482"/>
    <w:rsid w:val="00C47AA9"/>
    <w:rsid w:val="00C47D53"/>
    <w:rsid w:val="00C503C3"/>
    <w:rsid w:val="00C50437"/>
    <w:rsid w:val="00C504BB"/>
    <w:rsid w:val="00C505CD"/>
    <w:rsid w:val="00C50922"/>
    <w:rsid w:val="00C510FD"/>
    <w:rsid w:val="00C51AF2"/>
    <w:rsid w:val="00C52682"/>
    <w:rsid w:val="00C52BD2"/>
    <w:rsid w:val="00C53203"/>
    <w:rsid w:val="00C5409A"/>
    <w:rsid w:val="00C5427B"/>
    <w:rsid w:val="00C5493E"/>
    <w:rsid w:val="00C55067"/>
    <w:rsid w:val="00C5583C"/>
    <w:rsid w:val="00C55F4C"/>
    <w:rsid w:val="00C56377"/>
    <w:rsid w:val="00C604FE"/>
    <w:rsid w:val="00C60C25"/>
    <w:rsid w:val="00C61A52"/>
    <w:rsid w:val="00C61DF0"/>
    <w:rsid w:val="00C6248B"/>
    <w:rsid w:val="00C627DB"/>
    <w:rsid w:val="00C629C7"/>
    <w:rsid w:val="00C62D36"/>
    <w:rsid w:val="00C636D3"/>
    <w:rsid w:val="00C6414C"/>
    <w:rsid w:val="00C64EB9"/>
    <w:rsid w:val="00C65100"/>
    <w:rsid w:val="00C6604B"/>
    <w:rsid w:val="00C67C68"/>
    <w:rsid w:val="00C706A2"/>
    <w:rsid w:val="00C7099F"/>
    <w:rsid w:val="00C7111A"/>
    <w:rsid w:val="00C715F6"/>
    <w:rsid w:val="00C72BC0"/>
    <w:rsid w:val="00C732AD"/>
    <w:rsid w:val="00C73747"/>
    <w:rsid w:val="00C73823"/>
    <w:rsid w:val="00C73D05"/>
    <w:rsid w:val="00C741B8"/>
    <w:rsid w:val="00C7439D"/>
    <w:rsid w:val="00C745C0"/>
    <w:rsid w:val="00C74D1D"/>
    <w:rsid w:val="00C75B22"/>
    <w:rsid w:val="00C75B62"/>
    <w:rsid w:val="00C76F3C"/>
    <w:rsid w:val="00C777C8"/>
    <w:rsid w:val="00C77A51"/>
    <w:rsid w:val="00C77DB4"/>
    <w:rsid w:val="00C823D8"/>
    <w:rsid w:val="00C82E19"/>
    <w:rsid w:val="00C83016"/>
    <w:rsid w:val="00C849DF"/>
    <w:rsid w:val="00C84A93"/>
    <w:rsid w:val="00C84C1B"/>
    <w:rsid w:val="00C853B7"/>
    <w:rsid w:val="00C86EAD"/>
    <w:rsid w:val="00C87227"/>
    <w:rsid w:val="00C87A15"/>
    <w:rsid w:val="00C87AF4"/>
    <w:rsid w:val="00C87F42"/>
    <w:rsid w:val="00C901B4"/>
    <w:rsid w:val="00C9106E"/>
    <w:rsid w:val="00C92181"/>
    <w:rsid w:val="00C92C90"/>
    <w:rsid w:val="00C93231"/>
    <w:rsid w:val="00C9389F"/>
    <w:rsid w:val="00C93A06"/>
    <w:rsid w:val="00C94187"/>
    <w:rsid w:val="00C94975"/>
    <w:rsid w:val="00C96478"/>
    <w:rsid w:val="00C96DCF"/>
    <w:rsid w:val="00C971C0"/>
    <w:rsid w:val="00C97537"/>
    <w:rsid w:val="00CA01B6"/>
    <w:rsid w:val="00CA0F77"/>
    <w:rsid w:val="00CA101C"/>
    <w:rsid w:val="00CA1435"/>
    <w:rsid w:val="00CA3C35"/>
    <w:rsid w:val="00CA4419"/>
    <w:rsid w:val="00CA5000"/>
    <w:rsid w:val="00CA5008"/>
    <w:rsid w:val="00CA521D"/>
    <w:rsid w:val="00CA556B"/>
    <w:rsid w:val="00CA642C"/>
    <w:rsid w:val="00CA7237"/>
    <w:rsid w:val="00CA75D2"/>
    <w:rsid w:val="00CA791C"/>
    <w:rsid w:val="00CB11A2"/>
    <w:rsid w:val="00CB159B"/>
    <w:rsid w:val="00CB24CB"/>
    <w:rsid w:val="00CB252C"/>
    <w:rsid w:val="00CB2C2A"/>
    <w:rsid w:val="00CB2C79"/>
    <w:rsid w:val="00CB2F0E"/>
    <w:rsid w:val="00CB36A8"/>
    <w:rsid w:val="00CB3FAA"/>
    <w:rsid w:val="00CB431A"/>
    <w:rsid w:val="00CB5C27"/>
    <w:rsid w:val="00CB5E32"/>
    <w:rsid w:val="00CB75E9"/>
    <w:rsid w:val="00CB7BE6"/>
    <w:rsid w:val="00CC1381"/>
    <w:rsid w:val="00CC19EB"/>
    <w:rsid w:val="00CC20D2"/>
    <w:rsid w:val="00CC2FE9"/>
    <w:rsid w:val="00CC4220"/>
    <w:rsid w:val="00CC466D"/>
    <w:rsid w:val="00CC4964"/>
    <w:rsid w:val="00CC4B18"/>
    <w:rsid w:val="00CC66AF"/>
    <w:rsid w:val="00CC76C0"/>
    <w:rsid w:val="00CC794D"/>
    <w:rsid w:val="00CD2681"/>
    <w:rsid w:val="00CD2CE6"/>
    <w:rsid w:val="00CD2D9F"/>
    <w:rsid w:val="00CD3422"/>
    <w:rsid w:val="00CD4BD6"/>
    <w:rsid w:val="00CD5A60"/>
    <w:rsid w:val="00CD61E1"/>
    <w:rsid w:val="00CD68D6"/>
    <w:rsid w:val="00CD711B"/>
    <w:rsid w:val="00CE05FF"/>
    <w:rsid w:val="00CE0DA4"/>
    <w:rsid w:val="00CE1167"/>
    <w:rsid w:val="00CE1301"/>
    <w:rsid w:val="00CE2D0D"/>
    <w:rsid w:val="00CE31DE"/>
    <w:rsid w:val="00CE39F6"/>
    <w:rsid w:val="00CE3F12"/>
    <w:rsid w:val="00CE443E"/>
    <w:rsid w:val="00CE5E4A"/>
    <w:rsid w:val="00CE669B"/>
    <w:rsid w:val="00CE7025"/>
    <w:rsid w:val="00CE70A1"/>
    <w:rsid w:val="00CE781A"/>
    <w:rsid w:val="00CE7A13"/>
    <w:rsid w:val="00CF0036"/>
    <w:rsid w:val="00CF042C"/>
    <w:rsid w:val="00CF0915"/>
    <w:rsid w:val="00CF0B7A"/>
    <w:rsid w:val="00CF0F2A"/>
    <w:rsid w:val="00CF16E2"/>
    <w:rsid w:val="00CF2425"/>
    <w:rsid w:val="00CF2D53"/>
    <w:rsid w:val="00CF3B57"/>
    <w:rsid w:val="00CF3D74"/>
    <w:rsid w:val="00CF551A"/>
    <w:rsid w:val="00CF6416"/>
    <w:rsid w:val="00CF673D"/>
    <w:rsid w:val="00CF70D3"/>
    <w:rsid w:val="00CF748A"/>
    <w:rsid w:val="00CF78E0"/>
    <w:rsid w:val="00CF7965"/>
    <w:rsid w:val="00CF7DC5"/>
    <w:rsid w:val="00D00404"/>
    <w:rsid w:val="00D02322"/>
    <w:rsid w:val="00D025BE"/>
    <w:rsid w:val="00D035DF"/>
    <w:rsid w:val="00D036A7"/>
    <w:rsid w:val="00D036FE"/>
    <w:rsid w:val="00D03792"/>
    <w:rsid w:val="00D03908"/>
    <w:rsid w:val="00D048D4"/>
    <w:rsid w:val="00D04A29"/>
    <w:rsid w:val="00D05474"/>
    <w:rsid w:val="00D05E78"/>
    <w:rsid w:val="00D05F09"/>
    <w:rsid w:val="00D062EA"/>
    <w:rsid w:val="00D06377"/>
    <w:rsid w:val="00D07112"/>
    <w:rsid w:val="00D0740E"/>
    <w:rsid w:val="00D11268"/>
    <w:rsid w:val="00D115A3"/>
    <w:rsid w:val="00D11B4C"/>
    <w:rsid w:val="00D11F74"/>
    <w:rsid w:val="00D12A5A"/>
    <w:rsid w:val="00D1377C"/>
    <w:rsid w:val="00D13F1F"/>
    <w:rsid w:val="00D14019"/>
    <w:rsid w:val="00D1467C"/>
    <w:rsid w:val="00D147D0"/>
    <w:rsid w:val="00D1551F"/>
    <w:rsid w:val="00D159FC"/>
    <w:rsid w:val="00D160DC"/>
    <w:rsid w:val="00D16634"/>
    <w:rsid w:val="00D17319"/>
    <w:rsid w:val="00D174E9"/>
    <w:rsid w:val="00D21AEF"/>
    <w:rsid w:val="00D22076"/>
    <w:rsid w:val="00D22863"/>
    <w:rsid w:val="00D229EA"/>
    <w:rsid w:val="00D22A2D"/>
    <w:rsid w:val="00D22E38"/>
    <w:rsid w:val="00D23184"/>
    <w:rsid w:val="00D2384A"/>
    <w:rsid w:val="00D23EFD"/>
    <w:rsid w:val="00D249C8"/>
    <w:rsid w:val="00D24C2B"/>
    <w:rsid w:val="00D2683F"/>
    <w:rsid w:val="00D271B0"/>
    <w:rsid w:val="00D2770F"/>
    <w:rsid w:val="00D27DAD"/>
    <w:rsid w:val="00D300B3"/>
    <w:rsid w:val="00D300DB"/>
    <w:rsid w:val="00D30995"/>
    <w:rsid w:val="00D30B7B"/>
    <w:rsid w:val="00D30CE9"/>
    <w:rsid w:val="00D30DBB"/>
    <w:rsid w:val="00D31B91"/>
    <w:rsid w:val="00D3221E"/>
    <w:rsid w:val="00D3226E"/>
    <w:rsid w:val="00D325A3"/>
    <w:rsid w:val="00D325F2"/>
    <w:rsid w:val="00D32859"/>
    <w:rsid w:val="00D328ED"/>
    <w:rsid w:val="00D32C21"/>
    <w:rsid w:val="00D33222"/>
    <w:rsid w:val="00D339F7"/>
    <w:rsid w:val="00D33CDA"/>
    <w:rsid w:val="00D348DE"/>
    <w:rsid w:val="00D3530D"/>
    <w:rsid w:val="00D35596"/>
    <w:rsid w:val="00D357CF"/>
    <w:rsid w:val="00D3625A"/>
    <w:rsid w:val="00D3654D"/>
    <w:rsid w:val="00D3680D"/>
    <w:rsid w:val="00D373C9"/>
    <w:rsid w:val="00D37B0B"/>
    <w:rsid w:val="00D40160"/>
    <w:rsid w:val="00D4058D"/>
    <w:rsid w:val="00D411F8"/>
    <w:rsid w:val="00D415D7"/>
    <w:rsid w:val="00D41FCC"/>
    <w:rsid w:val="00D43108"/>
    <w:rsid w:val="00D44083"/>
    <w:rsid w:val="00D44731"/>
    <w:rsid w:val="00D448E6"/>
    <w:rsid w:val="00D45C10"/>
    <w:rsid w:val="00D461DF"/>
    <w:rsid w:val="00D462C4"/>
    <w:rsid w:val="00D46DBA"/>
    <w:rsid w:val="00D479CA"/>
    <w:rsid w:val="00D5095C"/>
    <w:rsid w:val="00D52B02"/>
    <w:rsid w:val="00D53310"/>
    <w:rsid w:val="00D5387E"/>
    <w:rsid w:val="00D53F3B"/>
    <w:rsid w:val="00D54D55"/>
    <w:rsid w:val="00D55307"/>
    <w:rsid w:val="00D55B36"/>
    <w:rsid w:val="00D56528"/>
    <w:rsid w:val="00D57230"/>
    <w:rsid w:val="00D601CC"/>
    <w:rsid w:val="00D60C10"/>
    <w:rsid w:val="00D60F2D"/>
    <w:rsid w:val="00D621DF"/>
    <w:rsid w:val="00D62420"/>
    <w:rsid w:val="00D62ACF"/>
    <w:rsid w:val="00D62B26"/>
    <w:rsid w:val="00D638CC"/>
    <w:rsid w:val="00D63924"/>
    <w:rsid w:val="00D64CB7"/>
    <w:rsid w:val="00D64FF7"/>
    <w:rsid w:val="00D65050"/>
    <w:rsid w:val="00D6506D"/>
    <w:rsid w:val="00D65B1F"/>
    <w:rsid w:val="00D664C5"/>
    <w:rsid w:val="00D666C2"/>
    <w:rsid w:val="00D66E50"/>
    <w:rsid w:val="00D679C2"/>
    <w:rsid w:val="00D67A75"/>
    <w:rsid w:val="00D67F4D"/>
    <w:rsid w:val="00D710BA"/>
    <w:rsid w:val="00D71814"/>
    <w:rsid w:val="00D71A26"/>
    <w:rsid w:val="00D72723"/>
    <w:rsid w:val="00D73048"/>
    <w:rsid w:val="00D732E3"/>
    <w:rsid w:val="00D739D2"/>
    <w:rsid w:val="00D748F3"/>
    <w:rsid w:val="00D75090"/>
    <w:rsid w:val="00D7509C"/>
    <w:rsid w:val="00D752E0"/>
    <w:rsid w:val="00D760A7"/>
    <w:rsid w:val="00D80A9F"/>
    <w:rsid w:val="00D80ACD"/>
    <w:rsid w:val="00D8176B"/>
    <w:rsid w:val="00D81827"/>
    <w:rsid w:val="00D81E96"/>
    <w:rsid w:val="00D8239F"/>
    <w:rsid w:val="00D82BFC"/>
    <w:rsid w:val="00D82C00"/>
    <w:rsid w:val="00D82F09"/>
    <w:rsid w:val="00D847F6"/>
    <w:rsid w:val="00D84A77"/>
    <w:rsid w:val="00D86502"/>
    <w:rsid w:val="00D8743D"/>
    <w:rsid w:val="00D87F19"/>
    <w:rsid w:val="00D910DE"/>
    <w:rsid w:val="00D913E9"/>
    <w:rsid w:val="00D91548"/>
    <w:rsid w:val="00D91815"/>
    <w:rsid w:val="00D9286E"/>
    <w:rsid w:val="00D929E8"/>
    <w:rsid w:val="00D92E79"/>
    <w:rsid w:val="00D9375D"/>
    <w:rsid w:val="00D93F9D"/>
    <w:rsid w:val="00D94FF8"/>
    <w:rsid w:val="00D950BF"/>
    <w:rsid w:val="00D95C3A"/>
    <w:rsid w:val="00D95D80"/>
    <w:rsid w:val="00D95FAA"/>
    <w:rsid w:val="00D96D8E"/>
    <w:rsid w:val="00D97F2E"/>
    <w:rsid w:val="00DA02BB"/>
    <w:rsid w:val="00DA02FE"/>
    <w:rsid w:val="00DA159A"/>
    <w:rsid w:val="00DA24A6"/>
    <w:rsid w:val="00DA4817"/>
    <w:rsid w:val="00DA556C"/>
    <w:rsid w:val="00DA57E4"/>
    <w:rsid w:val="00DA60B4"/>
    <w:rsid w:val="00DA60E7"/>
    <w:rsid w:val="00DA690B"/>
    <w:rsid w:val="00DA6B2F"/>
    <w:rsid w:val="00DA7880"/>
    <w:rsid w:val="00DA7C87"/>
    <w:rsid w:val="00DA7CDB"/>
    <w:rsid w:val="00DB0760"/>
    <w:rsid w:val="00DB1456"/>
    <w:rsid w:val="00DB2D62"/>
    <w:rsid w:val="00DB314E"/>
    <w:rsid w:val="00DB323B"/>
    <w:rsid w:val="00DB3996"/>
    <w:rsid w:val="00DB4EC5"/>
    <w:rsid w:val="00DB5C67"/>
    <w:rsid w:val="00DB5D6E"/>
    <w:rsid w:val="00DB5F9E"/>
    <w:rsid w:val="00DB5FFF"/>
    <w:rsid w:val="00DB73D5"/>
    <w:rsid w:val="00DB74EA"/>
    <w:rsid w:val="00DC0016"/>
    <w:rsid w:val="00DC23A7"/>
    <w:rsid w:val="00DC2F12"/>
    <w:rsid w:val="00DC5ED6"/>
    <w:rsid w:val="00DC5F4C"/>
    <w:rsid w:val="00DC62F7"/>
    <w:rsid w:val="00DC6D87"/>
    <w:rsid w:val="00DC7C4C"/>
    <w:rsid w:val="00DD06E9"/>
    <w:rsid w:val="00DD08A6"/>
    <w:rsid w:val="00DD0EF0"/>
    <w:rsid w:val="00DD0FEF"/>
    <w:rsid w:val="00DD1587"/>
    <w:rsid w:val="00DD1A52"/>
    <w:rsid w:val="00DD1FE5"/>
    <w:rsid w:val="00DD20F4"/>
    <w:rsid w:val="00DD3937"/>
    <w:rsid w:val="00DD6023"/>
    <w:rsid w:val="00DD7A1B"/>
    <w:rsid w:val="00DE02CC"/>
    <w:rsid w:val="00DE02E0"/>
    <w:rsid w:val="00DE085E"/>
    <w:rsid w:val="00DE0B4F"/>
    <w:rsid w:val="00DE11EA"/>
    <w:rsid w:val="00DE11F4"/>
    <w:rsid w:val="00DE124C"/>
    <w:rsid w:val="00DE1823"/>
    <w:rsid w:val="00DE29D8"/>
    <w:rsid w:val="00DE305F"/>
    <w:rsid w:val="00DE401F"/>
    <w:rsid w:val="00DE43E5"/>
    <w:rsid w:val="00DE545D"/>
    <w:rsid w:val="00DE546D"/>
    <w:rsid w:val="00DE5C92"/>
    <w:rsid w:val="00DE64A6"/>
    <w:rsid w:val="00DE65B5"/>
    <w:rsid w:val="00DE7292"/>
    <w:rsid w:val="00DE79CE"/>
    <w:rsid w:val="00DE7AB1"/>
    <w:rsid w:val="00DE7B37"/>
    <w:rsid w:val="00DE7BAB"/>
    <w:rsid w:val="00DF0A66"/>
    <w:rsid w:val="00DF0E4A"/>
    <w:rsid w:val="00DF0F4F"/>
    <w:rsid w:val="00DF1236"/>
    <w:rsid w:val="00DF1368"/>
    <w:rsid w:val="00DF2364"/>
    <w:rsid w:val="00DF246B"/>
    <w:rsid w:val="00DF286B"/>
    <w:rsid w:val="00DF2A47"/>
    <w:rsid w:val="00DF311F"/>
    <w:rsid w:val="00DF50F3"/>
    <w:rsid w:val="00DF55EE"/>
    <w:rsid w:val="00DF6B9C"/>
    <w:rsid w:val="00DF7D86"/>
    <w:rsid w:val="00E005E7"/>
    <w:rsid w:val="00E00958"/>
    <w:rsid w:val="00E0255C"/>
    <w:rsid w:val="00E0269E"/>
    <w:rsid w:val="00E02853"/>
    <w:rsid w:val="00E028C4"/>
    <w:rsid w:val="00E02D5C"/>
    <w:rsid w:val="00E0323D"/>
    <w:rsid w:val="00E03298"/>
    <w:rsid w:val="00E0338C"/>
    <w:rsid w:val="00E033BF"/>
    <w:rsid w:val="00E034E6"/>
    <w:rsid w:val="00E041B9"/>
    <w:rsid w:val="00E05373"/>
    <w:rsid w:val="00E06ABA"/>
    <w:rsid w:val="00E06ABF"/>
    <w:rsid w:val="00E071A8"/>
    <w:rsid w:val="00E071EA"/>
    <w:rsid w:val="00E076F5"/>
    <w:rsid w:val="00E07C5F"/>
    <w:rsid w:val="00E10C3F"/>
    <w:rsid w:val="00E10F5C"/>
    <w:rsid w:val="00E12422"/>
    <w:rsid w:val="00E12C1A"/>
    <w:rsid w:val="00E14C40"/>
    <w:rsid w:val="00E14FFC"/>
    <w:rsid w:val="00E15903"/>
    <w:rsid w:val="00E15C58"/>
    <w:rsid w:val="00E1693D"/>
    <w:rsid w:val="00E1780E"/>
    <w:rsid w:val="00E179B8"/>
    <w:rsid w:val="00E2071B"/>
    <w:rsid w:val="00E21F9C"/>
    <w:rsid w:val="00E22752"/>
    <w:rsid w:val="00E24C27"/>
    <w:rsid w:val="00E2532B"/>
    <w:rsid w:val="00E257DD"/>
    <w:rsid w:val="00E25814"/>
    <w:rsid w:val="00E2596C"/>
    <w:rsid w:val="00E25E51"/>
    <w:rsid w:val="00E26128"/>
    <w:rsid w:val="00E26E2C"/>
    <w:rsid w:val="00E27099"/>
    <w:rsid w:val="00E27C80"/>
    <w:rsid w:val="00E30152"/>
    <w:rsid w:val="00E30D16"/>
    <w:rsid w:val="00E3224F"/>
    <w:rsid w:val="00E32C47"/>
    <w:rsid w:val="00E332DB"/>
    <w:rsid w:val="00E336EC"/>
    <w:rsid w:val="00E33919"/>
    <w:rsid w:val="00E33BED"/>
    <w:rsid w:val="00E347AE"/>
    <w:rsid w:val="00E358D7"/>
    <w:rsid w:val="00E36140"/>
    <w:rsid w:val="00E368F7"/>
    <w:rsid w:val="00E404A0"/>
    <w:rsid w:val="00E40971"/>
    <w:rsid w:val="00E40A89"/>
    <w:rsid w:val="00E40BA5"/>
    <w:rsid w:val="00E40EFD"/>
    <w:rsid w:val="00E41012"/>
    <w:rsid w:val="00E43551"/>
    <w:rsid w:val="00E4357F"/>
    <w:rsid w:val="00E448F5"/>
    <w:rsid w:val="00E44B16"/>
    <w:rsid w:val="00E44B67"/>
    <w:rsid w:val="00E44C1E"/>
    <w:rsid w:val="00E45EC0"/>
    <w:rsid w:val="00E468AE"/>
    <w:rsid w:val="00E472D2"/>
    <w:rsid w:val="00E50065"/>
    <w:rsid w:val="00E51591"/>
    <w:rsid w:val="00E51A4F"/>
    <w:rsid w:val="00E51BAF"/>
    <w:rsid w:val="00E52676"/>
    <w:rsid w:val="00E52A53"/>
    <w:rsid w:val="00E53B75"/>
    <w:rsid w:val="00E54175"/>
    <w:rsid w:val="00E55738"/>
    <w:rsid w:val="00E56838"/>
    <w:rsid w:val="00E57ED0"/>
    <w:rsid w:val="00E57F33"/>
    <w:rsid w:val="00E60AD3"/>
    <w:rsid w:val="00E61AAD"/>
    <w:rsid w:val="00E63031"/>
    <w:rsid w:val="00E644E3"/>
    <w:rsid w:val="00E64D84"/>
    <w:rsid w:val="00E65442"/>
    <w:rsid w:val="00E657B8"/>
    <w:rsid w:val="00E6627F"/>
    <w:rsid w:val="00E66317"/>
    <w:rsid w:val="00E6647C"/>
    <w:rsid w:val="00E66916"/>
    <w:rsid w:val="00E66AE5"/>
    <w:rsid w:val="00E66FF5"/>
    <w:rsid w:val="00E672C4"/>
    <w:rsid w:val="00E6780F"/>
    <w:rsid w:val="00E708A6"/>
    <w:rsid w:val="00E7166D"/>
    <w:rsid w:val="00E7203A"/>
    <w:rsid w:val="00E738BB"/>
    <w:rsid w:val="00E73C5B"/>
    <w:rsid w:val="00E74348"/>
    <w:rsid w:val="00E75115"/>
    <w:rsid w:val="00E75E70"/>
    <w:rsid w:val="00E7684E"/>
    <w:rsid w:val="00E770DC"/>
    <w:rsid w:val="00E803DD"/>
    <w:rsid w:val="00E809B7"/>
    <w:rsid w:val="00E80A24"/>
    <w:rsid w:val="00E81C99"/>
    <w:rsid w:val="00E82F45"/>
    <w:rsid w:val="00E83669"/>
    <w:rsid w:val="00E85627"/>
    <w:rsid w:val="00E85693"/>
    <w:rsid w:val="00E870E5"/>
    <w:rsid w:val="00E87398"/>
    <w:rsid w:val="00E8794A"/>
    <w:rsid w:val="00E87EA4"/>
    <w:rsid w:val="00E904B9"/>
    <w:rsid w:val="00E90D80"/>
    <w:rsid w:val="00E90DA4"/>
    <w:rsid w:val="00E90FA8"/>
    <w:rsid w:val="00E95138"/>
    <w:rsid w:val="00E95F02"/>
    <w:rsid w:val="00E96994"/>
    <w:rsid w:val="00E96CBC"/>
    <w:rsid w:val="00E96E6F"/>
    <w:rsid w:val="00E97049"/>
    <w:rsid w:val="00E9791A"/>
    <w:rsid w:val="00EA03CC"/>
    <w:rsid w:val="00EA2130"/>
    <w:rsid w:val="00EA4096"/>
    <w:rsid w:val="00EA4A60"/>
    <w:rsid w:val="00EA66A7"/>
    <w:rsid w:val="00EA7391"/>
    <w:rsid w:val="00EA7F3E"/>
    <w:rsid w:val="00EB008B"/>
    <w:rsid w:val="00EB00D9"/>
    <w:rsid w:val="00EB06FC"/>
    <w:rsid w:val="00EB11A8"/>
    <w:rsid w:val="00EB1FDA"/>
    <w:rsid w:val="00EB2368"/>
    <w:rsid w:val="00EB2F9E"/>
    <w:rsid w:val="00EB43F4"/>
    <w:rsid w:val="00EB4500"/>
    <w:rsid w:val="00EB4FEF"/>
    <w:rsid w:val="00EB53A3"/>
    <w:rsid w:val="00EB54AD"/>
    <w:rsid w:val="00EB56E3"/>
    <w:rsid w:val="00EB5721"/>
    <w:rsid w:val="00EB6EE5"/>
    <w:rsid w:val="00EB78E6"/>
    <w:rsid w:val="00EB7A93"/>
    <w:rsid w:val="00EC013C"/>
    <w:rsid w:val="00EC17D6"/>
    <w:rsid w:val="00EC1A04"/>
    <w:rsid w:val="00EC207D"/>
    <w:rsid w:val="00EC219A"/>
    <w:rsid w:val="00EC35E0"/>
    <w:rsid w:val="00EC4285"/>
    <w:rsid w:val="00EC4387"/>
    <w:rsid w:val="00EC4D03"/>
    <w:rsid w:val="00EC4DD5"/>
    <w:rsid w:val="00EC502D"/>
    <w:rsid w:val="00EC53CE"/>
    <w:rsid w:val="00EC554D"/>
    <w:rsid w:val="00EC5B59"/>
    <w:rsid w:val="00EC5B5D"/>
    <w:rsid w:val="00EC5C53"/>
    <w:rsid w:val="00EC69E5"/>
    <w:rsid w:val="00EC6B2F"/>
    <w:rsid w:val="00EC7370"/>
    <w:rsid w:val="00ED06CE"/>
    <w:rsid w:val="00ED10C5"/>
    <w:rsid w:val="00ED16BE"/>
    <w:rsid w:val="00ED1EA1"/>
    <w:rsid w:val="00ED3AB4"/>
    <w:rsid w:val="00ED3B1D"/>
    <w:rsid w:val="00ED3CB3"/>
    <w:rsid w:val="00ED447C"/>
    <w:rsid w:val="00ED5C50"/>
    <w:rsid w:val="00ED708C"/>
    <w:rsid w:val="00ED7385"/>
    <w:rsid w:val="00EE10C1"/>
    <w:rsid w:val="00EE1823"/>
    <w:rsid w:val="00EE1C37"/>
    <w:rsid w:val="00EE2B03"/>
    <w:rsid w:val="00EE35CC"/>
    <w:rsid w:val="00EE3A21"/>
    <w:rsid w:val="00EE41AC"/>
    <w:rsid w:val="00EE4234"/>
    <w:rsid w:val="00EE58CC"/>
    <w:rsid w:val="00EE58F7"/>
    <w:rsid w:val="00EE5CB6"/>
    <w:rsid w:val="00EE5FB5"/>
    <w:rsid w:val="00EE6392"/>
    <w:rsid w:val="00EE6DF3"/>
    <w:rsid w:val="00EE718A"/>
    <w:rsid w:val="00EE740A"/>
    <w:rsid w:val="00EF0029"/>
    <w:rsid w:val="00EF087C"/>
    <w:rsid w:val="00EF09D9"/>
    <w:rsid w:val="00EF1628"/>
    <w:rsid w:val="00EF3F13"/>
    <w:rsid w:val="00EF43B3"/>
    <w:rsid w:val="00EF54B3"/>
    <w:rsid w:val="00F00143"/>
    <w:rsid w:val="00F0091B"/>
    <w:rsid w:val="00F0097E"/>
    <w:rsid w:val="00F00F0A"/>
    <w:rsid w:val="00F01505"/>
    <w:rsid w:val="00F02122"/>
    <w:rsid w:val="00F04238"/>
    <w:rsid w:val="00F045DF"/>
    <w:rsid w:val="00F10194"/>
    <w:rsid w:val="00F103E9"/>
    <w:rsid w:val="00F10DAE"/>
    <w:rsid w:val="00F11484"/>
    <w:rsid w:val="00F1149B"/>
    <w:rsid w:val="00F11AF2"/>
    <w:rsid w:val="00F122E9"/>
    <w:rsid w:val="00F12AAC"/>
    <w:rsid w:val="00F13A80"/>
    <w:rsid w:val="00F13E43"/>
    <w:rsid w:val="00F144AC"/>
    <w:rsid w:val="00F15D9B"/>
    <w:rsid w:val="00F15F26"/>
    <w:rsid w:val="00F160F4"/>
    <w:rsid w:val="00F16179"/>
    <w:rsid w:val="00F16AA1"/>
    <w:rsid w:val="00F17F07"/>
    <w:rsid w:val="00F20A1E"/>
    <w:rsid w:val="00F20C0E"/>
    <w:rsid w:val="00F2120A"/>
    <w:rsid w:val="00F21344"/>
    <w:rsid w:val="00F215E2"/>
    <w:rsid w:val="00F21660"/>
    <w:rsid w:val="00F22265"/>
    <w:rsid w:val="00F22DD7"/>
    <w:rsid w:val="00F23297"/>
    <w:rsid w:val="00F23B09"/>
    <w:rsid w:val="00F23B4E"/>
    <w:rsid w:val="00F24A0D"/>
    <w:rsid w:val="00F24D7A"/>
    <w:rsid w:val="00F25074"/>
    <w:rsid w:val="00F2595A"/>
    <w:rsid w:val="00F26733"/>
    <w:rsid w:val="00F303AF"/>
    <w:rsid w:val="00F30651"/>
    <w:rsid w:val="00F31CAC"/>
    <w:rsid w:val="00F31E76"/>
    <w:rsid w:val="00F32614"/>
    <w:rsid w:val="00F32F55"/>
    <w:rsid w:val="00F3414A"/>
    <w:rsid w:val="00F34D4E"/>
    <w:rsid w:val="00F357D9"/>
    <w:rsid w:val="00F36E65"/>
    <w:rsid w:val="00F36EF5"/>
    <w:rsid w:val="00F37610"/>
    <w:rsid w:val="00F37BC1"/>
    <w:rsid w:val="00F4012B"/>
    <w:rsid w:val="00F40C92"/>
    <w:rsid w:val="00F410DA"/>
    <w:rsid w:val="00F411A2"/>
    <w:rsid w:val="00F415F0"/>
    <w:rsid w:val="00F417D2"/>
    <w:rsid w:val="00F41939"/>
    <w:rsid w:val="00F419A7"/>
    <w:rsid w:val="00F4243E"/>
    <w:rsid w:val="00F42EB0"/>
    <w:rsid w:val="00F440FC"/>
    <w:rsid w:val="00F44960"/>
    <w:rsid w:val="00F44F4B"/>
    <w:rsid w:val="00F45374"/>
    <w:rsid w:val="00F4543D"/>
    <w:rsid w:val="00F45DE2"/>
    <w:rsid w:val="00F462F4"/>
    <w:rsid w:val="00F464D6"/>
    <w:rsid w:val="00F46EA7"/>
    <w:rsid w:val="00F47079"/>
    <w:rsid w:val="00F471DF"/>
    <w:rsid w:val="00F50A34"/>
    <w:rsid w:val="00F50F68"/>
    <w:rsid w:val="00F51644"/>
    <w:rsid w:val="00F5167B"/>
    <w:rsid w:val="00F51682"/>
    <w:rsid w:val="00F51A30"/>
    <w:rsid w:val="00F52994"/>
    <w:rsid w:val="00F52FDF"/>
    <w:rsid w:val="00F533A2"/>
    <w:rsid w:val="00F53EAF"/>
    <w:rsid w:val="00F544DF"/>
    <w:rsid w:val="00F5476E"/>
    <w:rsid w:val="00F54FA1"/>
    <w:rsid w:val="00F550CD"/>
    <w:rsid w:val="00F5514E"/>
    <w:rsid w:val="00F55248"/>
    <w:rsid w:val="00F557DC"/>
    <w:rsid w:val="00F55CDA"/>
    <w:rsid w:val="00F56FF9"/>
    <w:rsid w:val="00F57385"/>
    <w:rsid w:val="00F57D35"/>
    <w:rsid w:val="00F603D9"/>
    <w:rsid w:val="00F60532"/>
    <w:rsid w:val="00F607E0"/>
    <w:rsid w:val="00F6104F"/>
    <w:rsid w:val="00F61A93"/>
    <w:rsid w:val="00F61F15"/>
    <w:rsid w:val="00F62649"/>
    <w:rsid w:val="00F63E3A"/>
    <w:rsid w:val="00F63EA6"/>
    <w:rsid w:val="00F643BE"/>
    <w:rsid w:val="00F64667"/>
    <w:rsid w:val="00F6526D"/>
    <w:rsid w:val="00F655B3"/>
    <w:rsid w:val="00F672DE"/>
    <w:rsid w:val="00F70C06"/>
    <w:rsid w:val="00F70D8C"/>
    <w:rsid w:val="00F715BA"/>
    <w:rsid w:val="00F71EC9"/>
    <w:rsid w:val="00F7304B"/>
    <w:rsid w:val="00F76765"/>
    <w:rsid w:val="00F8044D"/>
    <w:rsid w:val="00F80895"/>
    <w:rsid w:val="00F808EE"/>
    <w:rsid w:val="00F8197A"/>
    <w:rsid w:val="00F81E53"/>
    <w:rsid w:val="00F82053"/>
    <w:rsid w:val="00F827BE"/>
    <w:rsid w:val="00F82DD8"/>
    <w:rsid w:val="00F82F92"/>
    <w:rsid w:val="00F83571"/>
    <w:rsid w:val="00F8410A"/>
    <w:rsid w:val="00F842EC"/>
    <w:rsid w:val="00F843E9"/>
    <w:rsid w:val="00F848CA"/>
    <w:rsid w:val="00F85709"/>
    <w:rsid w:val="00F85BE8"/>
    <w:rsid w:val="00F86CBC"/>
    <w:rsid w:val="00F86FB7"/>
    <w:rsid w:val="00F8763F"/>
    <w:rsid w:val="00F87C14"/>
    <w:rsid w:val="00F9052B"/>
    <w:rsid w:val="00F91B9E"/>
    <w:rsid w:val="00F92950"/>
    <w:rsid w:val="00F92E07"/>
    <w:rsid w:val="00F93BD7"/>
    <w:rsid w:val="00F93C02"/>
    <w:rsid w:val="00F943B1"/>
    <w:rsid w:val="00F94521"/>
    <w:rsid w:val="00F94AF6"/>
    <w:rsid w:val="00F95237"/>
    <w:rsid w:val="00F95E02"/>
    <w:rsid w:val="00F9654A"/>
    <w:rsid w:val="00F969F8"/>
    <w:rsid w:val="00F96E6E"/>
    <w:rsid w:val="00F97127"/>
    <w:rsid w:val="00FA1863"/>
    <w:rsid w:val="00FA25BE"/>
    <w:rsid w:val="00FA3B73"/>
    <w:rsid w:val="00FA4892"/>
    <w:rsid w:val="00FA4A87"/>
    <w:rsid w:val="00FA4CAE"/>
    <w:rsid w:val="00FA568A"/>
    <w:rsid w:val="00FA6C8D"/>
    <w:rsid w:val="00FA7FA9"/>
    <w:rsid w:val="00FB0810"/>
    <w:rsid w:val="00FB131C"/>
    <w:rsid w:val="00FB14F4"/>
    <w:rsid w:val="00FB179A"/>
    <w:rsid w:val="00FB19CD"/>
    <w:rsid w:val="00FB2A4B"/>
    <w:rsid w:val="00FB2F8F"/>
    <w:rsid w:val="00FB466C"/>
    <w:rsid w:val="00FB4B2D"/>
    <w:rsid w:val="00FB4B88"/>
    <w:rsid w:val="00FB4B91"/>
    <w:rsid w:val="00FB4D4B"/>
    <w:rsid w:val="00FB6EB2"/>
    <w:rsid w:val="00FB6F0B"/>
    <w:rsid w:val="00FB779F"/>
    <w:rsid w:val="00FC08D4"/>
    <w:rsid w:val="00FC1975"/>
    <w:rsid w:val="00FC244D"/>
    <w:rsid w:val="00FC3433"/>
    <w:rsid w:val="00FC4AC4"/>
    <w:rsid w:val="00FC51B5"/>
    <w:rsid w:val="00FC630B"/>
    <w:rsid w:val="00FC654A"/>
    <w:rsid w:val="00FC6D8D"/>
    <w:rsid w:val="00FD14CB"/>
    <w:rsid w:val="00FD2154"/>
    <w:rsid w:val="00FD2E46"/>
    <w:rsid w:val="00FD48A9"/>
    <w:rsid w:val="00FD4C4F"/>
    <w:rsid w:val="00FD5E99"/>
    <w:rsid w:val="00FD6076"/>
    <w:rsid w:val="00FD687B"/>
    <w:rsid w:val="00FD72A9"/>
    <w:rsid w:val="00FD7556"/>
    <w:rsid w:val="00FD793D"/>
    <w:rsid w:val="00FD79BA"/>
    <w:rsid w:val="00FE13E5"/>
    <w:rsid w:val="00FE176F"/>
    <w:rsid w:val="00FE1C47"/>
    <w:rsid w:val="00FE1DFC"/>
    <w:rsid w:val="00FE2BDF"/>
    <w:rsid w:val="00FE2ECE"/>
    <w:rsid w:val="00FE2FC8"/>
    <w:rsid w:val="00FE3719"/>
    <w:rsid w:val="00FE39D7"/>
    <w:rsid w:val="00FE3B01"/>
    <w:rsid w:val="00FE4143"/>
    <w:rsid w:val="00FE45B5"/>
    <w:rsid w:val="00FE4C0F"/>
    <w:rsid w:val="00FE4F8F"/>
    <w:rsid w:val="00FE54F7"/>
    <w:rsid w:val="00FE5724"/>
    <w:rsid w:val="00FE5DCF"/>
    <w:rsid w:val="00FE6524"/>
    <w:rsid w:val="00FE75D6"/>
    <w:rsid w:val="00FE7C67"/>
    <w:rsid w:val="00FF12B9"/>
    <w:rsid w:val="00FF256B"/>
    <w:rsid w:val="00FF3270"/>
    <w:rsid w:val="00FF43A9"/>
    <w:rsid w:val="00FF4434"/>
    <w:rsid w:val="00FF5994"/>
    <w:rsid w:val="00FF693E"/>
    <w:rsid w:val="00FF6E82"/>
    <w:rsid w:val="00FF727C"/>
    <w:rsid w:val="00FF75BD"/>
    <w:rsid w:val="00FF7EA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EA909"/>
  <w15:chartTrackingRefBased/>
  <w15:docId w15:val="{DD4D1BCE-471B-4347-8667-484A7978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B303D"/>
    <w:rPr>
      <w:rFonts w:ascii="Times New Roman" w:hAnsi="Times New Roman"/>
    </w:rPr>
  </w:style>
  <w:style w:type="paragraph" w:styleId="Nagwek1">
    <w:name w:val="heading 1"/>
    <w:basedOn w:val="Normalny"/>
    <w:next w:val="Normalny"/>
    <w:link w:val="Nagwek1Znak"/>
    <w:uiPriority w:val="9"/>
    <w:qFormat/>
    <w:rsid w:val="006070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6070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607027"/>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607027"/>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607027"/>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607027"/>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607027"/>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607027"/>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607027"/>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607027"/>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607027"/>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607027"/>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607027"/>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607027"/>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607027"/>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607027"/>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607027"/>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607027"/>
    <w:rPr>
      <w:rFonts w:eastAsiaTheme="majorEastAsia" w:cstheme="majorBidi"/>
      <w:color w:val="272727" w:themeColor="text1" w:themeTint="D8"/>
    </w:rPr>
  </w:style>
  <w:style w:type="paragraph" w:styleId="Tytu">
    <w:name w:val="Title"/>
    <w:basedOn w:val="Normalny"/>
    <w:next w:val="Normalny"/>
    <w:link w:val="TytuZnak"/>
    <w:uiPriority w:val="10"/>
    <w:qFormat/>
    <w:rsid w:val="006070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607027"/>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607027"/>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607027"/>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607027"/>
    <w:pPr>
      <w:spacing w:before="160"/>
      <w:jc w:val="center"/>
    </w:pPr>
    <w:rPr>
      <w:i/>
      <w:iCs/>
      <w:color w:val="404040" w:themeColor="text1" w:themeTint="BF"/>
    </w:rPr>
  </w:style>
  <w:style w:type="character" w:customStyle="1" w:styleId="CytatZnak">
    <w:name w:val="Cytat Znak"/>
    <w:basedOn w:val="Domylnaczcionkaakapitu"/>
    <w:link w:val="Cytat"/>
    <w:uiPriority w:val="29"/>
    <w:rsid w:val="00607027"/>
    <w:rPr>
      <w:i/>
      <w:iCs/>
      <w:color w:val="404040" w:themeColor="text1" w:themeTint="BF"/>
    </w:rPr>
  </w:style>
  <w:style w:type="paragraph" w:styleId="Akapitzlist">
    <w:name w:val="List Paragraph"/>
    <w:basedOn w:val="Normalny"/>
    <w:uiPriority w:val="34"/>
    <w:qFormat/>
    <w:rsid w:val="00607027"/>
    <w:pPr>
      <w:ind w:left="720"/>
      <w:contextualSpacing/>
    </w:pPr>
  </w:style>
  <w:style w:type="character" w:styleId="Wyrnienieintensywne">
    <w:name w:val="Intense Emphasis"/>
    <w:basedOn w:val="Domylnaczcionkaakapitu"/>
    <w:uiPriority w:val="21"/>
    <w:qFormat/>
    <w:rsid w:val="00607027"/>
    <w:rPr>
      <w:i/>
      <w:iCs/>
      <w:color w:val="0F4761" w:themeColor="accent1" w:themeShade="BF"/>
    </w:rPr>
  </w:style>
  <w:style w:type="paragraph" w:styleId="Cytatintensywny">
    <w:name w:val="Intense Quote"/>
    <w:basedOn w:val="Normalny"/>
    <w:next w:val="Normalny"/>
    <w:link w:val="CytatintensywnyZnak"/>
    <w:uiPriority w:val="30"/>
    <w:qFormat/>
    <w:rsid w:val="006070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607027"/>
    <w:rPr>
      <w:i/>
      <w:iCs/>
      <w:color w:val="0F4761" w:themeColor="accent1" w:themeShade="BF"/>
    </w:rPr>
  </w:style>
  <w:style w:type="character" w:styleId="Odwoanieintensywne">
    <w:name w:val="Intense Reference"/>
    <w:basedOn w:val="Domylnaczcionkaakapitu"/>
    <w:uiPriority w:val="32"/>
    <w:qFormat/>
    <w:rsid w:val="00607027"/>
    <w:rPr>
      <w:b/>
      <w:bCs/>
      <w:smallCaps/>
      <w:color w:val="0F4761" w:themeColor="accent1" w:themeShade="BF"/>
      <w:spacing w:val="5"/>
    </w:rPr>
  </w:style>
  <w:style w:type="paragraph" w:styleId="Nagwek">
    <w:name w:val="header"/>
    <w:basedOn w:val="Normalny"/>
    <w:link w:val="NagwekZnak"/>
    <w:uiPriority w:val="99"/>
    <w:unhideWhenUsed/>
    <w:rsid w:val="0060702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07027"/>
  </w:style>
  <w:style w:type="paragraph" w:styleId="Stopka">
    <w:name w:val="footer"/>
    <w:basedOn w:val="Normalny"/>
    <w:link w:val="StopkaZnak"/>
    <w:uiPriority w:val="99"/>
    <w:unhideWhenUsed/>
    <w:rsid w:val="0060702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07027"/>
  </w:style>
  <w:style w:type="paragraph" w:styleId="Nagwekspisutreci">
    <w:name w:val="TOC Heading"/>
    <w:basedOn w:val="Nagwek1"/>
    <w:next w:val="Normalny"/>
    <w:uiPriority w:val="39"/>
    <w:unhideWhenUsed/>
    <w:qFormat/>
    <w:rsid w:val="00607027"/>
    <w:pPr>
      <w:spacing w:before="240" w:after="0" w:line="259" w:lineRule="auto"/>
      <w:outlineLvl w:val="9"/>
    </w:pPr>
    <w:rPr>
      <w:kern w:val="0"/>
      <w:sz w:val="32"/>
      <w:szCs w:val="32"/>
      <w:lang w:eastAsia="pl-PL"/>
      <w14:ligatures w14:val="none"/>
    </w:rPr>
  </w:style>
  <w:style w:type="paragraph" w:styleId="Spistreci1">
    <w:name w:val="toc 1"/>
    <w:basedOn w:val="Normalny"/>
    <w:next w:val="Normalny"/>
    <w:autoRedefine/>
    <w:uiPriority w:val="39"/>
    <w:unhideWhenUsed/>
    <w:rsid w:val="001D3F8B"/>
    <w:pPr>
      <w:tabs>
        <w:tab w:val="right" w:leader="dot" w:pos="9736"/>
      </w:tabs>
      <w:spacing w:after="100" w:line="360" w:lineRule="auto"/>
    </w:pPr>
  </w:style>
  <w:style w:type="character" w:styleId="Hipercze">
    <w:name w:val="Hyperlink"/>
    <w:basedOn w:val="Domylnaczcionkaakapitu"/>
    <w:uiPriority w:val="99"/>
    <w:unhideWhenUsed/>
    <w:rsid w:val="00607027"/>
    <w:rPr>
      <w:color w:val="467886" w:themeColor="hyperlink"/>
      <w:u w:val="single"/>
    </w:rPr>
  </w:style>
  <w:style w:type="paragraph" w:styleId="Spistreci2">
    <w:name w:val="toc 2"/>
    <w:basedOn w:val="Normalny"/>
    <w:next w:val="Normalny"/>
    <w:autoRedefine/>
    <w:uiPriority w:val="39"/>
    <w:unhideWhenUsed/>
    <w:rsid w:val="00607027"/>
    <w:pPr>
      <w:spacing w:after="100"/>
      <w:ind w:left="240"/>
    </w:pPr>
  </w:style>
  <w:style w:type="paragraph" w:styleId="Tekstprzypisukocowego">
    <w:name w:val="endnote text"/>
    <w:basedOn w:val="Normalny"/>
    <w:link w:val="TekstprzypisukocowegoZnak"/>
    <w:uiPriority w:val="99"/>
    <w:semiHidden/>
    <w:unhideWhenUsed/>
    <w:rsid w:val="0060702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607027"/>
    <w:rPr>
      <w:sz w:val="20"/>
      <w:szCs w:val="20"/>
    </w:rPr>
  </w:style>
  <w:style w:type="character" w:styleId="Odwoanieprzypisukocowego">
    <w:name w:val="endnote reference"/>
    <w:basedOn w:val="Domylnaczcionkaakapitu"/>
    <w:uiPriority w:val="99"/>
    <w:semiHidden/>
    <w:unhideWhenUsed/>
    <w:rsid w:val="00607027"/>
    <w:rPr>
      <w:vertAlign w:val="superscript"/>
    </w:rPr>
  </w:style>
  <w:style w:type="paragraph" w:styleId="Legenda">
    <w:name w:val="caption"/>
    <w:basedOn w:val="Normalny"/>
    <w:next w:val="Normalny"/>
    <w:uiPriority w:val="35"/>
    <w:unhideWhenUsed/>
    <w:qFormat/>
    <w:rsid w:val="00452664"/>
    <w:pPr>
      <w:spacing w:after="200" w:line="240" w:lineRule="auto"/>
    </w:pPr>
    <w:rPr>
      <w:i/>
      <w:iCs/>
      <w:color w:val="0E2841" w:themeColor="text2"/>
      <w:sz w:val="18"/>
      <w:szCs w:val="18"/>
    </w:rPr>
  </w:style>
  <w:style w:type="paragraph" w:styleId="Spistreci3">
    <w:name w:val="toc 3"/>
    <w:basedOn w:val="Normalny"/>
    <w:next w:val="Normalny"/>
    <w:autoRedefine/>
    <w:uiPriority w:val="39"/>
    <w:unhideWhenUsed/>
    <w:rsid w:val="00E0269E"/>
    <w:pPr>
      <w:tabs>
        <w:tab w:val="right" w:leader="dot" w:pos="9736"/>
      </w:tabs>
      <w:spacing w:after="100"/>
      <w:ind w:left="480"/>
    </w:pPr>
    <w:rPr>
      <w:rFonts w:asciiTheme="majorHAnsi" w:hAnsiTheme="majorHAnsi"/>
      <w:b/>
      <w:bCs/>
      <w:noProof/>
    </w:rPr>
  </w:style>
  <w:style w:type="character" w:styleId="Tekstzastpczy">
    <w:name w:val="Placeholder Text"/>
    <w:basedOn w:val="Domylnaczcionkaakapitu"/>
    <w:uiPriority w:val="99"/>
    <w:semiHidden/>
    <w:rsid w:val="00F50F68"/>
    <w:rPr>
      <w:color w:val="666666"/>
    </w:rPr>
  </w:style>
  <w:style w:type="paragraph" w:customStyle="1" w:styleId="1Rozdzia">
    <w:name w:val="1. Rozdział"/>
    <w:basedOn w:val="Nagwek1"/>
    <w:link w:val="1RozdziaZnak"/>
    <w:qFormat/>
    <w:rsid w:val="00E071A8"/>
    <w:rPr>
      <w:rFonts w:ascii="Times New Roman" w:hAnsi="Times New Roman"/>
      <w:color w:val="00884B"/>
      <w:sz w:val="36"/>
      <w:szCs w:val="36"/>
    </w:rPr>
  </w:style>
  <w:style w:type="character" w:customStyle="1" w:styleId="1RozdziaZnak">
    <w:name w:val="1. Rozdział Znak"/>
    <w:basedOn w:val="Nagwek1Znak"/>
    <w:link w:val="1Rozdzia"/>
    <w:rsid w:val="00E071A8"/>
    <w:rPr>
      <w:rFonts w:ascii="Times New Roman" w:eastAsiaTheme="majorEastAsia" w:hAnsi="Times New Roman" w:cstheme="majorBidi"/>
      <w:color w:val="00884B"/>
      <w:sz w:val="36"/>
      <w:szCs w:val="36"/>
    </w:rPr>
  </w:style>
  <w:style w:type="paragraph" w:customStyle="1" w:styleId="11Podrozdzia">
    <w:name w:val="1.1. Podrozdział"/>
    <w:basedOn w:val="Nagwek2"/>
    <w:link w:val="11PodrozdziaZnak"/>
    <w:qFormat/>
    <w:rsid w:val="00E071A8"/>
    <w:pPr>
      <w:jc w:val="both"/>
    </w:pPr>
    <w:rPr>
      <w:rFonts w:ascii="Times New Roman" w:hAnsi="Times New Roman"/>
      <w:color w:val="00884B"/>
      <w:sz w:val="28"/>
      <w:szCs w:val="28"/>
    </w:rPr>
  </w:style>
  <w:style w:type="character" w:customStyle="1" w:styleId="11PodrozdziaZnak">
    <w:name w:val="1.1. Podrozdział Znak"/>
    <w:basedOn w:val="Nagwek2Znak"/>
    <w:link w:val="11Podrozdzia"/>
    <w:rsid w:val="00E071A8"/>
    <w:rPr>
      <w:rFonts w:ascii="Times New Roman" w:eastAsiaTheme="majorEastAsia" w:hAnsi="Times New Roman" w:cstheme="majorBidi"/>
      <w:color w:val="00884B"/>
      <w:sz w:val="28"/>
      <w:szCs w:val="28"/>
    </w:rPr>
  </w:style>
  <w:style w:type="paragraph" w:customStyle="1" w:styleId="Podrozdzia2">
    <w:name w:val="Podrozdział 2"/>
    <w:basedOn w:val="Normalny"/>
    <w:link w:val="Podrozdzia2Znak"/>
    <w:rsid w:val="00816FF9"/>
    <w:pPr>
      <w:spacing w:before="240"/>
      <w:jc w:val="both"/>
    </w:pPr>
    <w:rPr>
      <w:rFonts w:asciiTheme="majorHAnsi" w:hAnsiTheme="majorHAnsi"/>
      <w:color w:val="00884B"/>
    </w:rPr>
  </w:style>
  <w:style w:type="character" w:customStyle="1" w:styleId="Podrozdzia2Znak">
    <w:name w:val="Podrozdział 2 Znak"/>
    <w:basedOn w:val="Domylnaczcionkaakapitu"/>
    <w:link w:val="Podrozdzia2"/>
    <w:rsid w:val="00816FF9"/>
    <w:rPr>
      <w:rFonts w:asciiTheme="majorHAnsi" w:hAnsiTheme="majorHAnsi"/>
      <w:color w:val="00884B"/>
    </w:rPr>
  </w:style>
  <w:style w:type="paragraph" w:customStyle="1" w:styleId="111Podrozdziadrugiegopoziomu">
    <w:name w:val="1.1.1. Podrozdział drugiego poziomu"/>
    <w:basedOn w:val="11Podrozdzia"/>
    <w:link w:val="111PodrozdziadrugiegopoziomuZnak"/>
    <w:qFormat/>
    <w:rsid w:val="00D23EFD"/>
    <w:rPr>
      <w:rFonts w:cs="Times New Roman"/>
      <w:sz w:val="24"/>
      <w:szCs w:val="24"/>
    </w:rPr>
  </w:style>
  <w:style w:type="character" w:customStyle="1" w:styleId="111PodrozdziadrugiegopoziomuZnak">
    <w:name w:val="1.1.1. Podrozdział drugiego poziomu Znak"/>
    <w:basedOn w:val="Nagwek2Znak"/>
    <w:link w:val="111Podrozdziadrugiegopoziomu"/>
    <w:rsid w:val="00D23EFD"/>
    <w:rPr>
      <w:rFonts w:ascii="Times New Roman" w:eastAsiaTheme="majorEastAsia" w:hAnsi="Times New Roman" w:cs="Times New Roman"/>
      <w:color w:val="00884B"/>
      <w:sz w:val="32"/>
      <w:szCs w:val="32"/>
    </w:rPr>
  </w:style>
  <w:style w:type="paragraph" w:customStyle="1" w:styleId="11Przykad">
    <w:name w:val="1.1. Przykład"/>
    <w:basedOn w:val="Normalny"/>
    <w:link w:val="11PrzykadZnak"/>
    <w:qFormat/>
    <w:rsid w:val="00DB5D6E"/>
    <w:rPr>
      <w:rFonts w:cs="Times New Roman"/>
      <w:i/>
      <w:iCs/>
      <w:color w:val="00884B"/>
    </w:rPr>
  </w:style>
  <w:style w:type="character" w:customStyle="1" w:styleId="11PrzykadZnak">
    <w:name w:val="1.1. Przykład Znak"/>
    <w:basedOn w:val="Domylnaczcionkaakapitu"/>
    <w:link w:val="11Przykad"/>
    <w:rsid w:val="00DB5D6E"/>
    <w:rPr>
      <w:rFonts w:ascii="Times New Roman" w:hAnsi="Times New Roman" w:cs="Times New Roman"/>
      <w:i/>
      <w:iCs/>
      <w:color w:val="00884B"/>
    </w:rPr>
  </w:style>
  <w:style w:type="paragraph" w:styleId="HTML-wstpniesformatowany">
    <w:name w:val="HTML Preformatted"/>
    <w:basedOn w:val="Normalny"/>
    <w:link w:val="HTML-wstpniesformatowanyZnak"/>
    <w:uiPriority w:val="99"/>
    <w:semiHidden/>
    <w:unhideWhenUsed/>
    <w:rsid w:val="00A01024"/>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A01024"/>
    <w:rPr>
      <w:rFonts w:ascii="Consolas" w:hAnsi="Consolas"/>
      <w:sz w:val="20"/>
      <w:szCs w:val="20"/>
    </w:rPr>
  </w:style>
  <w:style w:type="table" w:styleId="Tabela-Siatka">
    <w:name w:val="Table Grid"/>
    <w:basedOn w:val="Standardowy"/>
    <w:uiPriority w:val="39"/>
    <w:rsid w:val="00F94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ogrubienie">
    <w:name w:val="Strong"/>
    <w:basedOn w:val="Domylnaczcionkaakapitu"/>
    <w:uiPriority w:val="22"/>
    <w:qFormat/>
    <w:rsid w:val="000A01D9"/>
    <w:rPr>
      <w:b/>
      <w:bCs/>
    </w:rPr>
  </w:style>
  <w:style w:type="character" w:styleId="HTML-kod">
    <w:name w:val="HTML Code"/>
    <w:basedOn w:val="Domylnaczcionkaakapitu"/>
    <w:uiPriority w:val="99"/>
    <w:semiHidden/>
    <w:unhideWhenUsed/>
    <w:rsid w:val="000A01D9"/>
    <w:rPr>
      <w:rFonts w:ascii="Courier New" w:eastAsia="Times New Roman" w:hAnsi="Courier New" w:cs="Courier New"/>
      <w:sz w:val="20"/>
      <w:szCs w:val="20"/>
    </w:rPr>
  </w:style>
  <w:style w:type="character" w:styleId="Odwoaniedokomentarza">
    <w:name w:val="annotation reference"/>
    <w:basedOn w:val="Domylnaczcionkaakapitu"/>
    <w:uiPriority w:val="99"/>
    <w:semiHidden/>
    <w:unhideWhenUsed/>
    <w:rsid w:val="004C0E8E"/>
    <w:rPr>
      <w:sz w:val="16"/>
      <w:szCs w:val="16"/>
    </w:rPr>
  </w:style>
  <w:style w:type="paragraph" w:styleId="Tekstkomentarza">
    <w:name w:val="annotation text"/>
    <w:basedOn w:val="Normalny"/>
    <w:link w:val="TekstkomentarzaZnak"/>
    <w:uiPriority w:val="99"/>
    <w:unhideWhenUsed/>
    <w:rsid w:val="004C0E8E"/>
    <w:pPr>
      <w:spacing w:line="240" w:lineRule="auto"/>
    </w:pPr>
    <w:rPr>
      <w:sz w:val="20"/>
      <w:szCs w:val="20"/>
    </w:rPr>
  </w:style>
  <w:style w:type="character" w:customStyle="1" w:styleId="TekstkomentarzaZnak">
    <w:name w:val="Tekst komentarza Znak"/>
    <w:basedOn w:val="Domylnaczcionkaakapitu"/>
    <w:link w:val="Tekstkomentarza"/>
    <w:uiPriority w:val="99"/>
    <w:rsid w:val="004C0E8E"/>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4C0E8E"/>
    <w:rPr>
      <w:b/>
      <w:bCs/>
    </w:rPr>
  </w:style>
  <w:style w:type="character" w:customStyle="1" w:styleId="TematkomentarzaZnak">
    <w:name w:val="Temat komentarza Znak"/>
    <w:basedOn w:val="TekstkomentarzaZnak"/>
    <w:link w:val="Tematkomentarza"/>
    <w:uiPriority w:val="99"/>
    <w:semiHidden/>
    <w:rsid w:val="004C0E8E"/>
    <w:rPr>
      <w:rFonts w:ascii="Times New Roman" w:hAnsi="Times New Roman"/>
      <w:b/>
      <w:bCs/>
      <w:sz w:val="20"/>
      <w:szCs w:val="20"/>
    </w:rPr>
  </w:style>
  <w:style w:type="paragraph" w:styleId="NormalnyWeb">
    <w:name w:val="Normal (Web)"/>
    <w:basedOn w:val="Normalny"/>
    <w:uiPriority w:val="99"/>
    <w:semiHidden/>
    <w:unhideWhenUsed/>
    <w:rsid w:val="00444C04"/>
    <w:rPr>
      <w:rFonts w:cs="Times New Roman"/>
    </w:rPr>
  </w:style>
  <w:style w:type="character" w:styleId="Nierozpoznanawzmianka">
    <w:name w:val="Unresolved Mention"/>
    <w:basedOn w:val="Domylnaczcionkaakapitu"/>
    <w:uiPriority w:val="99"/>
    <w:semiHidden/>
    <w:unhideWhenUsed/>
    <w:rsid w:val="00E14C40"/>
    <w:rPr>
      <w:color w:val="605E5C"/>
      <w:shd w:val="clear" w:color="auto" w:fill="E1DFDD"/>
    </w:rPr>
  </w:style>
  <w:style w:type="character" w:styleId="UyteHipercze">
    <w:name w:val="FollowedHyperlink"/>
    <w:basedOn w:val="Domylnaczcionkaakapitu"/>
    <w:uiPriority w:val="99"/>
    <w:semiHidden/>
    <w:unhideWhenUsed/>
    <w:rsid w:val="00E14C4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7581">
      <w:bodyDiv w:val="1"/>
      <w:marLeft w:val="0"/>
      <w:marRight w:val="0"/>
      <w:marTop w:val="0"/>
      <w:marBottom w:val="0"/>
      <w:divBdr>
        <w:top w:val="none" w:sz="0" w:space="0" w:color="auto"/>
        <w:left w:val="none" w:sz="0" w:space="0" w:color="auto"/>
        <w:bottom w:val="none" w:sz="0" w:space="0" w:color="auto"/>
        <w:right w:val="none" w:sz="0" w:space="0" w:color="auto"/>
      </w:divBdr>
    </w:div>
    <w:div w:id="4870089">
      <w:bodyDiv w:val="1"/>
      <w:marLeft w:val="0"/>
      <w:marRight w:val="0"/>
      <w:marTop w:val="0"/>
      <w:marBottom w:val="0"/>
      <w:divBdr>
        <w:top w:val="none" w:sz="0" w:space="0" w:color="auto"/>
        <w:left w:val="none" w:sz="0" w:space="0" w:color="auto"/>
        <w:bottom w:val="none" w:sz="0" w:space="0" w:color="auto"/>
        <w:right w:val="none" w:sz="0" w:space="0" w:color="auto"/>
      </w:divBdr>
    </w:div>
    <w:div w:id="9383689">
      <w:bodyDiv w:val="1"/>
      <w:marLeft w:val="0"/>
      <w:marRight w:val="0"/>
      <w:marTop w:val="0"/>
      <w:marBottom w:val="0"/>
      <w:divBdr>
        <w:top w:val="none" w:sz="0" w:space="0" w:color="auto"/>
        <w:left w:val="none" w:sz="0" w:space="0" w:color="auto"/>
        <w:bottom w:val="none" w:sz="0" w:space="0" w:color="auto"/>
        <w:right w:val="none" w:sz="0" w:space="0" w:color="auto"/>
      </w:divBdr>
    </w:div>
    <w:div w:id="41174099">
      <w:bodyDiv w:val="1"/>
      <w:marLeft w:val="0"/>
      <w:marRight w:val="0"/>
      <w:marTop w:val="0"/>
      <w:marBottom w:val="0"/>
      <w:divBdr>
        <w:top w:val="none" w:sz="0" w:space="0" w:color="auto"/>
        <w:left w:val="none" w:sz="0" w:space="0" w:color="auto"/>
        <w:bottom w:val="none" w:sz="0" w:space="0" w:color="auto"/>
        <w:right w:val="none" w:sz="0" w:space="0" w:color="auto"/>
      </w:divBdr>
    </w:div>
    <w:div w:id="44257223">
      <w:bodyDiv w:val="1"/>
      <w:marLeft w:val="0"/>
      <w:marRight w:val="0"/>
      <w:marTop w:val="0"/>
      <w:marBottom w:val="0"/>
      <w:divBdr>
        <w:top w:val="none" w:sz="0" w:space="0" w:color="auto"/>
        <w:left w:val="none" w:sz="0" w:space="0" w:color="auto"/>
        <w:bottom w:val="none" w:sz="0" w:space="0" w:color="auto"/>
        <w:right w:val="none" w:sz="0" w:space="0" w:color="auto"/>
      </w:divBdr>
    </w:div>
    <w:div w:id="59719093">
      <w:bodyDiv w:val="1"/>
      <w:marLeft w:val="0"/>
      <w:marRight w:val="0"/>
      <w:marTop w:val="0"/>
      <w:marBottom w:val="0"/>
      <w:divBdr>
        <w:top w:val="none" w:sz="0" w:space="0" w:color="auto"/>
        <w:left w:val="none" w:sz="0" w:space="0" w:color="auto"/>
        <w:bottom w:val="none" w:sz="0" w:space="0" w:color="auto"/>
        <w:right w:val="none" w:sz="0" w:space="0" w:color="auto"/>
      </w:divBdr>
    </w:div>
    <w:div w:id="70471204">
      <w:bodyDiv w:val="1"/>
      <w:marLeft w:val="0"/>
      <w:marRight w:val="0"/>
      <w:marTop w:val="0"/>
      <w:marBottom w:val="0"/>
      <w:divBdr>
        <w:top w:val="none" w:sz="0" w:space="0" w:color="auto"/>
        <w:left w:val="none" w:sz="0" w:space="0" w:color="auto"/>
        <w:bottom w:val="none" w:sz="0" w:space="0" w:color="auto"/>
        <w:right w:val="none" w:sz="0" w:space="0" w:color="auto"/>
      </w:divBdr>
    </w:div>
    <w:div w:id="75637321">
      <w:bodyDiv w:val="1"/>
      <w:marLeft w:val="0"/>
      <w:marRight w:val="0"/>
      <w:marTop w:val="0"/>
      <w:marBottom w:val="0"/>
      <w:divBdr>
        <w:top w:val="none" w:sz="0" w:space="0" w:color="auto"/>
        <w:left w:val="none" w:sz="0" w:space="0" w:color="auto"/>
        <w:bottom w:val="none" w:sz="0" w:space="0" w:color="auto"/>
        <w:right w:val="none" w:sz="0" w:space="0" w:color="auto"/>
      </w:divBdr>
    </w:div>
    <w:div w:id="81530879">
      <w:bodyDiv w:val="1"/>
      <w:marLeft w:val="0"/>
      <w:marRight w:val="0"/>
      <w:marTop w:val="0"/>
      <w:marBottom w:val="0"/>
      <w:divBdr>
        <w:top w:val="none" w:sz="0" w:space="0" w:color="auto"/>
        <w:left w:val="none" w:sz="0" w:space="0" w:color="auto"/>
        <w:bottom w:val="none" w:sz="0" w:space="0" w:color="auto"/>
        <w:right w:val="none" w:sz="0" w:space="0" w:color="auto"/>
      </w:divBdr>
    </w:div>
    <w:div w:id="83116375">
      <w:bodyDiv w:val="1"/>
      <w:marLeft w:val="0"/>
      <w:marRight w:val="0"/>
      <w:marTop w:val="0"/>
      <w:marBottom w:val="0"/>
      <w:divBdr>
        <w:top w:val="none" w:sz="0" w:space="0" w:color="auto"/>
        <w:left w:val="none" w:sz="0" w:space="0" w:color="auto"/>
        <w:bottom w:val="none" w:sz="0" w:space="0" w:color="auto"/>
        <w:right w:val="none" w:sz="0" w:space="0" w:color="auto"/>
      </w:divBdr>
    </w:div>
    <w:div w:id="83721003">
      <w:bodyDiv w:val="1"/>
      <w:marLeft w:val="0"/>
      <w:marRight w:val="0"/>
      <w:marTop w:val="0"/>
      <w:marBottom w:val="0"/>
      <w:divBdr>
        <w:top w:val="none" w:sz="0" w:space="0" w:color="auto"/>
        <w:left w:val="none" w:sz="0" w:space="0" w:color="auto"/>
        <w:bottom w:val="none" w:sz="0" w:space="0" w:color="auto"/>
        <w:right w:val="none" w:sz="0" w:space="0" w:color="auto"/>
      </w:divBdr>
    </w:div>
    <w:div w:id="84153411">
      <w:bodyDiv w:val="1"/>
      <w:marLeft w:val="0"/>
      <w:marRight w:val="0"/>
      <w:marTop w:val="0"/>
      <w:marBottom w:val="0"/>
      <w:divBdr>
        <w:top w:val="none" w:sz="0" w:space="0" w:color="auto"/>
        <w:left w:val="none" w:sz="0" w:space="0" w:color="auto"/>
        <w:bottom w:val="none" w:sz="0" w:space="0" w:color="auto"/>
        <w:right w:val="none" w:sz="0" w:space="0" w:color="auto"/>
      </w:divBdr>
    </w:div>
    <w:div w:id="86316542">
      <w:bodyDiv w:val="1"/>
      <w:marLeft w:val="0"/>
      <w:marRight w:val="0"/>
      <w:marTop w:val="0"/>
      <w:marBottom w:val="0"/>
      <w:divBdr>
        <w:top w:val="none" w:sz="0" w:space="0" w:color="auto"/>
        <w:left w:val="none" w:sz="0" w:space="0" w:color="auto"/>
        <w:bottom w:val="none" w:sz="0" w:space="0" w:color="auto"/>
        <w:right w:val="none" w:sz="0" w:space="0" w:color="auto"/>
      </w:divBdr>
    </w:div>
    <w:div w:id="89355212">
      <w:bodyDiv w:val="1"/>
      <w:marLeft w:val="0"/>
      <w:marRight w:val="0"/>
      <w:marTop w:val="0"/>
      <w:marBottom w:val="0"/>
      <w:divBdr>
        <w:top w:val="none" w:sz="0" w:space="0" w:color="auto"/>
        <w:left w:val="none" w:sz="0" w:space="0" w:color="auto"/>
        <w:bottom w:val="none" w:sz="0" w:space="0" w:color="auto"/>
        <w:right w:val="none" w:sz="0" w:space="0" w:color="auto"/>
      </w:divBdr>
    </w:div>
    <w:div w:id="106119848">
      <w:bodyDiv w:val="1"/>
      <w:marLeft w:val="0"/>
      <w:marRight w:val="0"/>
      <w:marTop w:val="0"/>
      <w:marBottom w:val="0"/>
      <w:divBdr>
        <w:top w:val="none" w:sz="0" w:space="0" w:color="auto"/>
        <w:left w:val="none" w:sz="0" w:space="0" w:color="auto"/>
        <w:bottom w:val="none" w:sz="0" w:space="0" w:color="auto"/>
        <w:right w:val="none" w:sz="0" w:space="0" w:color="auto"/>
      </w:divBdr>
    </w:div>
    <w:div w:id="109204731">
      <w:bodyDiv w:val="1"/>
      <w:marLeft w:val="0"/>
      <w:marRight w:val="0"/>
      <w:marTop w:val="0"/>
      <w:marBottom w:val="0"/>
      <w:divBdr>
        <w:top w:val="none" w:sz="0" w:space="0" w:color="auto"/>
        <w:left w:val="none" w:sz="0" w:space="0" w:color="auto"/>
        <w:bottom w:val="none" w:sz="0" w:space="0" w:color="auto"/>
        <w:right w:val="none" w:sz="0" w:space="0" w:color="auto"/>
      </w:divBdr>
    </w:div>
    <w:div w:id="136070449">
      <w:bodyDiv w:val="1"/>
      <w:marLeft w:val="0"/>
      <w:marRight w:val="0"/>
      <w:marTop w:val="0"/>
      <w:marBottom w:val="0"/>
      <w:divBdr>
        <w:top w:val="none" w:sz="0" w:space="0" w:color="auto"/>
        <w:left w:val="none" w:sz="0" w:space="0" w:color="auto"/>
        <w:bottom w:val="none" w:sz="0" w:space="0" w:color="auto"/>
        <w:right w:val="none" w:sz="0" w:space="0" w:color="auto"/>
      </w:divBdr>
    </w:div>
    <w:div w:id="161166745">
      <w:bodyDiv w:val="1"/>
      <w:marLeft w:val="0"/>
      <w:marRight w:val="0"/>
      <w:marTop w:val="0"/>
      <w:marBottom w:val="0"/>
      <w:divBdr>
        <w:top w:val="none" w:sz="0" w:space="0" w:color="auto"/>
        <w:left w:val="none" w:sz="0" w:space="0" w:color="auto"/>
        <w:bottom w:val="none" w:sz="0" w:space="0" w:color="auto"/>
        <w:right w:val="none" w:sz="0" w:space="0" w:color="auto"/>
      </w:divBdr>
    </w:div>
    <w:div w:id="176848272">
      <w:bodyDiv w:val="1"/>
      <w:marLeft w:val="0"/>
      <w:marRight w:val="0"/>
      <w:marTop w:val="0"/>
      <w:marBottom w:val="0"/>
      <w:divBdr>
        <w:top w:val="none" w:sz="0" w:space="0" w:color="auto"/>
        <w:left w:val="none" w:sz="0" w:space="0" w:color="auto"/>
        <w:bottom w:val="none" w:sz="0" w:space="0" w:color="auto"/>
        <w:right w:val="none" w:sz="0" w:space="0" w:color="auto"/>
      </w:divBdr>
    </w:div>
    <w:div w:id="188495663">
      <w:bodyDiv w:val="1"/>
      <w:marLeft w:val="0"/>
      <w:marRight w:val="0"/>
      <w:marTop w:val="0"/>
      <w:marBottom w:val="0"/>
      <w:divBdr>
        <w:top w:val="none" w:sz="0" w:space="0" w:color="auto"/>
        <w:left w:val="none" w:sz="0" w:space="0" w:color="auto"/>
        <w:bottom w:val="none" w:sz="0" w:space="0" w:color="auto"/>
        <w:right w:val="none" w:sz="0" w:space="0" w:color="auto"/>
      </w:divBdr>
    </w:div>
    <w:div w:id="198588200">
      <w:bodyDiv w:val="1"/>
      <w:marLeft w:val="0"/>
      <w:marRight w:val="0"/>
      <w:marTop w:val="0"/>
      <w:marBottom w:val="0"/>
      <w:divBdr>
        <w:top w:val="none" w:sz="0" w:space="0" w:color="auto"/>
        <w:left w:val="none" w:sz="0" w:space="0" w:color="auto"/>
        <w:bottom w:val="none" w:sz="0" w:space="0" w:color="auto"/>
        <w:right w:val="none" w:sz="0" w:space="0" w:color="auto"/>
      </w:divBdr>
    </w:div>
    <w:div w:id="200676452">
      <w:bodyDiv w:val="1"/>
      <w:marLeft w:val="0"/>
      <w:marRight w:val="0"/>
      <w:marTop w:val="0"/>
      <w:marBottom w:val="0"/>
      <w:divBdr>
        <w:top w:val="none" w:sz="0" w:space="0" w:color="auto"/>
        <w:left w:val="none" w:sz="0" w:space="0" w:color="auto"/>
        <w:bottom w:val="none" w:sz="0" w:space="0" w:color="auto"/>
        <w:right w:val="none" w:sz="0" w:space="0" w:color="auto"/>
      </w:divBdr>
    </w:div>
    <w:div w:id="203055567">
      <w:bodyDiv w:val="1"/>
      <w:marLeft w:val="0"/>
      <w:marRight w:val="0"/>
      <w:marTop w:val="0"/>
      <w:marBottom w:val="0"/>
      <w:divBdr>
        <w:top w:val="none" w:sz="0" w:space="0" w:color="auto"/>
        <w:left w:val="none" w:sz="0" w:space="0" w:color="auto"/>
        <w:bottom w:val="none" w:sz="0" w:space="0" w:color="auto"/>
        <w:right w:val="none" w:sz="0" w:space="0" w:color="auto"/>
      </w:divBdr>
    </w:div>
    <w:div w:id="211968997">
      <w:bodyDiv w:val="1"/>
      <w:marLeft w:val="0"/>
      <w:marRight w:val="0"/>
      <w:marTop w:val="0"/>
      <w:marBottom w:val="0"/>
      <w:divBdr>
        <w:top w:val="none" w:sz="0" w:space="0" w:color="auto"/>
        <w:left w:val="none" w:sz="0" w:space="0" w:color="auto"/>
        <w:bottom w:val="none" w:sz="0" w:space="0" w:color="auto"/>
        <w:right w:val="none" w:sz="0" w:space="0" w:color="auto"/>
      </w:divBdr>
    </w:div>
    <w:div w:id="213393077">
      <w:bodyDiv w:val="1"/>
      <w:marLeft w:val="0"/>
      <w:marRight w:val="0"/>
      <w:marTop w:val="0"/>
      <w:marBottom w:val="0"/>
      <w:divBdr>
        <w:top w:val="none" w:sz="0" w:space="0" w:color="auto"/>
        <w:left w:val="none" w:sz="0" w:space="0" w:color="auto"/>
        <w:bottom w:val="none" w:sz="0" w:space="0" w:color="auto"/>
        <w:right w:val="none" w:sz="0" w:space="0" w:color="auto"/>
      </w:divBdr>
    </w:div>
    <w:div w:id="225193331">
      <w:bodyDiv w:val="1"/>
      <w:marLeft w:val="0"/>
      <w:marRight w:val="0"/>
      <w:marTop w:val="0"/>
      <w:marBottom w:val="0"/>
      <w:divBdr>
        <w:top w:val="none" w:sz="0" w:space="0" w:color="auto"/>
        <w:left w:val="none" w:sz="0" w:space="0" w:color="auto"/>
        <w:bottom w:val="none" w:sz="0" w:space="0" w:color="auto"/>
        <w:right w:val="none" w:sz="0" w:space="0" w:color="auto"/>
      </w:divBdr>
    </w:div>
    <w:div w:id="232662162">
      <w:bodyDiv w:val="1"/>
      <w:marLeft w:val="0"/>
      <w:marRight w:val="0"/>
      <w:marTop w:val="0"/>
      <w:marBottom w:val="0"/>
      <w:divBdr>
        <w:top w:val="none" w:sz="0" w:space="0" w:color="auto"/>
        <w:left w:val="none" w:sz="0" w:space="0" w:color="auto"/>
        <w:bottom w:val="none" w:sz="0" w:space="0" w:color="auto"/>
        <w:right w:val="none" w:sz="0" w:space="0" w:color="auto"/>
      </w:divBdr>
    </w:div>
    <w:div w:id="269822259">
      <w:bodyDiv w:val="1"/>
      <w:marLeft w:val="0"/>
      <w:marRight w:val="0"/>
      <w:marTop w:val="0"/>
      <w:marBottom w:val="0"/>
      <w:divBdr>
        <w:top w:val="none" w:sz="0" w:space="0" w:color="auto"/>
        <w:left w:val="none" w:sz="0" w:space="0" w:color="auto"/>
        <w:bottom w:val="none" w:sz="0" w:space="0" w:color="auto"/>
        <w:right w:val="none" w:sz="0" w:space="0" w:color="auto"/>
      </w:divBdr>
    </w:div>
    <w:div w:id="271868074">
      <w:bodyDiv w:val="1"/>
      <w:marLeft w:val="0"/>
      <w:marRight w:val="0"/>
      <w:marTop w:val="0"/>
      <w:marBottom w:val="0"/>
      <w:divBdr>
        <w:top w:val="none" w:sz="0" w:space="0" w:color="auto"/>
        <w:left w:val="none" w:sz="0" w:space="0" w:color="auto"/>
        <w:bottom w:val="none" w:sz="0" w:space="0" w:color="auto"/>
        <w:right w:val="none" w:sz="0" w:space="0" w:color="auto"/>
      </w:divBdr>
    </w:div>
    <w:div w:id="327100569">
      <w:bodyDiv w:val="1"/>
      <w:marLeft w:val="0"/>
      <w:marRight w:val="0"/>
      <w:marTop w:val="0"/>
      <w:marBottom w:val="0"/>
      <w:divBdr>
        <w:top w:val="none" w:sz="0" w:space="0" w:color="auto"/>
        <w:left w:val="none" w:sz="0" w:space="0" w:color="auto"/>
        <w:bottom w:val="none" w:sz="0" w:space="0" w:color="auto"/>
        <w:right w:val="none" w:sz="0" w:space="0" w:color="auto"/>
      </w:divBdr>
    </w:div>
    <w:div w:id="345987082">
      <w:bodyDiv w:val="1"/>
      <w:marLeft w:val="0"/>
      <w:marRight w:val="0"/>
      <w:marTop w:val="0"/>
      <w:marBottom w:val="0"/>
      <w:divBdr>
        <w:top w:val="none" w:sz="0" w:space="0" w:color="auto"/>
        <w:left w:val="none" w:sz="0" w:space="0" w:color="auto"/>
        <w:bottom w:val="none" w:sz="0" w:space="0" w:color="auto"/>
        <w:right w:val="none" w:sz="0" w:space="0" w:color="auto"/>
      </w:divBdr>
    </w:div>
    <w:div w:id="346911039">
      <w:bodyDiv w:val="1"/>
      <w:marLeft w:val="0"/>
      <w:marRight w:val="0"/>
      <w:marTop w:val="0"/>
      <w:marBottom w:val="0"/>
      <w:divBdr>
        <w:top w:val="none" w:sz="0" w:space="0" w:color="auto"/>
        <w:left w:val="none" w:sz="0" w:space="0" w:color="auto"/>
        <w:bottom w:val="none" w:sz="0" w:space="0" w:color="auto"/>
        <w:right w:val="none" w:sz="0" w:space="0" w:color="auto"/>
      </w:divBdr>
    </w:div>
    <w:div w:id="349648580">
      <w:bodyDiv w:val="1"/>
      <w:marLeft w:val="0"/>
      <w:marRight w:val="0"/>
      <w:marTop w:val="0"/>
      <w:marBottom w:val="0"/>
      <w:divBdr>
        <w:top w:val="none" w:sz="0" w:space="0" w:color="auto"/>
        <w:left w:val="none" w:sz="0" w:space="0" w:color="auto"/>
        <w:bottom w:val="none" w:sz="0" w:space="0" w:color="auto"/>
        <w:right w:val="none" w:sz="0" w:space="0" w:color="auto"/>
      </w:divBdr>
    </w:div>
    <w:div w:id="349920081">
      <w:bodyDiv w:val="1"/>
      <w:marLeft w:val="0"/>
      <w:marRight w:val="0"/>
      <w:marTop w:val="0"/>
      <w:marBottom w:val="0"/>
      <w:divBdr>
        <w:top w:val="none" w:sz="0" w:space="0" w:color="auto"/>
        <w:left w:val="none" w:sz="0" w:space="0" w:color="auto"/>
        <w:bottom w:val="none" w:sz="0" w:space="0" w:color="auto"/>
        <w:right w:val="none" w:sz="0" w:space="0" w:color="auto"/>
      </w:divBdr>
    </w:div>
    <w:div w:id="353577002">
      <w:bodyDiv w:val="1"/>
      <w:marLeft w:val="0"/>
      <w:marRight w:val="0"/>
      <w:marTop w:val="0"/>
      <w:marBottom w:val="0"/>
      <w:divBdr>
        <w:top w:val="none" w:sz="0" w:space="0" w:color="auto"/>
        <w:left w:val="none" w:sz="0" w:space="0" w:color="auto"/>
        <w:bottom w:val="none" w:sz="0" w:space="0" w:color="auto"/>
        <w:right w:val="none" w:sz="0" w:space="0" w:color="auto"/>
      </w:divBdr>
    </w:div>
    <w:div w:id="354233025">
      <w:bodyDiv w:val="1"/>
      <w:marLeft w:val="0"/>
      <w:marRight w:val="0"/>
      <w:marTop w:val="0"/>
      <w:marBottom w:val="0"/>
      <w:divBdr>
        <w:top w:val="none" w:sz="0" w:space="0" w:color="auto"/>
        <w:left w:val="none" w:sz="0" w:space="0" w:color="auto"/>
        <w:bottom w:val="none" w:sz="0" w:space="0" w:color="auto"/>
        <w:right w:val="none" w:sz="0" w:space="0" w:color="auto"/>
      </w:divBdr>
    </w:div>
    <w:div w:id="355935024">
      <w:bodyDiv w:val="1"/>
      <w:marLeft w:val="0"/>
      <w:marRight w:val="0"/>
      <w:marTop w:val="0"/>
      <w:marBottom w:val="0"/>
      <w:divBdr>
        <w:top w:val="none" w:sz="0" w:space="0" w:color="auto"/>
        <w:left w:val="none" w:sz="0" w:space="0" w:color="auto"/>
        <w:bottom w:val="none" w:sz="0" w:space="0" w:color="auto"/>
        <w:right w:val="none" w:sz="0" w:space="0" w:color="auto"/>
      </w:divBdr>
    </w:div>
    <w:div w:id="363135648">
      <w:bodyDiv w:val="1"/>
      <w:marLeft w:val="0"/>
      <w:marRight w:val="0"/>
      <w:marTop w:val="0"/>
      <w:marBottom w:val="0"/>
      <w:divBdr>
        <w:top w:val="none" w:sz="0" w:space="0" w:color="auto"/>
        <w:left w:val="none" w:sz="0" w:space="0" w:color="auto"/>
        <w:bottom w:val="none" w:sz="0" w:space="0" w:color="auto"/>
        <w:right w:val="none" w:sz="0" w:space="0" w:color="auto"/>
      </w:divBdr>
    </w:div>
    <w:div w:id="370113095">
      <w:bodyDiv w:val="1"/>
      <w:marLeft w:val="0"/>
      <w:marRight w:val="0"/>
      <w:marTop w:val="0"/>
      <w:marBottom w:val="0"/>
      <w:divBdr>
        <w:top w:val="none" w:sz="0" w:space="0" w:color="auto"/>
        <w:left w:val="none" w:sz="0" w:space="0" w:color="auto"/>
        <w:bottom w:val="none" w:sz="0" w:space="0" w:color="auto"/>
        <w:right w:val="none" w:sz="0" w:space="0" w:color="auto"/>
      </w:divBdr>
    </w:div>
    <w:div w:id="379479171">
      <w:bodyDiv w:val="1"/>
      <w:marLeft w:val="0"/>
      <w:marRight w:val="0"/>
      <w:marTop w:val="0"/>
      <w:marBottom w:val="0"/>
      <w:divBdr>
        <w:top w:val="none" w:sz="0" w:space="0" w:color="auto"/>
        <w:left w:val="none" w:sz="0" w:space="0" w:color="auto"/>
        <w:bottom w:val="none" w:sz="0" w:space="0" w:color="auto"/>
        <w:right w:val="none" w:sz="0" w:space="0" w:color="auto"/>
      </w:divBdr>
    </w:div>
    <w:div w:id="386879032">
      <w:bodyDiv w:val="1"/>
      <w:marLeft w:val="0"/>
      <w:marRight w:val="0"/>
      <w:marTop w:val="0"/>
      <w:marBottom w:val="0"/>
      <w:divBdr>
        <w:top w:val="none" w:sz="0" w:space="0" w:color="auto"/>
        <w:left w:val="none" w:sz="0" w:space="0" w:color="auto"/>
        <w:bottom w:val="none" w:sz="0" w:space="0" w:color="auto"/>
        <w:right w:val="none" w:sz="0" w:space="0" w:color="auto"/>
      </w:divBdr>
    </w:div>
    <w:div w:id="451367783">
      <w:bodyDiv w:val="1"/>
      <w:marLeft w:val="0"/>
      <w:marRight w:val="0"/>
      <w:marTop w:val="0"/>
      <w:marBottom w:val="0"/>
      <w:divBdr>
        <w:top w:val="none" w:sz="0" w:space="0" w:color="auto"/>
        <w:left w:val="none" w:sz="0" w:space="0" w:color="auto"/>
        <w:bottom w:val="none" w:sz="0" w:space="0" w:color="auto"/>
        <w:right w:val="none" w:sz="0" w:space="0" w:color="auto"/>
      </w:divBdr>
    </w:div>
    <w:div w:id="453790681">
      <w:bodyDiv w:val="1"/>
      <w:marLeft w:val="0"/>
      <w:marRight w:val="0"/>
      <w:marTop w:val="0"/>
      <w:marBottom w:val="0"/>
      <w:divBdr>
        <w:top w:val="none" w:sz="0" w:space="0" w:color="auto"/>
        <w:left w:val="none" w:sz="0" w:space="0" w:color="auto"/>
        <w:bottom w:val="none" w:sz="0" w:space="0" w:color="auto"/>
        <w:right w:val="none" w:sz="0" w:space="0" w:color="auto"/>
      </w:divBdr>
    </w:div>
    <w:div w:id="455147691">
      <w:bodyDiv w:val="1"/>
      <w:marLeft w:val="0"/>
      <w:marRight w:val="0"/>
      <w:marTop w:val="0"/>
      <w:marBottom w:val="0"/>
      <w:divBdr>
        <w:top w:val="none" w:sz="0" w:space="0" w:color="auto"/>
        <w:left w:val="none" w:sz="0" w:space="0" w:color="auto"/>
        <w:bottom w:val="none" w:sz="0" w:space="0" w:color="auto"/>
        <w:right w:val="none" w:sz="0" w:space="0" w:color="auto"/>
      </w:divBdr>
    </w:div>
    <w:div w:id="484317098">
      <w:bodyDiv w:val="1"/>
      <w:marLeft w:val="0"/>
      <w:marRight w:val="0"/>
      <w:marTop w:val="0"/>
      <w:marBottom w:val="0"/>
      <w:divBdr>
        <w:top w:val="none" w:sz="0" w:space="0" w:color="auto"/>
        <w:left w:val="none" w:sz="0" w:space="0" w:color="auto"/>
        <w:bottom w:val="none" w:sz="0" w:space="0" w:color="auto"/>
        <w:right w:val="none" w:sz="0" w:space="0" w:color="auto"/>
      </w:divBdr>
    </w:div>
    <w:div w:id="490605734">
      <w:bodyDiv w:val="1"/>
      <w:marLeft w:val="0"/>
      <w:marRight w:val="0"/>
      <w:marTop w:val="0"/>
      <w:marBottom w:val="0"/>
      <w:divBdr>
        <w:top w:val="none" w:sz="0" w:space="0" w:color="auto"/>
        <w:left w:val="none" w:sz="0" w:space="0" w:color="auto"/>
        <w:bottom w:val="none" w:sz="0" w:space="0" w:color="auto"/>
        <w:right w:val="none" w:sz="0" w:space="0" w:color="auto"/>
      </w:divBdr>
    </w:div>
    <w:div w:id="496194895">
      <w:bodyDiv w:val="1"/>
      <w:marLeft w:val="0"/>
      <w:marRight w:val="0"/>
      <w:marTop w:val="0"/>
      <w:marBottom w:val="0"/>
      <w:divBdr>
        <w:top w:val="none" w:sz="0" w:space="0" w:color="auto"/>
        <w:left w:val="none" w:sz="0" w:space="0" w:color="auto"/>
        <w:bottom w:val="none" w:sz="0" w:space="0" w:color="auto"/>
        <w:right w:val="none" w:sz="0" w:space="0" w:color="auto"/>
      </w:divBdr>
    </w:div>
    <w:div w:id="512036487">
      <w:bodyDiv w:val="1"/>
      <w:marLeft w:val="0"/>
      <w:marRight w:val="0"/>
      <w:marTop w:val="0"/>
      <w:marBottom w:val="0"/>
      <w:divBdr>
        <w:top w:val="none" w:sz="0" w:space="0" w:color="auto"/>
        <w:left w:val="none" w:sz="0" w:space="0" w:color="auto"/>
        <w:bottom w:val="none" w:sz="0" w:space="0" w:color="auto"/>
        <w:right w:val="none" w:sz="0" w:space="0" w:color="auto"/>
      </w:divBdr>
    </w:div>
    <w:div w:id="512189202">
      <w:bodyDiv w:val="1"/>
      <w:marLeft w:val="0"/>
      <w:marRight w:val="0"/>
      <w:marTop w:val="0"/>
      <w:marBottom w:val="0"/>
      <w:divBdr>
        <w:top w:val="none" w:sz="0" w:space="0" w:color="auto"/>
        <w:left w:val="none" w:sz="0" w:space="0" w:color="auto"/>
        <w:bottom w:val="none" w:sz="0" w:space="0" w:color="auto"/>
        <w:right w:val="none" w:sz="0" w:space="0" w:color="auto"/>
      </w:divBdr>
    </w:div>
    <w:div w:id="523641134">
      <w:bodyDiv w:val="1"/>
      <w:marLeft w:val="0"/>
      <w:marRight w:val="0"/>
      <w:marTop w:val="0"/>
      <w:marBottom w:val="0"/>
      <w:divBdr>
        <w:top w:val="none" w:sz="0" w:space="0" w:color="auto"/>
        <w:left w:val="none" w:sz="0" w:space="0" w:color="auto"/>
        <w:bottom w:val="none" w:sz="0" w:space="0" w:color="auto"/>
        <w:right w:val="none" w:sz="0" w:space="0" w:color="auto"/>
      </w:divBdr>
    </w:div>
    <w:div w:id="525103367">
      <w:bodyDiv w:val="1"/>
      <w:marLeft w:val="0"/>
      <w:marRight w:val="0"/>
      <w:marTop w:val="0"/>
      <w:marBottom w:val="0"/>
      <w:divBdr>
        <w:top w:val="none" w:sz="0" w:space="0" w:color="auto"/>
        <w:left w:val="none" w:sz="0" w:space="0" w:color="auto"/>
        <w:bottom w:val="none" w:sz="0" w:space="0" w:color="auto"/>
        <w:right w:val="none" w:sz="0" w:space="0" w:color="auto"/>
      </w:divBdr>
    </w:div>
    <w:div w:id="554926064">
      <w:bodyDiv w:val="1"/>
      <w:marLeft w:val="0"/>
      <w:marRight w:val="0"/>
      <w:marTop w:val="0"/>
      <w:marBottom w:val="0"/>
      <w:divBdr>
        <w:top w:val="none" w:sz="0" w:space="0" w:color="auto"/>
        <w:left w:val="none" w:sz="0" w:space="0" w:color="auto"/>
        <w:bottom w:val="none" w:sz="0" w:space="0" w:color="auto"/>
        <w:right w:val="none" w:sz="0" w:space="0" w:color="auto"/>
      </w:divBdr>
    </w:div>
    <w:div w:id="555162095">
      <w:bodyDiv w:val="1"/>
      <w:marLeft w:val="0"/>
      <w:marRight w:val="0"/>
      <w:marTop w:val="0"/>
      <w:marBottom w:val="0"/>
      <w:divBdr>
        <w:top w:val="none" w:sz="0" w:space="0" w:color="auto"/>
        <w:left w:val="none" w:sz="0" w:space="0" w:color="auto"/>
        <w:bottom w:val="none" w:sz="0" w:space="0" w:color="auto"/>
        <w:right w:val="none" w:sz="0" w:space="0" w:color="auto"/>
      </w:divBdr>
    </w:div>
    <w:div w:id="558516176">
      <w:bodyDiv w:val="1"/>
      <w:marLeft w:val="0"/>
      <w:marRight w:val="0"/>
      <w:marTop w:val="0"/>
      <w:marBottom w:val="0"/>
      <w:divBdr>
        <w:top w:val="none" w:sz="0" w:space="0" w:color="auto"/>
        <w:left w:val="none" w:sz="0" w:space="0" w:color="auto"/>
        <w:bottom w:val="none" w:sz="0" w:space="0" w:color="auto"/>
        <w:right w:val="none" w:sz="0" w:space="0" w:color="auto"/>
      </w:divBdr>
    </w:div>
    <w:div w:id="568075843">
      <w:bodyDiv w:val="1"/>
      <w:marLeft w:val="0"/>
      <w:marRight w:val="0"/>
      <w:marTop w:val="0"/>
      <w:marBottom w:val="0"/>
      <w:divBdr>
        <w:top w:val="none" w:sz="0" w:space="0" w:color="auto"/>
        <w:left w:val="none" w:sz="0" w:space="0" w:color="auto"/>
        <w:bottom w:val="none" w:sz="0" w:space="0" w:color="auto"/>
        <w:right w:val="none" w:sz="0" w:space="0" w:color="auto"/>
      </w:divBdr>
    </w:div>
    <w:div w:id="591282806">
      <w:bodyDiv w:val="1"/>
      <w:marLeft w:val="0"/>
      <w:marRight w:val="0"/>
      <w:marTop w:val="0"/>
      <w:marBottom w:val="0"/>
      <w:divBdr>
        <w:top w:val="none" w:sz="0" w:space="0" w:color="auto"/>
        <w:left w:val="none" w:sz="0" w:space="0" w:color="auto"/>
        <w:bottom w:val="none" w:sz="0" w:space="0" w:color="auto"/>
        <w:right w:val="none" w:sz="0" w:space="0" w:color="auto"/>
      </w:divBdr>
    </w:div>
    <w:div w:id="598951012">
      <w:bodyDiv w:val="1"/>
      <w:marLeft w:val="0"/>
      <w:marRight w:val="0"/>
      <w:marTop w:val="0"/>
      <w:marBottom w:val="0"/>
      <w:divBdr>
        <w:top w:val="none" w:sz="0" w:space="0" w:color="auto"/>
        <w:left w:val="none" w:sz="0" w:space="0" w:color="auto"/>
        <w:bottom w:val="none" w:sz="0" w:space="0" w:color="auto"/>
        <w:right w:val="none" w:sz="0" w:space="0" w:color="auto"/>
      </w:divBdr>
    </w:div>
    <w:div w:id="614026064">
      <w:bodyDiv w:val="1"/>
      <w:marLeft w:val="0"/>
      <w:marRight w:val="0"/>
      <w:marTop w:val="0"/>
      <w:marBottom w:val="0"/>
      <w:divBdr>
        <w:top w:val="none" w:sz="0" w:space="0" w:color="auto"/>
        <w:left w:val="none" w:sz="0" w:space="0" w:color="auto"/>
        <w:bottom w:val="none" w:sz="0" w:space="0" w:color="auto"/>
        <w:right w:val="none" w:sz="0" w:space="0" w:color="auto"/>
      </w:divBdr>
    </w:div>
    <w:div w:id="627663490">
      <w:bodyDiv w:val="1"/>
      <w:marLeft w:val="0"/>
      <w:marRight w:val="0"/>
      <w:marTop w:val="0"/>
      <w:marBottom w:val="0"/>
      <w:divBdr>
        <w:top w:val="none" w:sz="0" w:space="0" w:color="auto"/>
        <w:left w:val="none" w:sz="0" w:space="0" w:color="auto"/>
        <w:bottom w:val="none" w:sz="0" w:space="0" w:color="auto"/>
        <w:right w:val="none" w:sz="0" w:space="0" w:color="auto"/>
      </w:divBdr>
    </w:div>
    <w:div w:id="638995081">
      <w:bodyDiv w:val="1"/>
      <w:marLeft w:val="0"/>
      <w:marRight w:val="0"/>
      <w:marTop w:val="0"/>
      <w:marBottom w:val="0"/>
      <w:divBdr>
        <w:top w:val="none" w:sz="0" w:space="0" w:color="auto"/>
        <w:left w:val="none" w:sz="0" w:space="0" w:color="auto"/>
        <w:bottom w:val="none" w:sz="0" w:space="0" w:color="auto"/>
        <w:right w:val="none" w:sz="0" w:space="0" w:color="auto"/>
      </w:divBdr>
    </w:div>
    <w:div w:id="646979640">
      <w:bodyDiv w:val="1"/>
      <w:marLeft w:val="0"/>
      <w:marRight w:val="0"/>
      <w:marTop w:val="0"/>
      <w:marBottom w:val="0"/>
      <w:divBdr>
        <w:top w:val="none" w:sz="0" w:space="0" w:color="auto"/>
        <w:left w:val="none" w:sz="0" w:space="0" w:color="auto"/>
        <w:bottom w:val="none" w:sz="0" w:space="0" w:color="auto"/>
        <w:right w:val="none" w:sz="0" w:space="0" w:color="auto"/>
      </w:divBdr>
    </w:div>
    <w:div w:id="649670400">
      <w:bodyDiv w:val="1"/>
      <w:marLeft w:val="0"/>
      <w:marRight w:val="0"/>
      <w:marTop w:val="0"/>
      <w:marBottom w:val="0"/>
      <w:divBdr>
        <w:top w:val="none" w:sz="0" w:space="0" w:color="auto"/>
        <w:left w:val="none" w:sz="0" w:space="0" w:color="auto"/>
        <w:bottom w:val="none" w:sz="0" w:space="0" w:color="auto"/>
        <w:right w:val="none" w:sz="0" w:space="0" w:color="auto"/>
      </w:divBdr>
    </w:div>
    <w:div w:id="703556933">
      <w:bodyDiv w:val="1"/>
      <w:marLeft w:val="0"/>
      <w:marRight w:val="0"/>
      <w:marTop w:val="0"/>
      <w:marBottom w:val="0"/>
      <w:divBdr>
        <w:top w:val="none" w:sz="0" w:space="0" w:color="auto"/>
        <w:left w:val="none" w:sz="0" w:space="0" w:color="auto"/>
        <w:bottom w:val="none" w:sz="0" w:space="0" w:color="auto"/>
        <w:right w:val="none" w:sz="0" w:space="0" w:color="auto"/>
      </w:divBdr>
    </w:div>
    <w:div w:id="703753105">
      <w:bodyDiv w:val="1"/>
      <w:marLeft w:val="0"/>
      <w:marRight w:val="0"/>
      <w:marTop w:val="0"/>
      <w:marBottom w:val="0"/>
      <w:divBdr>
        <w:top w:val="none" w:sz="0" w:space="0" w:color="auto"/>
        <w:left w:val="none" w:sz="0" w:space="0" w:color="auto"/>
        <w:bottom w:val="none" w:sz="0" w:space="0" w:color="auto"/>
        <w:right w:val="none" w:sz="0" w:space="0" w:color="auto"/>
      </w:divBdr>
    </w:div>
    <w:div w:id="713622877">
      <w:bodyDiv w:val="1"/>
      <w:marLeft w:val="0"/>
      <w:marRight w:val="0"/>
      <w:marTop w:val="0"/>
      <w:marBottom w:val="0"/>
      <w:divBdr>
        <w:top w:val="none" w:sz="0" w:space="0" w:color="auto"/>
        <w:left w:val="none" w:sz="0" w:space="0" w:color="auto"/>
        <w:bottom w:val="none" w:sz="0" w:space="0" w:color="auto"/>
        <w:right w:val="none" w:sz="0" w:space="0" w:color="auto"/>
      </w:divBdr>
    </w:div>
    <w:div w:id="717819717">
      <w:bodyDiv w:val="1"/>
      <w:marLeft w:val="0"/>
      <w:marRight w:val="0"/>
      <w:marTop w:val="0"/>
      <w:marBottom w:val="0"/>
      <w:divBdr>
        <w:top w:val="none" w:sz="0" w:space="0" w:color="auto"/>
        <w:left w:val="none" w:sz="0" w:space="0" w:color="auto"/>
        <w:bottom w:val="none" w:sz="0" w:space="0" w:color="auto"/>
        <w:right w:val="none" w:sz="0" w:space="0" w:color="auto"/>
      </w:divBdr>
    </w:div>
    <w:div w:id="717822437">
      <w:bodyDiv w:val="1"/>
      <w:marLeft w:val="0"/>
      <w:marRight w:val="0"/>
      <w:marTop w:val="0"/>
      <w:marBottom w:val="0"/>
      <w:divBdr>
        <w:top w:val="none" w:sz="0" w:space="0" w:color="auto"/>
        <w:left w:val="none" w:sz="0" w:space="0" w:color="auto"/>
        <w:bottom w:val="none" w:sz="0" w:space="0" w:color="auto"/>
        <w:right w:val="none" w:sz="0" w:space="0" w:color="auto"/>
      </w:divBdr>
    </w:div>
    <w:div w:id="724336615">
      <w:bodyDiv w:val="1"/>
      <w:marLeft w:val="0"/>
      <w:marRight w:val="0"/>
      <w:marTop w:val="0"/>
      <w:marBottom w:val="0"/>
      <w:divBdr>
        <w:top w:val="none" w:sz="0" w:space="0" w:color="auto"/>
        <w:left w:val="none" w:sz="0" w:space="0" w:color="auto"/>
        <w:bottom w:val="none" w:sz="0" w:space="0" w:color="auto"/>
        <w:right w:val="none" w:sz="0" w:space="0" w:color="auto"/>
      </w:divBdr>
    </w:div>
    <w:div w:id="732968192">
      <w:bodyDiv w:val="1"/>
      <w:marLeft w:val="0"/>
      <w:marRight w:val="0"/>
      <w:marTop w:val="0"/>
      <w:marBottom w:val="0"/>
      <w:divBdr>
        <w:top w:val="none" w:sz="0" w:space="0" w:color="auto"/>
        <w:left w:val="none" w:sz="0" w:space="0" w:color="auto"/>
        <w:bottom w:val="none" w:sz="0" w:space="0" w:color="auto"/>
        <w:right w:val="none" w:sz="0" w:space="0" w:color="auto"/>
      </w:divBdr>
    </w:div>
    <w:div w:id="777330338">
      <w:bodyDiv w:val="1"/>
      <w:marLeft w:val="0"/>
      <w:marRight w:val="0"/>
      <w:marTop w:val="0"/>
      <w:marBottom w:val="0"/>
      <w:divBdr>
        <w:top w:val="none" w:sz="0" w:space="0" w:color="auto"/>
        <w:left w:val="none" w:sz="0" w:space="0" w:color="auto"/>
        <w:bottom w:val="none" w:sz="0" w:space="0" w:color="auto"/>
        <w:right w:val="none" w:sz="0" w:space="0" w:color="auto"/>
      </w:divBdr>
    </w:div>
    <w:div w:id="779421671">
      <w:bodyDiv w:val="1"/>
      <w:marLeft w:val="0"/>
      <w:marRight w:val="0"/>
      <w:marTop w:val="0"/>
      <w:marBottom w:val="0"/>
      <w:divBdr>
        <w:top w:val="none" w:sz="0" w:space="0" w:color="auto"/>
        <w:left w:val="none" w:sz="0" w:space="0" w:color="auto"/>
        <w:bottom w:val="none" w:sz="0" w:space="0" w:color="auto"/>
        <w:right w:val="none" w:sz="0" w:space="0" w:color="auto"/>
      </w:divBdr>
    </w:div>
    <w:div w:id="792136719">
      <w:bodyDiv w:val="1"/>
      <w:marLeft w:val="0"/>
      <w:marRight w:val="0"/>
      <w:marTop w:val="0"/>
      <w:marBottom w:val="0"/>
      <w:divBdr>
        <w:top w:val="none" w:sz="0" w:space="0" w:color="auto"/>
        <w:left w:val="none" w:sz="0" w:space="0" w:color="auto"/>
        <w:bottom w:val="none" w:sz="0" w:space="0" w:color="auto"/>
        <w:right w:val="none" w:sz="0" w:space="0" w:color="auto"/>
      </w:divBdr>
    </w:div>
    <w:div w:id="793257904">
      <w:bodyDiv w:val="1"/>
      <w:marLeft w:val="0"/>
      <w:marRight w:val="0"/>
      <w:marTop w:val="0"/>
      <w:marBottom w:val="0"/>
      <w:divBdr>
        <w:top w:val="none" w:sz="0" w:space="0" w:color="auto"/>
        <w:left w:val="none" w:sz="0" w:space="0" w:color="auto"/>
        <w:bottom w:val="none" w:sz="0" w:space="0" w:color="auto"/>
        <w:right w:val="none" w:sz="0" w:space="0" w:color="auto"/>
      </w:divBdr>
    </w:div>
    <w:div w:id="794951935">
      <w:bodyDiv w:val="1"/>
      <w:marLeft w:val="0"/>
      <w:marRight w:val="0"/>
      <w:marTop w:val="0"/>
      <w:marBottom w:val="0"/>
      <w:divBdr>
        <w:top w:val="none" w:sz="0" w:space="0" w:color="auto"/>
        <w:left w:val="none" w:sz="0" w:space="0" w:color="auto"/>
        <w:bottom w:val="none" w:sz="0" w:space="0" w:color="auto"/>
        <w:right w:val="none" w:sz="0" w:space="0" w:color="auto"/>
      </w:divBdr>
    </w:div>
    <w:div w:id="798454130">
      <w:bodyDiv w:val="1"/>
      <w:marLeft w:val="0"/>
      <w:marRight w:val="0"/>
      <w:marTop w:val="0"/>
      <w:marBottom w:val="0"/>
      <w:divBdr>
        <w:top w:val="none" w:sz="0" w:space="0" w:color="auto"/>
        <w:left w:val="none" w:sz="0" w:space="0" w:color="auto"/>
        <w:bottom w:val="none" w:sz="0" w:space="0" w:color="auto"/>
        <w:right w:val="none" w:sz="0" w:space="0" w:color="auto"/>
      </w:divBdr>
    </w:div>
    <w:div w:id="799765337">
      <w:bodyDiv w:val="1"/>
      <w:marLeft w:val="0"/>
      <w:marRight w:val="0"/>
      <w:marTop w:val="0"/>
      <w:marBottom w:val="0"/>
      <w:divBdr>
        <w:top w:val="none" w:sz="0" w:space="0" w:color="auto"/>
        <w:left w:val="none" w:sz="0" w:space="0" w:color="auto"/>
        <w:bottom w:val="none" w:sz="0" w:space="0" w:color="auto"/>
        <w:right w:val="none" w:sz="0" w:space="0" w:color="auto"/>
      </w:divBdr>
    </w:div>
    <w:div w:id="803039433">
      <w:bodyDiv w:val="1"/>
      <w:marLeft w:val="0"/>
      <w:marRight w:val="0"/>
      <w:marTop w:val="0"/>
      <w:marBottom w:val="0"/>
      <w:divBdr>
        <w:top w:val="none" w:sz="0" w:space="0" w:color="auto"/>
        <w:left w:val="none" w:sz="0" w:space="0" w:color="auto"/>
        <w:bottom w:val="none" w:sz="0" w:space="0" w:color="auto"/>
        <w:right w:val="none" w:sz="0" w:space="0" w:color="auto"/>
      </w:divBdr>
    </w:div>
    <w:div w:id="815728554">
      <w:bodyDiv w:val="1"/>
      <w:marLeft w:val="0"/>
      <w:marRight w:val="0"/>
      <w:marTop w:val="0"/>
      <w:marBottom w:val="0"/>
      <w:divBdr>
        <w:top w:val="none" w:sz="0" w:space="0" w:color="auto"/>
        <w:left w:val="none" w:sz="0" w:space="0" w:color="auto"/>
        <w:bottom w:val="none" w:sz="0" w:space="0" w:color="auto"/>
        <w:right w:val="none" w:sz="0" w:space="0" w:color="auto"/>
      </w:divBdr>
    </w:div>
    <w:div w:id="817065261">
      <w:bodyDiv w:val="1"/>
      <w:marLeft w:val="0"/>
      <w:marRight w:val="0"/>
      <w:marTop w:val="0"/>
      <w:marBottom w:val="0"/>
      <w:divBdr>
        <w:top w:val="none" w:sz="0" w:space="0" w:color="auto"/>
        <w:left w:val="none" w:sz="0" w:space="0" w:color="auto"/>
        <w:bottom w:val="none" w:sz="0" w:space="0" w:color="auto"/>
        <w:right w:val="none" w:sz="0" w:space="0" w:color="auto"/>
      </w:divBdr>
    </w:div>
    <w:div w:id="822239276">
      <w:bodyDiv w:val="1"/>
      <w:marLeft w:val="0"/>
      <w:marRight w:val="0"/>
      <w:marTop w:val="0"/>
      <w:marBottom w:val="0"/>
      <w:divBdr>
        <w:top w:val="none" w:sz="0" w:space="0" w:color="auto"/>
        <w:left w:val="none" w:sz="0" w:space="0" w:color="auto"/>
        <w:bottom w:val="none" w:sz="0" w:space="0" w:color="auto"/>
        <w:right w:val="none" w:sz="0" w:space="0" w:color="auto"/>
      </w:divBdr>
    </w:div>
    <w:div w:id="825777765">
      <w:bodyDiv w:val="1"/>
      <w:marLeft w:val="0"/>
      <w:marRight w:val="0"/>
      <w:marTop w:val="0"/>
      <w:marBottom w:val="0"/>
      <w:divBdr>
        <w:top w:val="none" w:sz="0" w:space="0" w:color="auto"/>
        <w:left w:val="none" w:sz="0" w:space="0" w:color="auto"/>
        <w:bottom w:val="none" w:sz="0" w:space="0" w:color="auto"/>
        <w:right w:val="none" w:sz="0" w:space="0" w:color="auto"/>
      </w:divBdr>
    </w:div>
    <w:div w:id="853151523">
      <w:bodyDiv w:val="1"/>
      <w:marLeft w:val="0"/>
      <w:marRight w:val="0"/>
      <w:marTop w:val="0"/>
      <w:marBottom w:val="0"/>
      <w:divBdr>
        <w:top w:val="none" w:sz="0" w:space="0" w:color="auto"/>
        <w:left w:val="none" w:sz="0" w:space="0" w:color="auto"/>
        <w:bottom w:val="none" w:sz="0" w:space="0" w:color="auto"/>
        <w:right w:val="none" w:sz="0" w:space="0" w:color="auto"/>
      </w:divBdr>
    </w:div>
    <w:div w:id="858393496">
      <w:bodyDiv w:val="1"/>
      <w:marLeft w:val="0"/>
      <w:marRight w:val="0"/>
      <w:marTop w:val="0"/>
      <w:marBottom w:val="0"/>
      <w:divBdr>
        <w:top w:val="none" w:sz="0" w:space="0" w:color="auto"/>
        <w:left w:val="none" w:sz="0" w:space="0" w:color="auto"/>
        <w:bottom w:val="none" w:sz="0" w:space="0" w:color="auto"/>
        <w:right w:val="none" w:sz="0" w:space="0" w:color="auto"/>
      </w:divBdr>
    </w:div>
    <w:div w:id="884371237">
      <w:bodyDiv w:val="1"/>
      <w:marLeft w:val="0"/>
      <w:marRight w:val="0"/>
      <w:marTop w:val="0"/>
      <w:marBottom w:val="0"/>
      <w:divBdr>
        <w:top w:val="none" w:sz="0" w:space="0" w:color="auto"/>
        <w:left w:val="none" w:sz="0" w:space="0" w:color="auto"/>
        <w:bottom w:val="none" w:sz="0" w:space="0" w:color="auto"/>
        <w:right w:val="none" w:sz="0" w:space="0" w:color="auto"/>
      </w:divBdr>
    </w:div>
    <w:div w:id="887914156">
      <w:bodyDiv w:val="1"/>
      <w:marLeft w:val="0"/>
      <w:marRight w:val="0"/>
      <w:marTop w:val="0"/>
      <w:marBottom w:val="0"/>
      <w:divBdr>
        <w:top w:val="none" w:sz="0" w:space="0" w:color="auto"/>
        <w:left w:val="none" w:sz="0" w:space="0" w:color="auto"/>
        <w:bottom w:val="none" w:sz="0" w:space="0" w:color="auto"/>
        <w:right w:val="none" w:sz="0" w:space="0" w:color="auto"/>
      </w:divBdr>
    </w:div>
    <w:div w:id="892694994">
      <w:bodyDiv w:val="1"/>
      <w:marLeft w:val="0"/>
      <w:marRight w:val="0"/>
      <w:marTop w:val="0"/>
      <w:marBottom w:val="0"/>
      <w:divBdr>
        <w:top w:val="none" w:sz="0" w:space="0" w:color="auto"/>
        <w:left w:val="none" w:sz="0" w:space="0" w:color="auto"/>
        <w:bottom w:val="none" w:sz="0" w:space="0" w:color="auto"/>
        <w:right w:val="none" w:sz="0" w:space="0" w:color="auto"/>
      </w:divBdr>
    </w:div>
    <w:div w:id="892890204">
      <w:bodyDiv w:val="1"/>
      <w:marLeft w:val="0"/>
      <w:marRight w:val="0"/>
      <w:marTop w:val="0"/>
      <w:marBottom w:val="0"/>
      <w:divBdr>
        <w:top w:val="none" w:sz="0" w:space="0" w:color="auto"/>
        <w:left w:val="none" w:sz="0" w:space="0" w:color="auto"/>
        <w:bottom w:val="none" w:sz="0" w:space="0" w:color="auto"/>
        <w:right w:val="none" w:sz="0" w:space="0" w:color="auto"/>
      </w:divBdr>
    </w:div>
    <w:div w:id="896745696">
      <w:bodyDiv w:val="1"/>
      <w:marLeft w:val="0"/>
      <w:marRight w:val="0"/>
      <w:marTop w:val="0"/>
      <w:marBottom w:val="0"/>
      <w:divBdr>
        <w:top w:val="none" w:sz="0" w:space="0" w:color="auto"/>
        <w:left w:val="none" w:sz="0" w:space="0" w:color="auto"/>
        <w:bottom w:val="none" w:sz="0" w:space="0" w:color="auto"/>
        <w:right w:val="none" w:sz="0" w:space="0" w:color="auto"/>
      </w:divBdr>
    </w:div>
    <w:div w:id="909382994">
      <w:bodyDiv w:val="1"/>
      <w:marLeft w:val="0"/>
      <w:marRight w:val="0"/>
      <w:marTop w:val="0"/>
      <w:marBottom w:val="0"/>
      <w:divBdr>
        <w:top w:val="none" w:sz="0" w:space="0" w:color="auto"/>
        <w:left w:val="none" w:sz="0" w:space="0" w:color="auto"/>
        <w:bottom w:val="none" w:sz="0" w:space="0" w:color="auto"/>
        <w:right w:val="none" w:sz="0" w:space="0" w:color="auto"/>
      </w:divBdr>
    </w:div>
    <w:div w:id="912543772">
      <w:bodyDiv w:val="1"/>
      <w:marLeft w:val="0"/>
      <w:marRight w:val="0"/>
      <w:marTop w:val="0"/>
      <w:marBottom w:val="0"/>
      <w:divBdr>
        <w:top w:val="none" w:sz="0" w:space="0" w:color="auto"/>
        <w:left w:val="none" w:sz="0" w:space="0" w:color="auto"/>
        <w:bottom w:val="none" w:sz="0" w:space="0" w:color="auto"/>
        <w:right w:val="none" w:sz="0" w:space="0" w:color="auto"/>
      </w:divBdr>
    </w:div>
    <w:div w:id="918635819">
      <w:bodyDiv w:val="1"/>
      <w:marLeft w:val="0"/>
      <w:marRight w:val="0"/>
      <w:marTop w:val="0"/>
      <w:marBottom w:val="0"/>
      <w:divBdr>
        <w:top w:val="none" w:sz="0" w:space="0" w:color="auto"/>
        <w:left w:val="none" w:sz="0" w:space="0" w:color="auto"/>
        <w:bottom w:val="none" w:sz="0" w:space="0" w:color="auto"/>
        <w:right w:val="none" w:sz="0" w:space="0" w:color="auto"/>
      </w:divBdr>
    </w:div>
    <w:div w:id="922563714">
      <w:bodyDiv w:val="1"/>
      <w:marLeft w:val="0"/>
      <w:marRight w:val="0"/>
      <w:marTop w:val="0"/>
      <w:marBottom w:val="0"/>
      <w:divBdr>
        <w:top w:val="none" w:sz="0" w:space="0" w:color="auto"/>
        <w:left w:val="none" w:sz="0" w:space="0" w:color="auto"/>
        <w:bottom w:val="none" w:sz="0" w:space="0" w:color="auto"/>
        <w:right w:val="none" w:sz="0" w:space="0" w:color="auto"/>
      </w:divBdr>
    </w:div>
    <w:div w:id="931013810">
      <w:bodyDiv w:val="1"/>
      <w:marLeft w:val="0"/>
      <w:marRight w:val="0"/>
      <w:marTop w:val="0"/>
      <w:marBottom w:val="0"/>
      <w:divBdr>
        <w:top w:val="none" w:sz="0" w:space="0" w:color="auto"/>
        <w:left w:val="none" w:sz="0" w:space="0" w:color="auto"/>
        <w:bottom w:val="none" w:sz="0" w:space="0" w:color="auto"/>
        <w:right w:val="none" w:sz="0" w:space="0" w:color="auto"/>
      </w:divBdr>
    </w:div>
    <w:div w:id="956256495">
      <w:bodyDiv w:val="1"/>
      <w:marLeft w:val="0"/>
      <w:marRight w:val="0"/>
      <w:marTop w:val="0"/>
      <w:marBottom w:val="0"/>
      <w:divBdr>
        <w:top w:val="none" w:sz="0" w:space="0" w:color="auto"/>
        <w:left w:val="none" w:sz="0" w:space="0" w:color="auto"/>
        <w:bottom w:val="none" w:sz="0" w:space="0" w:color="auto"/>
        <w:right w:val="none" w:sz="0" w:space="0" w:color="auto"/>
      </w:divBdr>
    </w:div>
    <w:div w:id="962350667">
      <w:bodyDiv w:val="1"/>
      <w:marLeft w:val="0"/>
      <w:marRight w:val="0"/>
      <w:marTop w:val="0"/>
      <w:marBottom w:val="0"/>
      <w:divBdr>
        <w:top w:val="none" w:sz="0" w:space="0" w:color="auto"/>
        <w:left w:val="none" w:sz="0" w:space="0" w:color="auto"/>
        <w:bottom w:val="none" w:sz="0" w:space="0" w:color="auto"/>
        <w:right w:val="none" w:sz="0" w:space="0" w:color="auto"/>
      </w:divBdr>
    </w:div>
    <w:div w:id="963390966">
      <w:bodyDiv w:val="1"/>
      <w:marLeft w:val="0"/>
      <w:marRight w:val="0"/>
      <w:marTop w:val="0"/>
      <w:marBottom w:val="0"/>
      <w:divBdr>
        <w:top w:val="none" w:sz="0" w:space="0" w:color="auto"/>
        <w:left w:val="none" w:sz="0" w:space="0" w:color="auto"/>
        <w:bottom w:val="none" w:sz="0" w:space="0" w:color="auto"/>
        <w:right w:val="none" w:sz="0" w:space="0" w:color="auto"/>
      </w:divBdr>
    </w:div>
    <w:div w:id="965700031">
      <w:bodyDiv w:val="1"/>
      <w:marLeft w:val="0"/>
      <w:marRight w:val="0"/>
      <w:marTop w:val="0"/>
      <w:marBottom w:val="0"/>
      <w:divBdr>
        <w:top w:val="none" w:sz="0" w:space="0" w:color="auto"/>
        <w:left w:val="none" w:sz="0" w:space="0" w:color="auto"/>
        <w:bottom w:val="none" w:sz="0" w:space="0" w:color="auto"/>
        <w:right w:val="none" w:sz="0" w:space="0" w:color="auto"/>
      </w:divBdr>
    </w:div>
    <w:div w:id="988556044">
      <w:bodyDiv w:val="1"/>
      <w:marLeft w:val="0"/>
      <w:marRight w:val="0"/>
      <w:marTop w:val="0"/>
      <w:marBottom w:val="0"/>
      <w:divBdr>
        <w:top w:val="none" w:sz="0" w:space="0" w:color="auto"/>
        <w:left w:val="none" w:sz="0" w:space="0" w:color="auto"/>
        <w:bottom w:val="none" w:sz="0" w:space="0" w:color="auto"/>
        <w:right w:val="none" w:sz="0" w:space="0" w:color="auto"/>
      </w:divBdr>
    </w:div>
    <w:div w:id="992222737">
      <w:bodyDiv w:val="1"/>
      <w:marLeft w:val="0"/>
      <w:marRight w:val="0"/>
      <w:marTop w:val="0"/>
      <w:marBottom w:val="0"/>
      <w:divBdr>
        <w:top w:val="none" w:sz="0" w:space="0" w:color="auto"/>
        <w:left w:val="none" w:sz="0" w:space="0" w:color="auto"/>
        <w:bottom w:val="none" w:sz="0" w:space="0" w:color="auto"/>
        <w:right w:val="none" w:sz="0" w:space="0" w:color="auto"/>
      </w:divBdr>
    </w:div>
    <w:div w:id="994139687">
      <w:bodyDiv w:val="1"/>
      <w:marLeft w:val="0"/>
      <w:marRight w:val="0"/>
      <w:marTop w:val="0"/>
      <w:marBottom w:val="0"/>
      <w:divBdr>
        <w:top w:val="none" w:sz="0" w:space="0" w:color="auto"/>
        <w:left w:val="none" w:sz="0" w:space="0" w:color="auto"/>
        <w:bottom w:val="none" w:sz="0" w:space="0" w:color="auto"/>
        <w:right w:val="none" w:sz="0" w:space="0" w:color="auto"/>
      </w:divBdr>
    </w:div>
    <w:div w:id="1006202362">
      <w:bodyDiv w:val="1"/>
      <w:marLeft w:val="0"/>
      <w:marRight w:val="0"/>
      <w:marTop w:val="0"/>
      <w:marBottom w:val="0"/>
      <w:divBdr>
        <w:top w:val="none" w:sz="0" w:space="0" w:color="auto"/>
        <w:left w:val="none" w:sz="0" w:space="0" w:color="auto"/>
        <w:bottom w:val="none" w:sz="0" w:space="0" w:color="auto"/>
        <w:right w:val="none" w:sz="0" w:space="0" w:color="auto"/>
      </w:divBdr>
    </w:div>
    <w:div w:id="1028263882">
      <w:bodyDiv w:val="1"/>
      <w:marLeft w:val="0"/>
      <w:marRight w:val="0"/>
      <w:marTop w:val="0"/>
      <w:marBottom w:val="0"/>
      <w:divBdr>
        <w:top w:val="none" w:sz="0" w:space="0" w:color="auto"/>
        <w:left w:val="none" w:sz="0" w:space="0" w:color="auto"/>
        <w:bottom w:val="none" w:sz="0" w:space="0" w:color="auto"/>
        <w:right w:val="none" w:sz="0" w:space="0" w:color="auto"/>
      </w:divBdr>
    </w:div>
    <w:div w:id="1035347403">
      <w:bodyDiv w:val="1"/>
      <w:marLeft w:val="0"/>
      <w:marRight w:val="0"/>
      <w:marTop w:val="0"/>
      <w:marBottom w:val="0"/>
      <w:divBdr>
        <w:top w:val="none" w:sz="0" w:space="0" w:color="auto"/>
        <w:left w:val="none" w:sz="0" w:space="0" w:color="auto"/>
        <w:bottom w:val="none" w:sz="0" w:space="0" w:color="auto"/>
        <w:right w:val="none" w:sz="0" w:space="0" w:color="auto"/>
      </w:divBdr>
    </w:div>
    <w:div w:id="1035542770">
      <w:bodyDiv w:val="1"/>
      <w:marLeft w:val="0"/>
      <w:marRight w:val="0"/>
      <w:marTop w:val="0"/>
      <w:marBottom w:val="0"/>
      <w:divBdr>
        <w:top w:val="none" w:sz="0" w:space="0" w:color="auto"/>
        <w:left w:val="none" w:sz="0" w:space="0" w:color="auto"/>
        <w:bottom w:val="none" w:sz="0" w:space="0" w:color="auto"/>
        <w:right w:val="none" w:sz="0" w:space="0" w:color="auto"/>
      </w:divBdr>
    </w:div>
    <w:div w:id="1055465174">
      <w:bodyDiv w:val="1"/>
      <w:marLeft w:val="0"/>
      <w:marRight w:val="0"/>
      <w:marTop w:val="0"/>
      <w:marBottom w:val="0"/>
      <w:divBdr>
        <w:top w:val="none" w:sz="0" w:space="0" w:color="auto"/>
        <w:left w:val="none" w:sz="0" w:space="0" w:color="auto"/>
        <w:bottom w:val="none" w:sz="0" w:space="0" w:color="auto"/>
        <w:right w:val="none" w:sz="0" w:space="0" w:color="auto"/>
      </w:divBdr>
    </w:div>
    <w:div w:id="1064062365">
      <w:bodyDiv w:val="1"/>
      <w:marLeft w:val="0"/>
      <w:marRight w:val="0"/>
      <w:marTop w:val="0"/>
      <w:marBottom w:val="0"/>
      <w:divBdr>
        <w:top w:val="none" w:sz="0" w:space="0" w:color="auto"/>
        <w:left w:val="none" w:sz="0" w:space="0" w:color="auto"/>
        <w:bottom w:val="none" w:sz="0" w:space="0" w:color="auto"/>
        <w:right w:val="none" w:sz="0" w:space="0" w:color="auto"/>
      </w:divBdr>
    </w:div>
    <w:div w:id="1100683394">
      <w:bodyDiv w:val="1"/>
      <w:marLeft w:val="0"/>
      <w:marRight w:val="0"/>
      <w:marTop w:val="0"/>
      <w:marBottom w:val="0"/>
      <w:divBdr>
        <w:top w:val="none" w:sz="0" w:space="0" w:color="auto"/>
        <w:left w:val="none" w:sz="0" w:space="0" w:color="auto"/>
        <w:bottom w:val="none" w:sz="0" w:space="0" w:color="auto"/>
        <w:right w:val="none" w:sz="0" w:space="0" w:color="auto"/>
      </w:divBdr>
    </w:div>
    <w:div w:id="1122505112">
      <w:bodyDiv w:val="1"/>
      <w:marLeft w:val="0"/>
      <w:marRight w:val="0"/>
      <w:marTop w:val="0"/>
      <w:marBottom w:val="0"/>
      <w:divBdr>
        <w:top w:val="none" w:sz="0" w:space="0" w:color="auto"/>
        <w:left w:val="none" w:sz="0" w:space="0" w:color="auto"/>
        <w:bottom w:val="none" w:sz="0" w:space="0" w:color="auto"/>
        <w:right w:val="none" w:sz="0" w:space="0" w:color="auto"/>
      </w:divBdr>
    </w:div>
    <w:div w:id="1123303559">
      <w:bodyDiv w:val="1"/>
      <w:marLeft w:val="0"/>
      <w:marRight w:val="0"/>
      <w:marTop w:val="0"/>
      <w:marBottom w:val="0"/>
      <w:divBdr>
        <w:top w:val="none" w:sz="0" w:space="0" w:color="auto"/>
        <w:left w:val="none" w:sz="0" w:space="0" w:color="auto"/>
        <w:bottom w:val="none" w:sz="0" w:space="0" w:color="auto"/>
        <w:right w:val="none" w:sz="0" w:space="0" w:color="auto"/>
      </w:divBdr>
    </w:div>
    <w:div w:id="1126043864">
      <w:bodyDiv w:val="1"/>
      <w:marLeft w:val="0"/>
      <w:marRight w:val="0"/>
      <w:marTop w:val="0"/>
      <w:marBottom w:val="0"/>
      <w:divBdr>
        <w:top w:val="none" w:sz="0" w:space="0" w:color="auto"/>
        <w:left w:val="none" w:sz="0" w:space="0" w:color="auto"/>
        <w:bottom w:val="none" w:sz="0" w:space="0" w:color="auto"/>
        <w:right w:val="none" w:sz="0" w:space="0" w:color="auto"/>
      </w:divBdr>
    </w:div>
    <w:div w:id="1132214433">
      <w:bodyDiv w:val="1"/>
      <w:marLeft w:val="0"/>
      <w:marRight w:val="0"/>
      <w:marTop w:val="0"/>
      <w:marBottom w:val="0"/>
      <w:divBdr>
        <w:top w:val="none" w:sz="0" w:space="0" w:color="auto"/>
        <w:left w:val="none" w:sz="0" w:space="0" w:color="auto"/>
        <w:bottom w:val="none" w:sz="0" w:space="0" w:color="auto"/>
        <w:right w:val="none" w:sz="0" w:space="0" w:color="auto"/>
      </w:divBdr>
    </w:div>
    <w:div w:id="1139155269">
      <w:bodyDiv w:val="1"/>
      <w:marLeft w:val="0"/>
      <w:marRight w:val="0"/>
      <w:marTop w:val="0"/>
      <w:marBottom w:val="0"/>
      <w:divBdr>
        <w:top w:val="none" w:sz="0" w:space="0" w:color="auto"/>
        <w:left w:val="none" w:sz="0" w:space="0" w:color="auto"/>
        <w:bottom w:val="none" w:sz="0" w:space="0" w:color="auto"/>
        <w:right w:val="none" w:sz="0" w:space="0" w:color="auto"/>
      </w:divBdr>
    </w:div>
    <w:div w:id="1146045103">
      <w:bodyDiv w:val="1"/>
      <w:marLeft w:val="0"/>
      <w:marRight w:val="0"/>
      <w:marTop w:val="0"/>
      <w:marBottom w:val="0"/>
      <w:divBdr>
        <w:top w:val="none" w:sz="0" w:space="0" w:color="auto"/>
        <w:left w:val="none" w:sz="0" w:space="0" w:color="auto"/>
        <w:bottom w:val="none" w:sz="0" w:space="0" w:color="auto"/>
        <w:right w:val="none" w:sz="0" w:space="0" w:color="auto"/>
      </w:divBdr>
    </w:div>
    <w:div w:id="1172598026">
      <w:bodyDiv w:val="1"/>
      <w:marLeft w:val="0"/>
      <w:marRight w:val="0"/>
      <w:marTop w:val="0"/>
      <w:marBottom w:val="0"/>
      <w:divBdr>
        <w:top w:val="none" w:sz="0" w:space="0" w:color="auto"/>
        <w:left w:val="none" w:sz="0" w:space="0" w:color="auto"/>
        <w:bottom w:val="none" w:sz="0" w:space="0" w:color="auto"/>
        <w:right w:val="none" w:sz="0" w:space="0" w:color="auto"/>
      </w:divBdr>
    </w:div>
    <w:div w:id="1182085754">
      <w:bodyDiv w:val="1"/>
      <w:marLeft w:val="0"/>
      <w:marRight w:val="0"/>
      <w:marTop w:val="0"/>
      <w:marBottom w:val="0"/>
      <w:divBdr>
        <w:top w:val="none" w:sz="0" w:space="0" w:color="auto"/>
        <w:left w:val="none" w:sz="0" w:space="0" w:color="auto"/>
        <w:bottom w:val="none" w:sz="0" w:space="0" w:color="auto"/>
        <w:right w:val="none" w:sz="0" w:space="0" w:color="auto"/>
      </w:divBdr>
    </w:div>
    <w:div w:id="1185482859">
      <w:bodyDiv w:val="1"/>
      <w:marLeft w:val="0"/>
      <w:marRight w:val="0"/>
      <w:marTop w:val="0"/>
      <w:marBottom w:val="0"/>
      <w:divBdr>
        <w:top w:val="none" w:sz="0" w:space="0" w:color="auto"/>
        <w:left w:val="none" w:sz="0" w:space="0" w:color="auto"/>
        <w:bottom w:val="none" w:sz="0" w:space="0" w:color="auto"/>
        <w:right w:val="none" w:sz="0" w:space="0" w:color="auto"/>
      </w:divBdr>
    </w:div>
    <w:div w:id="1195264256">
      <w:bodyDiv w:val="1"/>
      <w:marLeft w:val="0"/>
      <w:marRight w:val="0"/>
      <w:marTop w:val="0"/>
      <w:marBottom w:val="0"/>
      <w:divBdr>
        <w:top w:val="none" w:sz="0" w:space="0" w:color="auto"/>
        <w:left w:val="none" w:sz="0" w:space="0" w:color="auto"/>
        <w:bottom w:val="none" w:sz="0" w:space="0" w:color="auto"/>
        <w:right w:val="none" w:sz="0" w:space="0" w:color="auto"/>
      </w:divBdr>
    </w:div>
    <w:div w:id="1213080056">
      <w:bodyDiv w:val="1"/>
      <w:marLeft w:val="0"/>
      <w:marRight w:val="0"/>
      <w:marTop w:val="0"/>
      <w:marBottom w:val="0"/>
      <w:divBdr>
        <w:top w:val="none" w:sz="0" w:space="0" w:color="auto"/>
        <w:left w:val="none" w:sz="0" w:space="0" w:color="auto"/>
        <w:bottom w:val="none" w:sz="0" w:space="0" w:color="auto"/>
        <w:right w:val="none" w:sz="0" w:space="0" w:color="auto"/>
      </w:divBdr>
    </w:div>
    <w:div w:id="1250046466">
      <w:bodyDiv w:val="1"/>
      <w:marLeft w:val="0"/>
      <w:marRight w:val="0"/>
      <w:marTop w:val="0"/>
      <w:marBottom w:val="0"/>
      <w:divBdr>
        <w:top w:val="none" w:sz="0" w:space="0" w:color="auto"/>
        <w:left w:val="none" w:sz="0" w:space="0" w:color="auto"/>
        <w:bottom w:val="none" w:sz="0" w:space="0" w:color="auto"/>
        <w:right w:val="none" w:sz="0" w:space="0" w:color="auto"/>
      </w:divBdr>
    </w:div>
    <w:div w:id="1254510624">
      <w:bodyDiv w:val="1"/>
      <w:marLeft w:val="0"/>
      <w:marRight w:val="0"/>
      <w:marTop w:val="0"/>
      <w:marBottom w:val="0"/>
      <w:divBdr>
        <w:top w:val="none" w:sz="0" w:space="0" w:color="auto"/>
        <w:left w:val="none" w:sz="0" w:space="0" w:color="auto"/>
        <w:bottom w:val="none" w:sz="0" w:space="0" w:color="auto"/>
        <w:right w:val="none" w:sz="0" w:space="0" w:color="auto"/>
      </w:divBdr>
    </w:div>
    <w:div w:id="1277907255">
      <w:bodyDiv w:val="1"/>
      <w:marLeft w:val="0"/>
      <w:marRight w:val="0"/>
      <w:marTop w:val="0"/>
      <w:marBottom w:val="0"/>
      <w:divBdr>
        <w:top w:val="none" w:sz="0" w:space="0" w:color="auto"/>
        <w:left w:val="none" w:sz="0" w:space="0" w:color="auto"/>
        <w:bottom w:val="none" w:sz="0" w:space="0" w:color="auto"/>
        <w:right w:val="none" w:sz="0" w:space="0" w:color="auto"/>
      </w:divBdr>
    </w:div>
    <w:div w:id="1300039781">
      <w:bodyDiv w:val="1"/>
      <w:marLeft w:val="0"/>
      <w:marRight w:val="0"/>
      <w:marTop w:val="0"/>
      <w:marBottom w:val="0"/>
      <w:divBdr>
        <w:top w:val="none" w:sz="0" w:space="0" w:color="auto"/>
        <w:left w:val="none" w:sz="0" w:space="0" w:color="auto"/>
        <w:bottom w:val="none" w:sz="0" w:space="0" w:color="auto"/>
        <w:right w:val="none" w:sz="0" w:space="0" w:color="auto"/>
      </w:divBdr>
    </w:div>
    <w:div w:id="1306471775">
      <w:bodyDiv w:val="1"/>
      <w:marLeft w:val="0"/>
      <w:marRight w:val="0"/>
      <w:marTop w:val="0"/>
      <w:marBottom w:val="0"/>
      <w:divBdr>
        <w:top w:val="none" w:sz="0" w:space="0" w:color="auto"/>
        <w:left w:val="none" w:sz="0" w:space="0" w:color="auto"/>
        <w:bottom w:val="none" w:sz="0" w:space="0" w:color="auto"/>
        <w:right w:val="none" w:sz="0" w:space="0" w:color="auto"/>
      </w:divBdr>
    </w:div>
    <w:div w:id="1317803068">
      <w:bodyDiv w:val="1"/>
      <w:marLeft w:val="0"/>
      <w:marRight w:val="0"/>
      <w:marTop w:val="0"/>
      <w:marBottom w:val="0"/>
      <w:divBdr>
        <w:top w:val="none" w:sz="0" w:space="0" w:color="auto"/>
        <w:left w:val="none" w:sz="0" w:space="0" w:color="auto"/>
        <w:bottom w:val="none" w:sz="0" w:space="0" w:color="auto"/>
        <w:right w:val="none" w:sz="0" w:space="0" w:color="auto"/>
      </w:divBdr>
    </w:div>
    <w:div w:id="1339623556">
      <w:bodyDiv w:val="1"/>
      <w:marLeft w:val="0"/>
      <w:marRight w:val="0"/>
      <w:marTop w:val="0"/>
      <w:marBottom w:val="0"/>
      <w:divBdr>
        <w:top w:val="none" w:sz="0" w:space="0" w:color="auto"/>
        <w:left w:val="none" w:sz="0" w:space="0" w:color="auto"/>
        <w:bottom w:val="none" w:sz="0" w:space="0" w:color="auto"/>
        <w:right w:val="none" w:sz="0" w:space="0" w:color="auto"/>
      </w:divBdr>
    </w:div>
    <w:div w:id="1383093687">
      <w:bodyDiv w:val="1"/>
      <w:marLeft w:val="0"/>
      <w:marRight w:val="0"/>
      <w:marTop w:val="0"/>
      <w:marBottom w:val="0"/>
      <w:divBdr>
        <w:top w:val="none" w:sz="0" w:space="0" w:color="auto"/>
        <w:left w:val="none" w:sz="0" w:space="0" w:color="auto"/>
        <w:bottom w:val="none" w:sz="0" w:space="0" w:color="auto"/>
        <w:right w:val="none" w:sz="0" w:space="0" w:color="auto"/>
      </w:divBdr>
    </w:div>
    <w:div w:id="1384137177">
      <w:bodyDiv w:val="1"/>
      <w:marLeft w:val="0"/>
      <w:marRight w:val="0"/>
      <w:marTop w:val="0"/>
      <w:marBottom w:val="0"/>
      <w:divBdr>
        <w:top w:val="none" w:sz="0" w:space="0" w:color="auto"/>
        <w:left w:val="none" w:sz="0" w:space="0" w:color="auto"/>
        <w:bottom w:val="none" w:sz="0" w:space="0" w:color="auto"/>
        <w:right w:val="none" w:sz="0" w:space="0" w:color="auto"/>
      </w:divBdr>
    </w:div>
    <w:div w:id="1409962279">
      <w:bodyDiv w:val="1"/>
      <w:marLeft w:val="0"/>
      <w:marRight w:val="0"/>
      <w:marTop w:val="0"/>
      <w:marBottom w:val="0"/>
      <w:divBdr>
        <w:top w:val="none" w:sz="0" w:space="0" w:color="auto"/>
        <w:left w:val="none" w:sz="0" w:space="0" w:color="auto"/>
        <w:bottom w:val="none" w:sz="0" w:space="0" w:color="auto"/>
        <w:right w:val="none" w:sz="0" w:space="0" w:color="auto"/>
      </w:divBdr>
    </w:div>
    <w:div w:id="1445078494">
      <w:bodyDiv w:val="1"/>
      <w:marLeft w:val="0"/>
      <w:marRight w:val="0"/>
      <w:marTop w:val="0"/>
      <w:marBottom w:val="0"/>
      <w:divBdr>
        <w:top w:val="none" w:sz="0" w:space="0" w:color="auto"/>
        <w:left w:val="none" w:sz="0" w:space="0" w:color="auto"/>
        <w:bottom w:val="none" w:sz="0" w:space="0" w:color="auto"/>
        <w:right w:val="none" w:sz="0" w:space="0" w:color="auto"/>
      </w:divBdr>
    </w:div>
    <w:div w:id="1464496509">
      <w:bodyDiv w:val="1"/>
      <w:marLeft w:val="0"/>
      <w:marRight w:val="0"/>
      <w:marTop w:val="0"/>
      <w:marBottom w:val="0"/>
      <w:divBdr>
        <w:top w:val="none" w:sz="0" w:space="0" w:color="auto"/>
        <w:left w:val="none" w:sz="0" w:space="0" w:color="auto"/>
        <w:bottom w:val="none" w:sz="0" w:space="0" w:color="auto"/>
        <w:right w:val="none" w:sz="0" w:space="0" w:color="auto"/>
      </w:divBdr>
    </w:div>
    <w:div w:id="1478886389">
      <w:bodyDiv w:val="1"/>
      <w:marLeft w:val="0"/>
      <w:marRight w:val="0"/>
      <w:marTop w:val="0"/>
      <w:marBottom w:val="0"/>
      <w:divBdr>
        <w:top w:val="none" w:sz="0" w:space="0" w:color="auto"/>
        <w:left w:val="none" w:sz="0" w:space="0" w:color="auto"/>
        <w:bottom w:val="none" w:sz="0" w:space="0" w:color="auto"/>
        <w:right w:val="none" w:sz="0" w:space="0" w:color="auto"/>
      </w:divBdr>
    </w:div>
    <w:div w:id="1501310431">
      <w:bodyDiv w:val="1"/>
      <w:marLeft w:val="0"/>
      <w:marRight w:val="0"/>
      <w:marTop w:val="0"/>
      <w:marBottom w:val="0"/>
      <w:divBdr>
        <w:top w:val="none" w:sz="0" w:space="0" w:color="auto"/>
        <w:left w:val="none" w:sz="0" w:space="0" w:color="auto"/>
        <w:bottom w:val="none" w:sz="0" w:space="0" w:color="auto"/>
        <w:right w:val="none" w:sz="0" w:space="0" w:color="auto"/>
      </w:divBdr>
    </w:div>
    <w:div w:id="1547641048">
      <w:bodyDiv w:val="1"/>
      <w:marLeft w:val="0"/>
      <w:marRight w:val="0"/>
      <w:marTop w:val="0"/>
      <w:marBottom w:val="0"/>
      <w:divBdr>
        <w:top w:val="none" w:sz="0" w:space="0" w:color="auto"/>
        <w:left w:val="none" w:sz="0" w:space="0" w:color="auto"/>
        <w:bottom w:val="none" w:sz="0" w:space="0" w:color="auto"/>
        <w:right w:val="none" w:sz="0" w:space="0" w:color="auto"/>
      </w:divBdr>
    </w:div>
    <w:div w:id="1564561617">
      <w:bodyDiv w:val="1"/>
      <w:marLeft w:val="0"/>
      <w:marRight w:val="0"/>
      <w:marTop w:val="0"/>
      <w:marBottom w:val="0"/>
      <w:divBdr>
        <w:top w:val="none" w:sz="0" w:space="0" w:color="auto"/>
        <w:left w:val="none" w:sz="0" w:space="0" w:color="auto"/>
        <w:bottom w:val="none" w:sz="0" w:space="0" w:color="auto"/>
        <w:right w:val="none" w:sz="0" w:space="0" w:color="auto"/>
      </w:divBdr>
    </w:div>
    <w:div w:id="1573275027">
      <w:bodyDiv w:val="1"/>
      <w:marLeft w:val="0"/>
      <w:marRight w:val="0"/>
      <w:marTop w:val="0"/>
      <w:marBottom w:val="0"/>
      <w:divBdr>
        <w:top w:val="none" w:sz="0" w:space="0" w:color="auto"/>
        <w:left w:val="none" w:sz="0" w:space="0" w:color="auto"/>
        <w:bottom w:val="none" w:sz="0" w:space="0" w:color="auto"/>
        <w:right w:val="none" w:sz="0" w:space="0" w:color="auto"/>
      </w:divBdr>
    </w:div>
    <w:div w:id="1584755209">
      <w:bodyDiv w:val="1"/>
      <w:marLeft w:val="0"/>
      <w:marRight w:val="0"/>
      <w:marTop w:val="0"/>
      <w:marBottom w:val="0"/>
      <w:divBdr>
        <w:top w:val="none" w:sz="0" w:space="0" w:color="auto"/>
        <w:left w:val="none" w:sz="0" w:space="0" w:color="auto"/>
        <w:bottom w:val="none" w:sz="0" w:space="0" w:color="auto"/>
        <w:right w:val="none" w:sz="0" w:space="0" w:color="auto"/>
      </w:divBdr>
    </w:div>
    <w:div w:id="1586837993">
      <w:bodyDiv w:val="1"/>
      <w:marLeft w:val="0"/>
      <w:marRight w:val="0"/>
      <w:marTop w:val="0"/>
      <w:marBottom w:val="0"/>
      <w:divBdr>
        <w:top w:val="none" w:sz="0" w:space="0" w:color="auto"/>
        <w:left w:val="none" w:sz="0" w:space="0" w:color="auto"/>
        <w:bottom w:val="none" w:sz="0" w:space="0" w:color="auto"/>
        <w:right w:val="none" w:sz="0" w:space="0" w:color="auto"/>
      </w:divBdr>
    </w:div>
    <w:div w:id="1589119298">
      <w:bodyDiv w:val="1"/>
      <w:marLeft w:val="0"/>
      <w:marRight w:val="0"/>
      <w:marTop w:val="0"/>
      <w:marBottom w:val="0"/>
      <w:divBdr>
        <w:top w:val="none" w:sz="0" w:space="0" w:color="auto"/>
        <w:left w:val="none" w:sz="0" w:space="0" w:color="auto"/>
        <w:bottom w:val="none" w:sz="0" w:space="0" w:color="auto"/>
        <w:right w:val="none" w:sz="0" w:space="0" w:color="auto"/>
      </w:divBdr>
    </w:div>
    <w:div w:id="1594388585">
      <w:bodyDiv w:val="1"/>
      <w:marLeft w:val="0"/>
      <w:marRight w:val="0"/>
      <w:marTop w:val="0"/>
      <w:marBottom w:val="0"/>
      <w:divBdr>
        <w:top w:val="none" w:sz="0" w:space="0" w:color="auto"/>
        <w:left w:val="none" w:sz="0" w:space="0" w:color="auto"/>
        <w:bottom w:val="none" w:sz="0" w:space="0" w:color="auto"/>
        <w:right w:val="none" w:sz="0" w:space="0" w:color="auto"/>
      </w:divBdr>
    </w:div>
    <w:div w:id="1600792645">
      <w:bodyDiv w:val="1"/>
      <w:marLeft w:val="0"/>
      <w:marRight w:val="0"/>
      <w:marTop w:val="0"/>
      <w:marBottom w:val="0"/>
      <w:divBdr>
        <w:top w:val="none" w:sz="0" w:space="0" w:color="auto"/>
        <w:left w:val="none" w:sz="0" w:space="0" w:color="auto"/>
        <w:bottom w:val="none" w:sz="0" w:space="0" w:color="auto"/>
        <w:right w:val="none" w:sz="0" w:space="0" w:color="auto"/>
      </w:divBdr>
    </w:div>
    <w:div w:id="1603953183">
      <w:bodyDiv w:val="1"/>
      <w:marLeft w:val="0"/>
      <w:marRight w:val="0"/>
      <w:marTop w:val="0"/>
      <w:marBottom w:val="0"/>
      <w:divBdr>
        <w:top w:val="none" w:sz="0" w:space="0" w:color="auto"/>
        <w:left w:val="none" w:sz="0" w:space="0" w:color="auto"/>
        <w:bottom w:val="none" w:sz="0" w:space="0" w:color="auto"/>
        <w:right w:val="none" w:sz="0" w:space="0" w:color="auto"/>
      </w:divBdr>
    </w:div>
    <w:div w:id="1629891322">
      <w:bodyDiv w:val="1"/>
      <w:marLeft w:val="0"/>
      <w:marRight w:val="0"/>
      <w:marTop w:val="0"/>
      <w:marBottom w:val="0"/>
      <w:divBdr>
        <w:top w:val="none" w:sz="0" w:space="0" w:color="auto"/>
        <w:left w:val="none" w:sz="0" w:space="0" w:color="auto"/>
        <w:bottom w:val="none" w:sz="0" w:space="0" w:color="auto"/>
        <w:right w:val="none" w:sz="0" w:space="0" w:color="auto"/>
      </w:divBdr>
    </w:div>
    <w:div w:id="1650938865">
      <w:bodyDiv w:val="1"/>
      <w:marLeft w:val="0"/>
      <w:marRight w:val="0"/>
      <w:marTop w:val="0"/>
      <w:marBottom w:val="0"/>
      <w:divBdr>
        <w:top w:val="none" w:sz="0" w:space="0" w:color="auto"/>
        <w:left w:val="none" w:sz="0" w:space="0" w:color="auto"/>
        <w:bottom w:val="none" w:sz="0" w:space="0" w:color="auto"/>
        <w:right w:val="none" w:sz="0" w:space="0" w:color="auto"/>
      </w:divBdr>
    </w:div>
    <w:div w:id="1657880021">
      <w:bodyDiv w:val="1"/>
      <w:marLeft w:val="0"/>
      <w:marRight w:val="0"/>
      <w:marTop w:val="0"/>
      <w:marBottom w:val="0"/>
      <w:divBdr>
        <w:top w:val="none" w:sz="0" w:space="0" w:color="auto"/>
        <w:left w:val="none" w:sz="0" w:space="0" w:color="auto"/>
        <w:bottom w:val="none" w:sz="0" w:space="0" w:color="auto"/>
        <w:right w:val="none" w:sz="0" w:space="0" w:color="auto"/>
      </w:divBdr>
    </w:div>
    <w:div w:id="1662662034">
      <w:bodyDiv w:val="1"/>
      <w:marLeft w:val="0"/>
      <w:marRight w:val="0"/>
      <w:marTop w:val="0"/>
      <w:marBottom w:val="0"/>
      <w:divBdr>
        <w:top w:val="none" w:sz="0" w:space="0" w:color="auto"/>
        <w:left w:val="none" w:sz="0" w:space="0" w:color="auto"/>
        <w:bottom w:val="none" w:sz="0" w:space="0" w:color="auto"/>
        <w:right w:val="none" w:sz="0" w:space="0" w:color="auto"/>
      </w:divBdr>
      <w:divsChild>
        <w:div w:id="299193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1374995">
      <w:bodyDiv w:val="1"/>
      <w:marLeft w:val="0"/>
      <w:marRight w:val="0"/>
      <w:marTop w:val="0"/>
      <w:marBottom w:val="0"/>
      <w:divBdr>
        <w:top w:val="none" w:sz="0" w:space="0" w:color="auto"/>
        <w:left w:val="none" w:sz="0" w:space="0" w:color="auto"/>
        <w:bottom w:val="none" w:sz="0" w:space="0" w:color="auto"/>
        <w:right w:val="none" w:sz="0" w:space="0" w:color="auto"/>
      </w:divBdr>
    </w:div>
    <w:div w:id="1672102989">
      <w:bodyDiv w:val="1"/>
      <w:marLeft w:val="0"/>
      <w:marRight w:val="0"/>
      <w:marTop w:val="0"/>
      <w:marBottom w:val="0"/>
      <w:divBdr>
        <w:top w:val="none" w:sz="0" w:space="0" w:color="auto"/>
        <w:left w:val="none" w:sz="0" w:space="0" w:color="auto"/>
        <w:bottom w:val="none" w:sz="0" w:space="0" w:color="auto"/>
        <w:right w:val="none" w:sz="0" w:space="0" w:color="auto"/>
      </w:divBdr>
    </w:div>
    <w:div w:id="1676491068">
      <w:bodyDiv w:val="1"/>
      <w:marLeft w:val="0"/>
      <w:marRight w:val="0"/>
      <w:marTop w:val="0"/>
      <w:marBottom w:val="0"/>
      <w:divBdr>
        <w:top w:val="none" w:sz="0" w:space="0" w:color="auto"/>
        <w:left w:val="none" w:sz="0" w:space="0" w:color="auto"/>
        <w:bottom w:val="none" w:sz="0" w:space="0" w:color="auto"/>
        <w:right w:val="none" w:sz="0" w:space="0" w:color="auto"/>
      </w:divBdr>
    </w:div>
    <w:div w:id="1682856132">
      <w:bodyDiv w:val="1"/>
      <w:marLeft w:val="0"/>
      <w:marRight w:val="0"/>
      <w:marTop w:val="0"/>
      <w:marBottom w:val="0"/>
      <w:divBdr>
        <w:top w:val="none" w:sz="0" w:space="0" w:color="auto"/>
        <w:left w:val="none" w:sz="0" w:space="0" w:color="auto"/>
        <w:bottom w:val="none" w:sz="0" w:space="0" w:color="auto"/>
        <w:right w:val="none" w:sz="0" w:space="0" w:color="auto"/>
      </w:divBdr>
    </w:div>
    <w:div w:id="1687168203">
      <w:bodyDiv w:val="1"/>
      <w:marLeft w:val="0"/>
      <w:marRight w:val="0"/>
      <w:marTop w:val="0"/>
      <w:marBottom w:val="0"/>
      <w:divBdr>
        <w:top w:val="none" w:sz="0" w:space="0" w:color="auto"/>
        <w:left w:val="none" w:sz="0" w:space="0" w:color="auto"/>
        <w:bottom w:val="none" w:sz="0" w:space="0" w:color="auto"/>
        <w:right w:val="none" w:sz="0" w:space="0" w:color="auto"/>
      </w:divBdr>
    </w:div>
    <w:div w:id="1693913407">
      <w:bodyDiv w:val="1"/>
      <w:marLeft w:val="0"/>
      <w:marRight w:val="0"/>
      <w:marTop w:val="0"/>
      <w:marBottom w:val="0"/>
      <w:divBdr>
        <w:top w:val="none" w:sz="0" w:space="0" w:color="auto"/>
        <w:left w:val="none" w:sz="0" w:space="0" w:color="auto"/>
        <w:bottom w:val="none" w:sz="0" w:space="0" w:color="auto"/>
        <w:right w:val="none" w:sz="0" w:space="0" w:color="auto"/>
      </w:divBdr>
    </w:div>
    <w:div w:id="1694376862">
      <w:bodyDiv w:val="1"/>
      <w:marLeft w:val="0"/>
      <w:marRight w:val="0"/>
      <w:marTop w:val="0"/>
      <w:marBottom w:val="0"/>
      <w:divBdr>
        <w:top w:val="none" w:sz="0" w:space="0" w:color="auto"/>
        <w:left w:val="none" w:sz="0" w:space="0" w:color="auto"/>
        <w:bottom w:val="none" w:sz="0" w:space="0" w:color="auto"/>
        <w:right w:val="none" w:sz="0" w:space="0" w:color="auto"/>
      </w:divBdr>
    </w:div>
    <w:div w:id="1696422068">
      <w:bodyDiv w:val="1"/>
      <w:marLeft w:val="0"/>
      <w:marRight w:val="0"/>
      <w:marTop w:val="0"/>
      <w:marBottom w:val="0"/>
      <w:divBdr>
        <w:top w:val="none" w:sz="0" w:space="0" w:color="auto"/>
        <w:left w:val="none" w:sz="0" w:space="0" w:color="auto"/>
        <w:bottom w:val="none" w:sz="0" w:space="0" w:color="auto"/>
        <w:right w:val="none" w:sz="0" w:space="0" w:color="auto"/>
      </w:divBdr>
    </w:div>
    <w:div w:id="1710496850">
      <w:bodyDiv w:val="1"/>
      <w:marLeft w:val="0"/>
      <w:marRight w:val="0"/>
      <w:marTop w:val="0"/>
      <w:marBottom w:val="0"/>
      <w:divBdr>
        <w:top w:val="none" w:sz="0" w:space="0" w:color="auto"/>
        <w:left w:val="none" w:sz="0" w:space="0" w:color="auto"/>
        <w:bottom w:val="none" w:sz="0" w:space="0" w:color="auto"/>
        <w:right w:val="none" w:sz="0" w:space="0" w:color="auto"/>
      </w:divBdr>
    </w:div>
    <w:div w:id="1718357797">
      <w:bodyDiv w:val="1"/>
      <w:marLeft w:val="0"/>
      <w:marRight w:val="0"/>
      <w:marTop w:val="0"/>
      <w:marBottom w:val="0"/>
      <w:divBdr>
        <w:top w:val="none" w:sz="0" w:space="0" w:color="auto"/>
        <w:left w:val="none" w:sz="0" w:space="0" w:color="auto"/>
        <w:bottom w:val="none" w:sz="0" w:space="0" w:color="auto"/>
        <w:right w:val="none" w:sz="0" w:space="0" w:color="auto"/>
      </w:divBdr>
    </w:div>
    <w:div w:id="1723480442">
      <w:bodyDiv w:val="1"/>
      <w:marLeft w:val="0"/>
      <w:marRight w:val="0"/>
      <w:marTop w:val="0"/>
      <w:marBottom w:val="0"/>
      <w:divBdr>
        <w:top w:val="none" w:sz="0" w:space="0" w:color="auto"/>
        <w:left w:val="none" w:sz="0" w:space="0" w:color="auto"/>
        <w:bottom w:val="none" w:sz="0" w:space="0" w:color="auto"/>
        <w:right w:val="none" w:sz="0" w:space="0" w:color="auto"/>
      </w:divBdr>
    </w:div>
    <w:div w:id="1726416366">
      <w:bodyDiv w:val="1"/>
      <w:marLeft w:val="0"/>
      <w:marRight w:val="0"/>
      <w:marTop w:val="0"/>
      <w:marBottom w:val="0"/>
      <w:divBdr>
        <w:top w:val="none" w:sz="0" w:space="0" w:color="auto"/>
        <w:left w:val="none" w:sz="0" w:space="0" w:color="auto"/>
        <w:bottom w:val="none" w:sz="0" w:space="0" w:color="auto"/>
        <w:right w:val="none" w:sz="0" w:space="0" w:color="auto"/>
      </w:divBdr>
    </w:div>
    <w:div w:id="1730685605">
      <w:bodyDiv w:val="1"/>
      <w:marLeft w:val="0"/>
      <w:marRight w:val="0"/>
      <w:marTop w:val="0"/>
      <w:marBottom w:val="0"/>
      <w:divBdr>
        <w:top w:val="none" w:sz="0" w:space="0" w:color="auto"/>
        <w:left w:val="none" w:sz="0" w:space="0" w:color="auto"/>
        <w:bottom w:val="none" w:sz="0" w:space="0" w:color="auto"/>
        <w:right w:val="none" w:sz="0" w:space="0" w:color="auto"/>
      </w:divBdr>
    </w:div>
    <w:div w:id="1754159120">
      <w:bodyDiv w:val="1"/>
      <w:marLeft w:val="0"/>
      <w:marRight w:val="0"/>
      <w:marTop w:val="0"/>
      <w:marBottom w:val="0"/>
      <w:divBdr>
        <w:top w:val="none" w:sz="0" w:space="0" w:color="auto"/>
        <w:left w:val="none" w:sz="0" w:space="0" w:color="auto"/>
        <w:bottom w:val="none" w:sz="0" w:space="0" w:color="auto"/>
        <w:right w:val="none" w:sz="0" w:space="0" w:color="auto"/>
      </w:divBdr>
    </w:div>
    <w:div w:id="1779326565">
      <w:bodyDiv w:val="1"/>
      <w:marLeft w:val="0"/>
      <w:marRight w:val="0"/>
      <w:marTop w:val="0"/>
      <w:marBottom w:val="0"/>
      <w:divBdr>
        <w:top w:val="none" w:sz="0" w:space="0" w:color="auto"/>
        <w:left w:val="none" w:sz="0" w:space="0" w:color="auto"/>
        <w:bottom w:val="none" w:sz="0" w:space="0" w:color="auto"/>
        <w:right w:val="none" w:sz="0" w:space="0" w:color="auto"/>
      </w:divBdr>
    </w:div>
    <w:div w:id="1784226040">
      <w:bodyDiv w:val="1"/>
      <w:marLeft w:val="0"/>
      <w:marRight w:val="0"/>
      <w:marTop w:val="0"/>
      <w:marBottom w:val="0"/>
      <w:divBdr>
        <w:top w:val="none" w:sz="0" w:space="0" w:color="auto"/>
        <w:left w:val="none" w:sz="0" w:space="0" w:color="auto"/>
        <w:bottom w:val="none" w:sz="0" w:space="0" w:color="auto"/>
        <w:right w:val="none" w:sz="0" w:space="0" w:color="auto"/>
      </w:divBdr>
    </w:div>
    <w:div w:id="1785420032">
      <w:bodyDiv w:val="1"/>
      <w:marLeft w:val="0"/>
      <w:marRight w:val="0"/>
      <w:marTop w:val="0"/>
      <w:marBottom w:val="0"/>
      <w:divBdr>
        <w:top w:val="none" w:sz="0" w:space="0" w:color="auto"/>
        <w:left w:val="none" w:sz="0" w:space="0" w:color="auto"/>
        <w:bottom w:val="none" w:sz="0" w:space="0" w:color="auto"/>
        <w:right w:val="none" w:sz="0" w:space="0" w:color="auto"/>
      </w:divBdr>
    </w:div>
    <w:div w:id="1811361921">
      <w:bodyDiv w:val="1"/>
      <w:marLeft w:val="0"/>
      <w:marRight w:val="0"/>
      <w:marTop w:val="0"/>
      <w:marBottom w:val="0"/>
      <w:divBdr>
        <w:top w:val="none" w:sz="0" w:space="0" w:color="auto"/>
        <w:left w:val="none" w:sz="0" w:space="0" w:color="auto"/>
        <w:bottom w:val="none" w:sz="0" w:space="0" w:color="auto"/>
        <w:right w:val="none" w:sz="0" w:space="0" w:color="auto"/>
      </w:divBdr>
    </w:div>
    <w:div w:id="1817986942">
      <w:bodyDiv w:val="1"/>
      <w:marLeft w:val="0"/>
      <w:marRight w:val="0"/>
      <w:marTop w:val="0"/>
      <w:marBottom w:val="0"/>
      <w:divBdr>
        <w:top w:val="none" w:sz="0" w:space="0" w:color="auto"/>
        <w:left w:val="none" w:sz="0" w:space="0" w:color="auto"/>
        <w:bottom w:val="none" w:sz="0" w:space="0" w:color="auto"/>
        <w:right w:val="none" w:sz="0" w:space="0" w:color="auto"/>
      </w:divBdr>
    </w:div>
    <w:div w:id="1823741629">
      <w:bodyDiv w:val="1"/>
      <w:marLeft w:val="0"/>
      <w:marRight w:val="0"/>
      <w:marTop w:val="0"/>
      <w:marBottom w:val="0"/>
      <w:divBdr>
        <w:top w:val="none" w:sz="0" w:space="0" w:color="auto"/>
        <w:left w:val="none" w:sz="0" w:space="0" w:color="auto"/>
        <w:bottom w:val="none" w:sz="0" w:space="0" w:color="auto"/>
        <w:right w:val="none" w:sz="0" w:space="0" w:color="auto"/>
      </w:divBdr>
    </w:div>
    <w:div w:id="1833449434">
      <w:bodyDiv w:val="1"/>
      <w:marLeft w:val="0"/>
      <w:marRight w:val="0"/>
      <w:marTop w:val="0"/>
      <w:marBottom w:val="0"/>
      <w:divBdr>
        <w:top w:val="none" w:sz="0" w:space="0" w:color="auto"/>
        <w:left w:val="none" w:sz="0" w:space="0" w:color="auto"/>
        <w:bottom w:val="none" w:sz="0" w:space="0" w:color="auto"/>
        <w:right w:val="none" w:sz="0" w:space="0" w:color="auto"/>
      </w:divBdr>
    </w:div>
    <w:div w:id="1843162964">
      <w:bodyDiv w:val="1"/>
      <w:marLeft w:val="0"/>
      <w:marRight w:val="0"/>
      <w:marTop w:val="0"/>
      <w:marBottom w:val="0"/>
      <w:divBdr>
        <w:top w:val="none" w:sz="0" w:space="0" w:color="auto"/>
        <w:left w:val="none" w:sz="0" w:space="0" w:color="auto"/>
        <w:bottom w:val="none" w:sz="0" w:space="0" w:color="auto"/>
        <w:right w:val="none" w:sz="0" w:space="0" w:color="auto"/>
      </w:divBdr>
    </w:div>
    <w:div w:id="1860898695">
      <w:bodyDiv w:val="1"/>
      <w:marLeft w:val="0"/>
      <w:marRight w:val="0"/>
      <w:marTop w:val="0"/>
      <w:marBottom w:val="0"/>
      <w:divBdr>
        <w:top w:val="none" w:sz="0" w:space="0" w:color="auto"/>
        <w:left w:val="none" w:sz="0" w:space="0" w:color="auto"/>
        <w:bottom w:val="none" w:sz="0" w:space="0" w:color="auto"/>
        <w:right w:val="none" w:sz="0" w:space="0" w:color="auto"/>
      </w:divBdr>
    </w:div>
    <w:div w:id="1862475626">
      <w:bodyDiv w:val="1"/>
      <w:marLeft w:val="0"/>
      <w:marRight w:val="0"/>
      <w:marTop w:val="0"/>
      <w:marBottom w:val="0"/>
      <w:divBdr>
        <w:top w:val="none" w:sz="0" w:space="0" w:color="auto"/>
        <w:left w:val="none" w:sz="0" w:space="0" w:color="auto"/>
        <w:bottom w:val="none" w:sz="0" w:space="0" w:color="auto"/>
        <w:right w:val="none" w:sz="0" w:space="0" w:color="auto"/>
      </w:divBdr>
    </w:div>
    <w:div w:id="1863081624">
      <w:bodyDiv w:val="1"/>
      <w:marLeft w:val="0"/>
      <w:marRight w:val="0"/>
      <w:marTop w:val="0"/>
      <w:marBottom w:val="0"/>
      <w:divBdr>
        <w:top w:val="none" w:sz="0" w:space="0" w:color="auto"/>
        <w:left w:val="none" w:sz="0" w:space="0" w:color="auto"/>
        <w:bottom w:val="none" w:sz="0" w:space="0" w:color="auto"/>
        <w:right w:val="none" w:sz="0" w:space="0" w:color="auto"/>
      </w:divBdr>
    </w:div>
    <w:div w:id="1878548028">
      <w:bodyDiv w:val="1"/>
      <w:marLeft w:val="0"/>
      <w:marRight w:val="0"/>
      <w:marTop w:val="0"/>
      <w:marBottom w:val="0"/>
      <w:divBdr>
        <w:top w:val="none" w:sz="0" w:space="0" w:color="auto"/>
        <w:left w:val="none" w:sz="0" w:space="0" w:color="auto"/>
        <w:bottom w:val="none" w:sz="0" w:space="0" w:color="auto"/>
        <w:right w:val="none" w:sz="0" w:space="0" w:color="auto"/>
      </w:divBdr>
    </w:div>
    <w:div w:id="1885561481">
      <w:bodyDiv w:val="1"/>
      <w:marLeft w:val="0"/>
      <w:marRight w:val="0"/>
      <w:marTop w:val="0"/>
      <w:marBottom w:val="0"/>
      <w:divBdr>
        <w:top w:val="none" w:sz="0" w:space="0" w:color="auto"/>
        <w:left w:val="none" w:sz="0" w:space="0" w:color="auto"/>
        <w:bottom w:val="none" w:sz="0" w:space="0" w:color="auto"/>
        <w:right w:val="none" w:sz="0" w:space="0" w:color="auto"/>
      </w:divBdr>
    </w:div>
    <w:div w:id="1898854905">
      <w:bodyDiv w:val="1"/>
      <w:marLeft w:val="0"/>
      <w:marRight w:val="0"/>
      <w:marTop w:val="0"/>
      <w:marBottom w:val="0"/>
      <w:divBdr>
        <w:top w:val="none" w:sz="0" w:space="0" w:color="auto"/>
        <w:left w:val="none" w:sz="0" w:space="0" w:color="auto"/>
        <w:bottom w:val="none" w:sz="0" w:space="0" w:color="auto"/>
        <w:right w:val="none" w:sz="0" w:space="0" w:color="auto"/>
      </w:divBdr>
    </w:div>
    <w:div w:id="1911453309">
      <w:bodyDiv w:val="1"/>
      <w:marLeft w:val="0"/>
      <w:marRight w:val="0"/>
      <w:marTop w:val="0"/>
      <w:marBottom w:val="0"/>
      <w:divBdr>
        <w:top w:val="none" w:sz="0" w:space="0" w:color="auto"/>
        <w:left w:val="none" w:sz="0" w:space="0" w:color="auto"/>
        <w:bottom w:val="none" w:sz="0" w:space="0" w:color="auto"/>
        <w:right w:val="none" w:sz="0" w:space="0" w:color="auto"/>
      </w:divBdr>
    </w:div>
    <w:div w:id="1935673835">
      <w:bodyDiv w:val="1"/>
      <w:marLeft w:val="0"/>
      <w:marRight w:val="0"/>
      <w:marTop w:val="0"/>
      <w:marBottom w:val="0"/>
      <w:divBdr>
        <w:top w:val="none" w:sz="0" w:space="0" w:color="auto"/>
        <w:left w:val="none" w:sz="0" w:space="0" w:color="auto"/>
        <w:bottom w:val="none" w:sz="0" w:space="0" w:color="auto"/>
        <w:right w:val="none" w:sz="0" w:space="0" w:color="auto"/>
      </w:divBdr>
    </w:div>
    <w:div w:id="1942908501">
      <w:bodyDiv w:val="1"/>
      <w:marLeft w:val="0"/>
      <w:marRight w:val="0"/>
      <w:marTop w:val="0"/>
      <w:marBottom w:val="0"/>
      <w:divBdr>
        <w:top w:val="none" w:sz="0" w:space="0" w:color="auto"/>
        <w:left w:val="none" w:sz="0" w:space="0" w:color="auto"/>
        <w:bottom w:val="none" w:sz="0" w:space="0" w:color="auto"/>
        <w:right w:val="none" w:sz="0" w:space="0" w:color="auto"/>
      </w:divBdr>
    </w:div>
    <w:div w:id="1945529733">
      <w:bodyDiv w:val="1"/>
      <w:marLeft w:val="0"/>
      <w:marRight w:val="0"/>
      <w:marTop w:val="0"/>
      <w:marBottom w:val="0"/>
      <w:divBdr>
        <w:top w:val="none" w:sz="0" w:space="0" w:color="auto"/>
        <w:left w:val="none" w:sz="0" w:space="0" w:color="auto"/>
        <w:bottom w:val="none" w:sz="0" w:space="0" w:color="auto"/>
        <w:right w:val="none" w:sz="0" w:space="0" w:color="auto"/>
      </w:divBdr>
    </w:div>
    <w:div w:id="1951740361">
      <w:bodyDiv w:val="1"/>
      <w:marLeft w:val="0"/>
      <w:marRight w:val="0"/>
      <w:marTop w:val="0"/>
      <w:marBottom w:val="0"/>
      <w:divBdr>
        <w:top w:val="none" w:sz="0" w:space="0" w:color="auto"/>
        <w:left w:val="none" w:sz="0" w:space="0" w:color="auto"/>
        <w:bottom w:val="none" w:sz="0" w:space="0" w:color="auto"/>
        <w:right w:val="none" w:sz="0" w:space="0" w:color="auto"/>
      </w:divBdr>
    </w:div>
    <w:div w:id="1971471079">
      <w:bodyDiv w:val="1"/>
      <w:marLeft w:val="0"/>
      <w:marRight w:val="0"/>
      <w:marTop w:val="0"/>
      <w:marBottom w:val="0"/>
      <w:divBdr>
        <w:top w:val="none" w:sz="0" w:space="0" w:color="auto"/>
        <w:left w:val="none" w:sz="0" w:space="0" w:color="auto"/>
        <w:bottom w:val="none" w:sz="0" w:space="0" w:color="auto"/>
        <w:right w:val="none" w:sz="0" w:space="0" w:color="auto"/>
      </w:divBdr>
    </w:div>
    <w:div w:id="1989555064">
      <w:bodyDiv w:val="1"/>
      <w:marLeft w:val="0"/>
      <w:marRight w:val="0"/>
      <w:marTop w:val="0"/>
      <w:marBottom w:val="0"/>
      <w:divBdr>
        <w:top w:val="none" w:sz="0" w:space="0" w:color="auto"/>
        <w:left w:val="none" w:sz="0" w:space="0" w:color="auto"/>
        <w:bottom w:val="none" w:sz="0" w:space="0" w:color="auto"/>
        <w:right w:val="none" w:sz="0" w:space="0" w:color="auto"/>
      </w:divBdr>
    </w:div>
    <w:div w:id="2002346929">
      <w:bodyDiv w:val="1"/>
      <w:marLeft w:val="0"/>
      <w:marRight w:val="0"/>
      <w:marTop w:val="0"/>
      <w:marBottom w:val="0"/>
      <w:divBdr>
        <w:top w:val="none" w:sz="0" w:space="0" w:color="auto"/>
        <w:left w:val="none" w:sz="0" w:space="0" w:color="auto"/>
        <w:bottom w:val="none" w:sz="0" w:space="0" w:color="auto"/>
        <w:right w:val="none" w:sz="0" w:space="0" w:color="auto"/>
      </w:divBdr>
    </w:div>
    <w:div w:id="2006122983">
      <w:bodyDiv w:val="1"/>
      <w:marLeft w:val="0"/>
      <w:marRight w:val="0"/>
      <w:marTop w:val="0"/>
      <w:marBottom w:val="0"/>
      <w:divBdr>
        <w:top w:val="none" w:sz="0" w:space="0" w:color="auto"/>
        <w:left w:val="none" w:sz="0" w:space="0" w:color="auto"/>
        <w:bottom w:val="none" w:sz="0" w:space="0" w:color="auto"/>
        <w:right w:val="none" w:sz="0" w:space="0" w:color="auto"/>
      </w:divBdr>
    </w:div>
    <w:div w:id="2019115231">
      <w:bodyDiv w:val="1"/>
      <w:marLeft w:val="0"/>
      <w:marRight w:val="0"/>
      <w:marTop w:val="0"/>
      <w:marBottom w:val="0"/>
      <w:divBdr>
        <w:top w:val="none" w:sz="0" w:space="0" w:color="auto"/>
        <w:left w:val="none" w:sz="0" w:space="0" w:color="auto"/>
        <w:bottom w:val="none" w:sz="0" w:space="0" w:color="auto"/>
        <w:right w:val="none" w:sz="0" w:space="0" w:color="auto"/>
      </w:divBdr>
    </w:div>
    <w:div w:id="2036222974">
      <w:bodyDiv w:val="1"/>
      <w:marLeft w:val="0"/>
      <w:marRight w:val="0"/>
      <w:marTop w:val="0"/>
      <w:marBottom w:val="0"/>
      <w:divBdr>
        <w:top w:val="none" w:sz="0" w:space="0" w:color="auto"/>
        <w:left w:val="none" w:sz="0" w:space="0" w:color="auto"/>
        <w:bottom w:val="none" w:sz="0" w:space="0" w:color="auto"/>
        <w:right w:val="none" w:sz="0" w:space="0" w:color="auto"/>
      </w:divBdr>
    </w:div>
    <w:div w:id="2051568177">
      <w:bodyDiv w:val="1"/>
      <w:marLeft w:val="0"/>
      <w:marRight w:val="0"/>
      <w:marTop w:val="0"/>
      <w:marBottom w:val="0"/>
      <w:divBdr>
        <w:top w:val="none" w:sz="0" w:space="0" w:color="auto"/>
        <w:left w:val="none" w:sz="0" w:space="0" w:color="auto"/>
        <w:bottom w:val="none" w:sz="0" w:space="0" w:color="auto"/>
        <w:right w:val="none" w:sz="0" w:space="0" w:color="auto"/>
      </w:divBdr>
    </w:div>
    <w:div w:id="2053460908">
      <w:bodyDiv w:val="1"/>
      <w:marLeft w:val="0"/>
      <w:marRight w:val="0"/>
      <w:marTop w:val="0"/>
      <w:marBottom w:val="0"/>
      <w:divBdr>
        <w:top w:val="none" w:sz="0" w:space="0" w:color="auto"/>
        <w:left w:val="none" w:sz="0" w:space="0" w:color="auto"/>
        <w:bottom w:val="none" w:sz="0" w:space="0" w:color="auto"/>
        <w:right w:val="none" w:sz="0" w:space="0" w:color="auto"/>
      </w:divBdr>
    </w:div>
    <w:div w:id="2066443139">
      <w:bodyDiv w:val="1"/>
      <w:marLeft w:val="0"/>
      <w:marRight w:val="0"/>
      <w:marTop w:val="0"/>
      <w:marBottom w:val="0"/>
      <w:divBdr>
        <w:top w:val="none" w:sz="0" w:space="0" w:color="auto"/>
        <w:left w:val="none" w:sz="0" w:space="0" w:color="auto"/>
        <w:bottom w:val="none" w:sz="0" w:space="0" w:color="auto"/>
        <w:right w:val="none" w:sz="0" w:space="0" w:color="auto"/>
      </w:divBdr>
    </w:div>
    <w:div w:id="2068994575">
      <w:bodyDiv w:val="1"/>
      <w:marLeft w:val="0"/>
      <w:marRight w:val="0"/>
      <w:marTop w:val="0"/>
      <w:marBottom w:val="0"/>
      <w:divBdr>
        <w:top w:val="none" w:sz="0" w:space="0" w:color="auto"/>
        <w:left w:val="none" w:sz="0" w:space="0" w:color="auto"/>
        <w:bottom w:val="none" w:sz="0" w:space="0" w:color="auto"/>
        <w:right w:val="none" w:sz="0" w:space="0" w:color="auto"/>
      </w:divBdr>
    </w:div>
    <w:div w:id="2069958258">
      <w:bodyDiv w:val="1"/>
      <w:marLeft w:val="0"/>
      <w:marRight w:val="0"/>
      <w:marTop w:val="0"/>
      <w:marBottom w:val="0"/>
      <w:divBdr>
        <w:top w:val="none" w:sz="0" w:space="0" w:color="auto"/>
        <w:left w:val="none" w:sz="0" w:space="0" w:color="auto"/>
        <w:bottom w:val="none" w:sz="0" w:space="0" w:color="auto"/>
        <w:right w:val="none" w:sz="0" w:space="0" w:color="auto"/>
      </w:divBdr>
    </w:div>
    <w:div w:id="2084450509">
      <w:bodyDiv w:val="1"/>
      <w:marLeft w:val="0"/>
      <w:marRight w:val="0"/>
      <w:marTop w:val="0"/>
      <w:marBottom w:val="0"/>
      <w:divBdr>
        <w:top w:val="none" w:sz="0" w:space="0" w:color="auto"/>
        <w:left w:val="none" w:sz="0" w:space="0" w:color="auto"/>
        <w:bottom w:val="none" w:sz="0" w:space="0" w:color="auto"/>
        <w:right w:val="none" w:sz="0" w:space="0" w:color="auto"/>
      </w:divBdr>
    </w:div>
    <w:div w:id="2097360664">
      <w:bodyDiv w:val="1"/>
      <w:marLeft w:val="0"/>
      <w:marRight w:val="0"/>
      <w:marTop w:val="0"/>
      <w:marBottom w:val="0"/>
      <w:divBdr>
        <w:top w:val="none" w:sz="0" w:space="0" w:color="auto"/>
        <w:left w:val="none" w:sz="0" w:space="0" w:color="auto"/>
        <w:bottom w:val="none" w:sz="0" w:space="0" w:color="auto"/>
        <w:right w:val="none" w:sz="0" w:space="0" w:color="auto"/>
      </w:divBdr>
    </w:div>
    <w:div w:id="2103717327">
      <w:bodyDiv w:val="1"/>
      <w:marLeft w:val="0"/>
      <w:marRight w:val="0"/>
      <w:marTop w:val="0"/>
      <w:marBottom w:val="0"/>
      <w:divBdr>
        <w:top w:val="none" w:sz="0" w:space="0" w:color="auto"/>
        <w:left w:val="none" w:sz="0" w:space="0" w:color="auto"/>
        <w:bottom w:val="none" w:sz="0" w:space="0" w:color="auto"/>
        <w:right w:val="none" w:sz="0" w:space="0" w:color="auto"/>
      </w:divBdr>
    </w:div>
    <w:div w:id="2105807386">
      <w:bodyDiv w:val="1"/>
      <w:marLeft w:val="0"/>
      <w:marRight w:val="0"/>
      <w:marTop w:val="0"/>
      <w:marBottom w:val="0"/>
      <w:divBdr>
        <w:top w:val="none" w:sz="0" w:space="0" w:color="auto"/>
        <w:left w:val="none" w:sz="0" w:space="0" w:color="auto"/>
        <w:bottom w:val="none" w:sz="0" w:space="0" w:color="auto"/>
        <w:right w:val="none" w:sz="0" w:space="0" w:color="auto"/>
      </w:divBdr>
    </w:div>
    <w:div w:id="2111899252">
      <w:bodyDiv w:val="1"/>
      <w:marLeft w:val="0"/>
      <w:marRight w:val="0"/>
      <w:marTop w:val="0"/>
      <w:marBottom w:val="0"/>
      <w:divBdr>
        <w:top w:val="none" w:sz="0" w:space="0" w:color="auto"/>
        <w:left w:val="none" w:sz="0" w:space="0" w:color="auto"/>
        <w:bottom w:val="none" w:sz="0" w:space="0" w:color="auto"/>
        <w:right w:val="none" w:sz="0" w:space="0" w:color="auto"/>
      </w:divBdr>
    </w:div>
    <w:div w:id="2121097384">
      <w:bodyDiv w:val="1"/>
      <w:marLeft w:val="0"/>
      <w:marRight w:val="0"/>
      <w:marTop w:val="0"/>
      <w:marBottom w:val="0"/>
      <w:divBdr>
        <w:top w:val="none" w:sz="0" w:space="0" w:color="auto"/>
        <w:left w:val="none" w:sz="0" w:space="0" w:color="auto"/>
        <w:bottom w:val="none" w:sz="0" w:space="0" w:color="auto"/>
        <w:right w:val="none" w:sz="0" w:space="0" w:color="auto"/>
      </w:divBdr>
    </w:div>
    <w:div w:id="214388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storycountyiowa.gov/89/Assessor-Property-Values%20"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4.xml"/><Relationship Id="rId53" Type="http://schemas.openxmlformats.org/officeDocument/2006/relationships/image" Target="media/image39.png"/><Relationship Id="rId58" Type="http://schemas.openxmlformats.org/officeDocument/2006/relationships/hyperlink" Target="https://jse.amstat.org/v19n3/decock.pdf" TargetMode="External"/><Relationship Id="rId66" Type="http://schemas.openxmlformats.org/officeDocument/2006/relationships/hyperlink" Target="https://dev.mysql.com/doc/refman/8.0/en/spatial-types.html" TargetMode="External"/><Relationship Id="rId5" Type="http://schemas.openxmlformats.org/officeDocument/2006/relationships/webSettings" Target="webSettings.xml"/><Relationship Id="rId61" Type="http://schemas.openxmlformats.org/officeDocument/2006/relationships/hyperlink" Target="http://www.amstat.org/publications/jse/v19n3/decock/AmesHousing.xls"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stat.gov.pl/obszary-tematyczne/ceny-handel/wskazniki-cen/wskazniki-cen-lokali-mieszkalnych-w-4-kwartale-2023-roku,12,22.html" TargetMode="External"/><Relationship Id="rId64" Type="http://schemas.openxmlformats.org/officeDocument/2006/relationships/hyperlink" Target="https://beacon.schneidercorp.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ww2.amstat.org/publications/jse/v19n3/decock/data.html"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www.openml.org/d/4216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nbp.pl/rynek-nieruchomosci-w-iv-kwartale-2022-r/"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www.amstat.org/publications/jse/v19n3/decock/AmesHousing.txt" TargetMode="External"/><Relationship Id="rId65" Type="http://schemas.openxmlformats.org/officeDocument/2006/relationships/hyperlink" Target="https://github.com/Mkopczynski55/PracaInzynierska%2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Montserrat">
      <a:majorFont>
        <a:latin typeface="Montserrat Medium"/>
        <a:ea typeface=""/>
        <a:cs typeface=""/>
      </a:majorFont>
      <a:minorFont>
        <a:latin typeface="Montserra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911C7-15D5-49F4-9C42-21E8DFAB0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4559</TotalTime>
  <Pages>88</Pages>
  <Words>18650</Words>
  <Characters>111902</Characters>
  <Application>Microsoft Office Word</Application>
  <DocSecurity>0</DocSecurity>
  <Lines>932</Lines>
  <Paragraphs>260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Kopczyński</dc:creator>
  <cp:keywords/>
  <dc:description/>
  <cp:lastModifiedBy>Maciej Kopczyński</cp:lastModifiedBy>
  <cp:revision>628</cp:revision>
  <dcterms:created xsi:type="dcterms:W3CDTF">2025-04-14T20:23:00Z</dcterms:created>
  <dcterms:modified xsi:type="dcterms:W3CDTF">2025-04-27T17:58:00Z</dcterms:modified>
</cp:coreProperties>
</file>